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Fox-Bats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Small fox-bats sleep under signs, steal shiny route tokens, and may tuck into a traveler's coat when the forest briefly feels kind.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Small fox-bats sleep under signs, steal shiny route tokens, and may tuck into a traveler's coat when the forest briefly feels kind.;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Sablewood™ Logistics Preserve, Sablewood Hope Moments, Halython's Fox-Bat Companion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365805ed3334e8b6 | Source hash dac3370046ed077140fab2d6</w:t>
      </w:r>
    </w:p>
    <w:sectPr/>
  </w:body>
</w:document>
</file>