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Halython's Fox-Bat Companion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tiny russet fox-bat with huge ears, folded wings like a cloak, clever paws, and bright eyes that make Halython's card table feel watched by something playful.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Foxlike face, oversized bat ears, delicate folded wings, tiny paws on a mossy branch, and a mischievous expression warmed by Sablewood light.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A pocket of curiosity with folded-cloak wings, perched where it can watch every hand at the card table. Bonded to Halython without being owned by anyone. Reads a room faster than most people and judges it kindly.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grabbed, caged, or treated as a party trick instead of a companion.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57a2470d179de1c1 | Source hash dac3370046ed077140fab2d6</w:t>
      </w:r>
    </w:p>
    <w:sectPr/>
  </w:body>
</w:document>
</file>