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Wandering Briar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mile-long living briar wall that blocks routes, shelters Wanderer families, and moves faster when its thorns taste blood.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Wandering Briar is a living wall with memory in its thorns, sheltering some people and punishing anyone who treats it like brush.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living wall of thorn a mile long, and it moves. The way in looks like a plant trying to be a doorway. Old cart-panels and dragged doors make private rooms in the hollows. The ground shows long skid-marks where the whole thing relocated itself, and the path...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mice in wall hollows small birds using thorns as protection insects that clean sap wounds No default combatant; add only if the scene introduces one Local civic, trade, or route interests Food, tools,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Wanderer families share what the Briar provides, thorn-fruit that opens only after a fight, bitter greens, snared game. A welcomed guest eats from the same pot as everyone else. An unwelcome one finds the thorns...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85d0e721a32894eb | Source hash dac3370046ed077140fab2d6</w:t>
      </w:r>
    </w:p>
    <w:sectPr/>
  </w:body>
</w:document>
</file>