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S06-01 - Back in the Hanging Office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An hour later, the Keystone hangs above the hearth, humming to itself like a sleeping storm.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An hour later, the Keystone hangs above the hearth, humming to itself like a sleeping storm.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Keystone rests above the hearth while the Custodian thanks the party.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Ask questions Rest Celebrate quietly Confront Marlowe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Back in the Hanging Office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291669ccad4c17c7 | Source hash dac3370046ed077140fab2d6</w:t>
      </w:r>
    </w:p>
    <w:sectPr/>
  </w:body>
</w:document>
</file>