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Bramble-Cutter's Hook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Player-safe note: 1d6 physical tool-knife; advantage on Finesse or Strength rolls to cut ropes, vines, snares, or free someone Restrained by brambles.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Bramble-Cutter's Hook: 1d6 physical tool-knife; advantage on Finesse or Strength rolls to cut ropes, vines, snares, or free someone Restrained by brambles.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Player-safe note: 1d6 physical tool-knife; advantage on Finesse or Strength rolls to cut ropes, vines, snares, or free someone Restrained by brambles.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57fd0e185b4d1388 | Source hash dac3370046ed077140fab2d6</w:t>
      </w:r>
    </w:p>
    <w:sectPr/>
  </w:body>
</w:document>
</file>