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Rules Drawer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Atlas quick-reference drawer that gathers rule cards, conditions, conversion, and beginner reminders.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Atlas quick-reference drawer that gathers rule cards, conditions, conversion, and beginner reminders.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GM Rules Drawer: The Atlas quick-reference drawer that gathers rule cards, conditions, conversion, and beginner reminders.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Where is the fast rule answer?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Kyle needs a fast answer without leaving Run Mode.</w:t>
      </w:r>
    </w:p>
    <w:p>
      <w:pPr>
        <w:pStyle w:val="Normal"/>
      </w:pPr>
      <w:r>
        <w:t xml:space="preserve">Open the drawer, search the mechanic, read the compact answer, then return to the scene.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87b01ae9df222033 | Source hash dac3370046ed077140fab2d6</w:t>
      </w:r>
    </w:p>
    <w:sectPr/>
  </w:body>
</w:document>
</file>