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MAP-LOC-sablewood-route-gate - Sablewood Route Gate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route gate is where polished assurance meets wet bark, old stone, and a forest that has not signed anything.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route gate is where polished assurance meets wet bark, old stone, and a forest that has not signed anything.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route gate is where polished assurance meets wet bark, old stone, and a forest that has not signed anything.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f5f71593b1487165 | Source hash dac3370046ed077140fab2d6</w:t>
      </w:r>
    </w:p>
    <w:sectPr/>
  </w:body>
</w:document>
</file>