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MAP-LOC-the-ash-quarry - The Ash Quarry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Ash Quarry turns ancient residue into industry: gray terraces, warm dust, and workers who know which piles still remember fire.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Ash Quarry turns ancient residue into industry: gray terraces, warm dust, and workers who know which piles still remember fire.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Ash Quarry turns ancient residue into industry: gray terraces, warm dust, and workers who know which piles still remember fire.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319a5c9a823a4737 | Source hash dac3370046ed077140fab2d6</w:t>
      </w:r>
    </w:p>
    <w:sectPr/>
  </w:body>
</w:document>
</file>