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SZ-03 - Daggerheart Rules Snapshot</w:t>
      </w:r>
    </w:p>
    <w:p>
      <w:pPr>
        <w:pStyle w:val="Normal"/>
      </w:pPr>
      <w:r>
        <w:t xml:space="preserve">Hook</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Current Beat</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Public Objective</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Player Bullets</w:t>
      </w:r>
    </w:p>
    <w:p>
      <w:pPr>
        <w:pStyle w:val="Normal"/>
      </w:pPr>
      <w:r>
        <w:t xml:space="preserve">Describe what your character tries to do. If it is risky or uncertain, roll Hope and Fear d12s. Add the trait that fits your approach. Tell the GM the total and whether Hope or Fear was higher. We will learn the rest...</w:t>
      </w:r>
    </w:p>
    <w:p>
      <w:pPr>
        <w:pStyle w:val="Normal"/>
      </w:pPr>
      <w:r>
        <w:t xml:space="preserve">You Could</w:t>
      </w:r>
    </w:p>
    <w:p>
      <w:pPr>
        <w:pStyle w:val="Normal"/>
      </w:pPr>
      <w:r>
        <w:t xml:space="preserve">Describe what your character tries to do.</w:t>
      </w:r>
    </w:p>
    <w:p>
      <w:pPr>
        <w:pStyle w:val="Normal"/>
      </w:pPr>
      <w:r>
        <w:t xml:space="preserve">If it is risky or uncertain, roll Hope and Fear d12s.</w:t>
      </w:r>
    </w:p>
    <w:p>
      <w:pPr>
        <w:pStyle w:val="Normal"/>
      </w:pPr>
      <w:r>
        <w:t xml:space="preserve">Add the trait that fits your approach.</w:t>
      </w:r>
    </w:p>
    <w:p>
      <w:pPr>
        <w:pStyle w:val="Normal"/>
      </w:pPr>
      <w:r>
        <w:t xml:space="preserve">Tell the GM the total and whether Hope or Fear was higher.</w:t>
      </w:r>
    </w:p>
    <w:p>
      <w:pPr>
        <w:pStyle w:val="Normal"/>
      </w:pPr>
      <w:r>
        <w:t xml:space="preserve">Export Stamp</w:t>
      </w:r>
    </w:p>
    <w:p>
      <w:pPr>
        <w:pStyle w:val="Normal"/>
      </w:pPr>
      <w:r>
        <w:t xml:space="preserve">Build 2026-06-23T21:40:58 | Content hash 5230b5ee9f8e18a2 | Source hash dac3370046ed077140fab2d6</w:t>
      </w:r>
    </w:p>
    <w:sectPr/>
  </w:body>
</w:document>
</file>