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Difficulty Ladder</w:t>
      </w:r>
    </w:p>
    <w:p>
      <w:pPr>
        <w:pStyle w:val="Normal"/>
      </w:pPr>
      <w:r>
        <w:t xml:space="preserve">Player-facing description</w:t>
      </w:r>
    </w:p>
    <w:p>
      <w:pPr>
        <w:pStyle w:val="Normal"/>
      </w:pPr>
      <w:r>
        <w:t xml:space="preserve">Difficulty Ladder: Very Easy 5, Easy 10, Average 15, Hard 20, Very Hard 25, Nearly Impossible 30.</w:t>
      </w:r>
    </w:p>
    <w:p>
      <w:pPr>
        <w:pStyle w:val="Normal"/>
      </w:pPr>
      <w:r>
        <w:t xml:space="preserve">Public role</w:t>
      </w:r>
    </w:p>
    <w:p>
      <w:pPr>
        <w:pStyle w:val="Normal"/>
      </w:pPr>
      <w:r>
        <w:t xml:space="preserve">Numeric DC reference for Daggerheart action rolls</w:t>
      </w:r>
    </w:p>
    <w:p>
      <w:pPr>
        <w:pStyle w:val="Normal"/>
      </w:pPr>
      <w:r>
        <w:t xml:space="preserve">Handout text</w:t>
      </w:r>
    </w:p>
    <w:p>
      <w:pPr>
        <w:pStyle w:val="Normal"/>
      </w:pPr>
      <w:r>
        <w:t xml:space="preserve">Player-safe note: Very Easy 5, Easy 10, Average 15, Hard 20, Very Hard 25, Nearly Impossible 30.</w:t>
      </w:r>
    </w:p>
    <w:p>
      <w:pPr>
        <w:pStyle w:val="Normal"/>
      </w:pPr>
      <w:r>
        <w:t xml:space="preserve">Raw source</w:t>
      </w:r>
    </w:p>
    <w:p>
      <w:pPr>
        <w:pStyle w:val="Normal"/>
      </w:pPr>
      <w:r>
        <w:t xml:space="preserve">Type: mechanic</w:t>
      </w:r>
    </w:p>
    <w:p>
      <w:pPr>
        <w:pStyle w:val="Normal"/>
      </w:pPr>
      <w:r>
        <w:t xml:space="preserve">Role: Numeric DC reference for Daggerheart action rolls</w:t>
      </w:r>
    </w:p>
    <w:p>
      <w:pPr>
        <w:pStyle w:val="Normal"/>
      </w:pPr>
      <w:r>
        <w:t xml:space="preserve">Summary: Very Easy 5, Easy 10, Average 15, Hard 20, Very Hard 25, Nearly Impossible 30.</w:t>
      </w:r>
    </w:p>
    <w:p>
      <w:pPr>
        <w:pStyle w:val="Normal"/>
      </w:pPr>
      <w:r>
        <w:t xml:space="preserve">Tags: rules-canon dc mechanics</w:t>
      </w:r>
    </w:p>
    <w:p>
      <w:pPr>
        <w:pStyle w:val="Normal"/>
      </w:pPr>
      <w:r>
        <w:t xml:space="preserve">Aliases: Average 15 DC Difficulty Difficulty Ladder Easy 10 Hard 20 Nearly Impossible 30 Very Easy 5 Very Hard 25</w:t>
      </w:r>
    </w:p>
    <w:p>
      <w:pPr>
        <w:pStyle w:val="Normal"/>
      </w:pPr>
      <w:r>
        <w:t xml:space="preserve">Connections: GM Rules Drawer Action Roll</w:t>
      </w:r>
    </w:p>
    <w:p>
      <w:pPr>
        <w:pStyle w:val="Normal"/>
      </w:pPr>
      <w:r>
        <w:t xml:space="preserve">Inventory: Very Easy 5 Easy 10 Average 15 Hard 20 Very Hard 25 Nearly Impossible 30</w:t>
      </w:r>
    </w:p>
    <w:p>
      <w:pPr>
        <w:pStyle w:val="Normal"/>
      </w:pPr>
      <w:r>
        <w:t xml:space="preserve">Loot: No loot. Use to set roll hinges.</w:t>
      </w:r>
    </w:p>
    <w:p>
      <w:pPr>
        <w:pStyle w:val="Normal"/>
      </w:pPr>
      <w:r>
        <w:t xml:space="preserve">Name: Difficulty Ladder</w:t>
      </w:r>
    </w:p>
    <w:p>
      <w:pPr>
        <w:pStyle w:val="Normal"/>
      </w:pPr>
      <w:r>
        <w:t xml:space="preserve">Id: difficulty-ladder</w:t>
      </w:r>
    </w:p>
    <w:p>
      <w:pPr>
        <w:pStyle w:val="Normal"/>
      </w:pPr>
      <w:r>
        <w:t xml:space="preserve">Meta: Mechanic MECHANIC assets/icons/mechanic.png entity-mechanic #87b9ff 08 Tables and Loot entities mechanic</w:t>
      </w:r>
    </w:p>
    <w:p>
      <w:pPr>
        <w:pStyle w:val="Normal"/>
      </w:pPr>
      <w:r>
        <w:t xml:space="preserve">Appears In: S00-01 S03-02 S04-04 S06-01</w:t>
      </w:r>
    </w:p>
    <w:p>
      <w:pPr>
        <w:pStyle w:val="Normal"/>
      </w:pPr>
      <w:r>
        <w:t xml:space="preserve">Related: Action Roll GM Rules Drawer S00-01 S03-02 S04-04 S06-01</w:t>
      </w:r>
    </w:p>
    <w:p>
      <w:pPr>
        <w:pStyle w:val="Normal"/>
      </w:pPr>
      <w:r>
        <w:t xml:space="preserve">Image Prompt: Private table TTRPG story atlas asset for Difficulty Ladder, Mechanic. Role: Numeric DC reference for Daggerheart action rolls. Summary: Very Easy 5, Easy 10, Average 15, Hard 20, Very Hard 25, Nearly Impossible 30.. Cinematic fantasy concept art, readable silhouette, no visible text, no UI, no watermark. Do not include the Strixwolf Mother, strixwolf pups, wolves, owlbears, or animal companions.</w:t>
      </w:r>
    </w:p>
    <w:p>
      <w:pPr>
        <w:pStyle w:val="Normal"/>
      </w:pPr>
      <w:r>
        <w:t xml:space="preserve">Personality: Very Easy 5, Easy 10, Average 15, Hard 20, Very Hard 25, Nearly Impossible 30.; keep the rule-facing state visible through fictional signs the table can understand.</w:t>
      </w:r>
    </w:p>
    <w:p>
      <w:pPr>
        <w:pStyle w:val="Normal"/>
      </w:pPr>
      <w:r>
        <w:t xml:space="preserve">Wants: Turn choices around GM Rules Drawer, Action Roll into clear consequences the GM can track.</w:t>
      </w:r>
    </w:p>
    <w:p>
      <w:pPr>
        <w:pStyle w:val="Normal"/>
      </w:pPr>
      <w:r>
        <w:t xml:space="preserve">Fears: Becoming an invisible counter instead of a pressure the players can read, influence, and remember.</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Very Easy 5, Easy 10, Average 15, Hard 20, Very Hard 25, Nearly Impossible 30.</w:t>
      </w:r>
    </w:p>
    <w:p>
      <w:pPr>
        <w:pStyle w:val="Normal"/>
      </w:pPr>
      <w:r>
        <w:t xml:space="preserve">Equipment: Very Easy 5 Easy 10 Average 15 Hard 20 Very Hard 25 Nearly Impossible 30</w:t>
      </w:r>
    </w:p>
    <w:p>
      <w:pPr>
        <w:pStyle w:val="Normal"/>
      </w:pPr>
      <w:r>
        <w:t xml:space="preserve">Search Or Loot: No loot. Use to set roll hinges.</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Difficulty Ladder: Very Easy 5, Easy 10, Average 15, Hard 20, Very Hard 25, Nearly Impossible 30. No forced reveal. Let this entity disclose truth through scene context and player attention. Give one concrete visual, one sound or texture, and one sign of who has used or neglected it. Turn choices around GM Rules Drawer, Action Roll into clear consequences the GM can track. Becoming an invisible counter instead of a pressure the players can read, influence, and remember. Use when the scene needs a concrete object for players to inspect, carry, debate, or remember. Knowledge / Instinct / Presence as fits the table 15 Learn the clean fact about Difficulty Ladder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w:t>
      </w:r>
    </w:p>
    <w:p>
      <w:pPr>
        <w:pStyle w:val="Normal"/>
      </w:pPr>
      <w:r>
        <w:t xml:space="preserve">Pronunciation: Difficulty Ladder</w:t>
      </w:r>
    </w:p>
    <w:p>
      <w:pPr>
        <w:pStyle w:val="Normal"/>
      </w:pPr>
      <w:r>
        <w:t xml:space="preserve">Short Pronunciation: Difficulty Ladder</w:t>
      </w:r>
    </w:p>
    <w:p>
      <w:pPr>
        <w:pStyle w:val="Normal"/>
      </w:pPr>
      <w:r>
        <w:t xml:space="preserve">Image: assets/entities/difficulty-ladder.png</w:t>
      </w:r>
    </w:p>
    <w:p>
      <w:pPr>
        <w:pStyle w:val="Normal"/>
      </w:pPr>
      <w:r>
        <w:t xml:space="preserve">Image Asset Status: fallback_type_icon</w:t>
      </w:r>
    </w:p>
    <w:p>
      <w:pPr>
        <w:pStyle w:val="Normal"/>
      </w:pPr>
      <w:r>
        <w:t xml:space="preserve">Visual Gallery: primary Primary wiki image primary assets/entities/difficulty-ladder.png Difficulty Ladder primary wiki image visual. Difficulty Ladder: Primary wiki image. fallback_type_icon True True</w:t>
      </w:r>
    </w:p>
    <w:p>
      <w:pPr>
        <w:pStyle w:val="Normal"/>
      </w:pPr>
      <w:r>
        <w:t xml:space="preserve">Export Stamp</w:t>
      </w:r>
    </w:p>
    <w:p>
      <w:pPr>
        <w:pStyle w:val="Normal"/>
      </w:pPr>
      <w:r>
        <w:t xml:space="preserve">Build 2026-06-23T21:40:58 | Content hash 8fcc0ea10e01dc22 | Source hash dac3370046ed077140fab2d6</w:t>
      </w:r>
    </w:p>
    <w:sectPr/>
  </w:body>
</w:document>
</file>