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Hush</w:t>
      </w:r>
    </w:p>
    <w:p>
      <w:pPr>
        <w:pStyle w:val="Normal"/>
      </w:pPr>
      <w:r>
        <w:t xml:space="preserve">Player-facing description</w:t>
      </w:r>
    </w:p>
    <w:p>
      <w:pPr>
        <w:pStyle w:val="Normal"/>
      </w:pPr>
      <w:r>
        <w:t xml:space="preserve">A warm warded community of food, repairs, arguments, Firstmoss glow, shoes-off customs, and people trying to keep ordinary life ordinary.</w:t>
      </w:r>
    </w:p>
    <w:p>
      <w:pPr>
        <w:pStyle w:val="Normal"/>
      </w:pPr>
      <w:r>
        <w:t xml:space="preserve">Public role</w:t>
      </w:r>
    </w:p>
    <w:p>
      <w:pPr>
        <w:pStyle w:val="Normal"/>
      </w:pPr>
      <w:r>
        <w:t xml:space="preserve">Make Hush feel worth protecting before the finale asks the party to protect it.</w:t>
      </w:r>
    </w:p>
    <w:p>
      <w:pPr>
        <w:pStyle w:val="Normal"/>
      </w:pPr>
      <w:r>
        <w:t xml:space="preserve">Handout text</w:t>
      </w:r>
    </w:p>
    <w:p>
      <w:pPr>
        <w:pStyle w:val="Normal"/>
      </w:pPr>
      <w:r>
        <w:t xml:space="preserve">A real village under corporate designation, protected by ward pillars.</w:t>
      </w:r>
    </w:p>
    <w:p>
      <w:pPr>
        <w:pStyle w:val="Normal"/>
      </w:pPr>
      <w:r>
        <w:t xml:space="preserve">Raw source</w:t>
      </w:r>
    </w:p>
    <w:p>
      <w:pPr>
        <w:pStyle w:val="Normal"/>
      </w:pPr>
      <w:r>
        <w:t xml:space="preserve">Type: location</w:t>
      </w:r>
    </w:p>
    <w:p>
      <w:pPr>
        <w:pStyle w:val="Normal"/>
      </w:pPr>
      <w:r>
        <w:t xml:space="preserve">Role: Make Hush feel worth protecting before the finale asks the party to protect it.</w:t>
      </w:r>
    </w:p>
    <w:p>
      <w:pPr>
        <w:pStyle w:val="Normal"/>
      </w:pPr>
      <w:r>
        <w:t xml:space="preserve">Tags: community goldspire-location location location-profile manufactured-threat sablewood-lore source-page-4</w:t>
      </w:r>
    </w:p>
    <w:p>
      <w:pPr>
        <w:pStyle w:val="Normal"/>
      </w:pPr>
      <w:r>
        <w:t xml:space="preserve">Summary: A real village under corporate designation, protected by ward pillars.</w:t>
      </w:r>
    </w:p>
    <w:p>
      <w:pPr>
        <w:pStyle w:val="Normal"/>
      </w:pPr>
      <w:r>
        <w:t xml:space="preserve">Connections: Hush™ Community Enclave Clover Co-op Whitefire Custodian Firstmoss Launch Festival Guest Privileges The Sunless Farms Faceless Six</w:t>
      </w:r>
    </w:p>
    <w:p>
      <w:pPr>
        <w:pStyle w:val="Normal"/>
      </w:pPr>
      <w:r>
        <w:t xml:space="preserve">Loot: Not lootable; offers supplies if trust is earned.</w:t>
      </w:r>
    </w:p>
    <w:p>
      <w:pPr>
        <w:pStyle w:val="Normal"/>
      </w:pPr>
      <w:r>
        <w:t xml:space="preserve">Aliases: Hush Hush village local community the community the local village the village forest village small village</w:t>
      </w:r>
    </w:p>
    <w:p>
      <w:pPr>
        <w:pStyle w:val="Normal"/>
      </w:pPr>
      <w:r>
        <w:t xml:space="preserve">Source Pages: Sablewood PDF p. 4</w:t>
      </w:r>
    </w:p>
    <w:p>
      <w:pPr>
        <w:pStyle w:val="Normal"/>
      </w:pPr>
      <w:r>
        <w:t xml:space="preserve">Name: Hush</w:t>
      </w:r>
    </w:p>
    <w:p>
      <w:pPr>
        <w:pStyle w:val="Normal"/>
      </w:pPr>
      <w:r>
        <w:t xml:space="preserve">Id: hush</w:t>
      </w:r>
    </w:p>
    <w:p>
      <w:pPr>
        <w:pStyle w:val="Normal"/>
      </w:pPr>
      <w:r>
        <w:t xml:space="preserve">Meta: Location LOCATION assets/icons/location.png entity-location #5fa8d3 05 Locations locations location</w:t>
      </w:r>
    </w:p>
    <w:p>
      <w:pPr>
        <w:pStyle w:val="Normal"/>
      </w:pPr>
      <w:r>
        <w:t xml:space="preserve">Appears In: S01-03 S02-01 S02-03 S02-04 S03-01 S03-02 S03-03 S03-04 S04-04 S05-07 S06-01</w:t>
      </w:r>
    </w:p>
    <w:p>
      <w:pPr>
        <w:pStyle w:val="Normal"/>
      </w:pPr>
      <w:r>
        <w:t xml:space="preserve">Related: Clover Co-op Faceless Six Firstmoss Launch Festival Guest Privileges Hush™ Community Enclave S01-03 S02-01 S02-03 S02-04 S03-01 S03-02 S03-03 S03-04 S04-04 S05-07 S06-01 The Sunless Farms Whitefire Custodian</w:t>
      </w:r>
    </w:p>
    <w:p>
      <w:pPr>
        <w:pStyle w:val="Normal"/>
      </w:pPr>
      <w:r>
        <w:t xml:space="preserve">Image Prompt: Private table TTRPG story atlas asset for Hush, Location. Role: Make Hush feel worth protecting before the finale asks the party to protect it.. Summary: A real village under corporate designation, protected by ward pillars.. Cinematic fantasy concept art, readable silhouette, no visible text, no UI, no watermark. Show the place as an atmospheric establishing image, not a map. Do not include the Strixwolf Mother, strixwolf pups, wolves, owlbears, or animal companions.</w:t>
      </w:r>
    </w:p>
    <w:p>
      <w:pPr>
        <w:pStyle w:val="Normal"/>
      </w:pPr>
      <w:r>
        <w:t xml:space="preserve">Personality: Warm local community with jokes, food, arguments, work songs, children, elders, and a very real need for the ward to hold.</w:t>
      </w:r>
    </w:p>
    <w:p>
      <w:pPr>
        <w:pStyle w:val="Normal"/>
      </w:pPr>
      <w:r>
        <w:t xml:space="preserve">Wants: Another season of safety, crops, music, ordinary life, and visitors who learn the old name before the corporate one.</w:t>
      </w:r>
    </w:p>
    <w:p>
      <w:pPr>
        <w:pStyle w:val="Normal"/>
      </w:pPr>
      <w:r>
        <w:t xml:space="preserve">Fears: The ward failing, outsiders treating Hush as a service endpoint, and children learning the brand label before the place's own story.</w:t>
      </w:r>
    </w:p>
    <w:p>
      <w:pPr>
        <w:pStyle w:val="Normal"/>
      </w:pPr>
      <w:r>
        <w:t xml:space="preserve">Secrets: The joke is never Hush. The joke is the system that gave a real community a managed brand label and underfunded its protection.</w:t>
      </w:r>
    </w:p>
    <w:p>
      <w:pPr>
        <w:pStyle w:val="Normal"/>
      </w:pPr>
      <w:r>
        <w:t xml:space="preserve">Body Language: Let the place answer through sound, texture, and who feels safe there.</w:t>
      </w:r>
    </w:p>
    <w:p>
      <w:pPr>
        <w:pStyle w:val="Normal"/>
      </w:pPr>
      <w:r>
        <w:t xml:space="preserve">Sample Dialogue: A real village under corporate designation, protected by ward pillars.</w:t>
      </w:r>
    </w:p>
    <w:p>
      <w:pPr>
        <w:pStyle w:val="Normal"/>
      </w:pPr>
      <w:r>
        <w:t xml:space="preserve">Equipment: No equipment; use as context, place, faction, mechanic, or clue rather than treasure. Sableleaf Shoes Bugbane Berry™ Sable Sap</w:t>
      </w:r>
    </w:p>
    <w:p>
      <w:pPr>
        <w:pStyle w:val="Normal"/>
      </w:pPr>
      <w:r>
        <w:t xml:space="preserve">Search Or Loot: Not lootable; offers supplies if trust is earned.</w:t>
      </w:r>
    </w:p>
    <w:p>
      <w:pPr>
        <w:pStyle w:val="Normal"/>
      </w:pPr>
      <w:r>
        <w:t xml:space="preserve">Gm Use: Introduce with sensory texture, then make one discoverable clue or social choice visible. Use this page to seed the manufactured-threat reframe without turning it into exposition.</w:t>
      </w:r>
    </w:p>
    <w:p>
      <w:pPr>
        <w:pStyle w:val="Normal"/>
      </w:pPr>
      <w:r>
        <w:t xml:space="preserve">Future Hooks: Return later to see what the renewed ward made possible. Can become evidence in the future Relay Spire manufactured-threat investigation.</w:t>
      </w:r>
    </w:p>
    <w:p>
      <w:pPr>
        <w:pStyle w:val="Normal"/>
      </w:pPr>
      <w:r>
        <w:t xml:space="preserve">Robust: A warm warded community of food, repairs, arguments, Firstmoss glow, shoes-off customs, and people trying to keep ordinary life ordinary. Hush is never the joke. The joke is the system that renamed a real place as a managed endpoint and underfunded its protection. Bread, wet clover, repaired chairs, festival lanterns, children watching from behind trusted adults, ward chimes slightly off-key. Another season of safety, crops, music, ordinary life, and visitors who use the old name before the corporate one. Ward failure, outsiders treating hospitality as a service, and children knowing the brand before the place. Introduce with sensory texture, then make one discoverable clue or social choice visible. Knowledge / Instinct / Presence as fits the table 15 Learn the clean fact about Hush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w:t>
      </w:r>
    </w:p>
    <w:p>
      <w:pPr>
        <w:pStyle w:val="Normal"/>
      </w:pPr>
      <w:r>
        <w:t xml:space="preserve">Player Display Title: The Village</w:t>
      </w:r>
    </w:p>
    <w:p>
      <w:pPr>
        <w:pStyle w:val="Normal"/>
      </w:pPr>
      <w:r>
        <w:t xml:space="preserve">Player Display Caption: A small forest village, named only once the players ask where the package is going.</w:t>
      </w:r>
    </w:p>
    <w:p>
      <w:pPr>
        <w:pStyle w:val="Normal"/>
      </w:pPr>
      <w:r>
        <w:t xml:space="preserve">Manufactured Threat: A Grail "Protection Coverage" invoice hangs overdue on the Co-op wall. Villagers resent the rising cost but still need another season of safety. Firstmoss and the Sunless Farms show the forest feeding Hush. "The wood was never this bad. The trouble came with the waymarkers."</w:t>
      </w:r>
    </w:p>
    <w:p>
      <w:pPr>
        <w:pStyle w:val="Normal"/>
      </w:pPr>
      <w:r>
        <w:t xml:space="preserve">Mechanics: Location Exploration Mechanics Players can navigate, search, read customs, inspect hazards Hush when it is present in the fiction. Use the roll only when the player's method, stakes, and consequence are concrete. Surface read: A real village under corporate designation, protected by ward pillars. Give obvious visible facts freely; roll for meaning, risk, leverage, cost, or a hidden angle. entity-hush-engage-hush entity-hush Engage Hush Engage Hush Instinct Knowledge Finesse Presence Instinct Knowledge, Finesse, Presence 13 Choose the trait from the player's method, not the entity type. A flat read of Hush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w:t>
      </w:r>
    </w:p>
    <w:p>
      <w:pPr>
        <w:pStyle w:val="Normal"/>
      </w:pPr>
      <w:r>
        <w:t xml:space="preserve">Pronunciation: hush, like quiet</w:t>
      </w:r>
    </w:p>
    <w:p>
      <w:pPr>
        <w:pStyle w:val="Normal"/>
      </w:pPr>
      <w:r>
        <w:t xml:space="preserve">Short Pronunciation: hush, like quiet</w:t>
      </w:r>
    </w:p>
    <w:p>
      <w:pPr>
        <w:pStyle w:val="Normal"/>
      </w:pPr>
      <w:r>
        <w:t xml:space="preserve">Location Profile: location-profile-v1 hush hush Goldspire_Location_Packet/04_Hush_Enclave.md True strong Hush A real village under corporate designation, protected by ward pillars. A real village under corporate designation, protected by ward pillars. Hush is warm before it is safe: low roofs, clover smoke, hand-repaired doors, and ward posts humming just a little off-key. Hush feels walkable in every direction: canals, porches, co-op warmth, moss farms, quiet gossip, low bridges, laundry, water gates, and neighbors who know the sound of every footstep. The place breaks into usable table spaces: Canal arrival: Low bridges and lantern reflections make the first approach soft and watchful. Porch ring: Homes face shared paths more than private yards. Clover Co-op corner: The tavern/co-op is the social stomach of the village. Moss-water lanes: Narrow plank paths lead toward farms and irrigation. Quiet old shrine: A small mossy place holds older local memory. Plants and materials: firstmoss, glowmoss, canal reeds, soft roof moss, kitchen herbs in hanging jars. Animals and background life: Ratcoons work the canals and porch edges, Festival Moths drift near moss lanterns, Young Dryads watch hospitality...</w:t>
      </w:r>
    </w:p>
    <w:p>
      <w:pPr>
        <w:pStyle w:val="Normal"/>
      </w:pPr>
      <w:r>
        <w:t xml:space="preserve">Source Documents: One-shot source PDF sources/Peril_to_Profit_Sablewood_Logistics_Preserve.pdf</w:t>
      </w:r>
    </w:p>
    <w:p>
      <w:pPr>
        <w:pStyle w:val="Normal"/>
      </w:pPr>
      <w:r>
        <w:t xml:space="preserve">Item Links: sableleaf-shoes Sableleaf Shoes Hush Hospitality Gift, trade, or crafted local hospitality. bugbane-berry Bugbane Berry™ Hush Hospitality Purchase, gift, or Hexmart stall stock. sable-sap Sable Sap Hush Hospitality Forage, gift, or trade.</w:t>
      </w:r>
    </w:p>
    <w:p>
      <w:pPr>
        <w:pStyle w:val="Normal"/>
      </w:pPr>
      <w:r>
        <w:t xml:space="preserve">Clue Links: public-private-ward-compact Public-Private Ward Compact The Manufactured Failure HIDDEN S04-04 S05-01 Finesse D14 Knowledge D14 Presence D14 If the clue is plainly visible, give the SHOW text freely first: A concession contract that turns "protecting the village" into overlapping rights to build it, bill it, power it, guard it, finance it, and narrate it. With Fear on Agility, give the clue but add bite: The first read treats the paperwork as normal bureaucracy instead of a prepared failure trail. The truth remains reachable, but it costs time, attention, trust, or a new complication. the-pre-dated-invoice The Pre-Dated Invoice The Manufactured Failure HIDDEN S04-03 S04-04 Finesse D14 Knowledge D14 Presence D14 If the clue is plainly visible, give the SHOW text freely first: An invoice for "emergency ward replacement," cheerful and itemized — dated before the ward actually failed. With Fear on Agility, give the clue but add bite: The first read treats the paperwork as normal bureaucracy instead of a prepared failure trail. The truth remains reachable, but it costs time, attention, trust, or a new complication. the-convenient-renewal The Convenient Renewal The Manufactured Failure...</w:t>
      </w:r>
    </w:p>
    <w:p>
      <w:pPr>
        <w:pStyle w:val="Normal"/>
      </w:pPr>
      <w:r>
        <w:t xml:space="preserve">Image: assets/location-visuals/hush/profile_scene_v02.png</w:t>
      </w:r>
    </w:p>
    <w:p>
      <w:pPr>
        <w:pStyle w:val="Normal"/>
      </w:pPr>
      <w:r>
        <w:t xml:space="preserve">Image Asset Status: location_visual_profile</w:t>
      </w:r>
    </w:p>
    <w:p>
      <w:pPr>
        <w:pStyle w:val="Normal"/>
      </w:pPr>
      <w:r>
        <w:t xml:space="preserve">Visual Gallery: primary Primary wiki image primary assets/location-visuals/hush/profile_scene_v02.png Hush primary wiki image visual. Hush: Primary wiki image. location_visual_profile True True primary_map Top-down map location-map assets/location-visuals/hush/primary_map_v02.png Hush top-down map visual. Hush: Top-down map. ready True /Users/kyle/Documents/My Games/Peril To Profit/story-atlas/src/location_visual_assets/hush/primary_map_v02.png location-alternate-1 Legacy v01 profile image location-alternate assets/location-visuals/hush/profile_scene_v01.png Hush legacy v01 profile image visual. Hush: Legacy v01 profile image. available True /Users/kyle/Documents/My Games/Peril To Profit/story-atlas/src/location_visual_assets/hush/profile_scene_v01.png location-alternate-2 Legacy v01 primary map location-alternate assets/location-visuals/hush/primary_map_v01.png Hush legacy v01 primary map visual. Hush: Legacy v01 primary map. available True /Users/kyle/Documents/My Games/Peril To Profit/story-atlas/src/location_visual_assets/hush/primary_map_v01.png location-alternate-3 Existing generated/schematic map location-alternate assets/maps/MAP-LOC-hush-player.png Hush existing generated/schematic map...</w:t>
      </w:r>
    </w:p>
    <w:p>
      <w:pPr>
        <w:pStyle w:val="Normal"/>
      </w:pPr>
      <w:r>
        <w:t xml:space="preserve">Export Stamp</w:t>
      </w:r>
    </w:p>
    <w:p>
      <w:pPr>
        <w:pStyle w:val="Normal"/>
      </w:pPr>
      <w:r>
        <w:t xml:space="preserve">Build 2026-06-23T21:40:58 | Content hash 15f81e8455dbff07 | Source hash dac3370046ed077140fab2d6</w:t>
      </w:r>
    </w:p>
    <w:sectPr/>
  </w:body>
</w:document>
</file>