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Lucent Water™</w:t>
      </w:r>
    </w:p>
    <w:p>
      <w:pPr>
        <w:pStyle w:val="Normal"/>
      </w:pPr>
      <w:r>
        <w:t xml:space="preserve">Player-facing description</w:t>
      </w:r>
    </w:p>
    <w:p>
      <w:pPr>
        <w:pStyle w:val="Normal"/>
      </w:pPr>
      <w:r>
        <w:t xml:space="preserve">A corked bottle glows moonlit blue from inside, even in daylight, even in your pack. The water looks calm enough to sell itself.</w:t>
      </w:r>
    </w:p>
    <w:p>
      <w:pPr>
        <w:pStyle w:val="Normal"/>
      </w:pPr>
      <w:r>
        <w:t xml:space="preserve">Public role</w:t>
      </w:r>
    </w:p>
    <w:p>
      <w:pPr>
        <w:pStyle w:val="Normal"/>
      </w:pPr>
      <w:r>
        <w:t xml:space="preserve">Lucent Water™, Hexmart resale: genuine river-fresh water can be restorative; bottled stock may be pretty water with markup.</w:t>
      </w:r>
    </w:p>
    <w:p>
      <w:pPr>
        <w:pStyle w:val="Normal"/>
      </w:pPr>
      <w:r>
        <w:t xml:space="preserve">Handout text</w:t>
      </w:r>
    </w:p>
    <w:p>
      <w:pPr>
        <w:pStyle w:val="Normal"/>
      </w:pPr>
      <w:r>
        <w:t xml:space="preserve">HEXMART LUCENT WATER: Now With Glow. Glow Is a Feature, Not a Concern. May heal. May simply be very pretty water.</w:t>
      </w:r>
    </w:p>
    <w:p>
      <w:pPr>
        <w:pStyle w:val="Normal"/>
      </w:pPr>
      <w:r>
        <w:t xml:space="preserve">Raw source</w:t>
      </w:r>
    </w:p>
    <w:p>
      <w:pPr>
        <w:pStyle w:val="Normal"/>
      </w:pPr>
      <w:r>
        <w:t xml:space="preserve">Id: lucent-water</w:t>
      </w:r>
    </w:p>
    <w:p>
      <w:pPr>
        <w:pStyle w:val="Normal"/>
      </w:pPr>
      <w:r>
        <w:t xml:space="preserve">Name: Lucent Water™</w:t>
      </w:r>
    </w:p>
    <w:p>
      <w:pPr>
        <w:pStyle w:val="Normal"/>
      </w:pPr>
      <w:r>
        <w:t xml:space="preserve">Type: item</w:t>
      </w:r>
    </w:p>
    <w:p>
      <w:pPr>
        <w:pStyle w:val="Normal"/>
      </w:pPr>
      <w:r>
        <w:t xml:space="preserve">Summary: A corked bottle glows moonlit blue from inside, even in daylight, even in your pack. The water looks calm enough to sell itself.</w:t>
      </w:r>
    </w:p>
    <w:p>
      <w:pPr>
        <w:pStyle w:val="Normal"/>
      </w:pPr>
      <w:r>
        <w:t xml:space="preserve">Role: Lucent Water™, Hexmart resale: genuine river-fresh water can be restorative; bottled stock may be pretty water with markup.</w:t>
      </w:r>
    </w:p>
    <w:p>
      <w:pPr>
        <w:pStyle w:val="Normal"/>
      </w:pPr>
      <w:r>
        <w:t xml:space="preserve">Connections: Lucent River The Claravale Market Hexmart</w:t>
      </w:r>
    </w:p>
    <w:p>
      <w:pPr>
        <w:pStyle w:val="Normal"/>
      </w:pPr>
      <w:r>
        <w:t xml:space="preserve">Aliases: Lucent Water glowing water Hexmart water Lucent Water™</w:t>
      </w:r>
    </w:p>
    <w:p>
      <w:pPr>
        <w:pStyle w:val="Normal"/>
      </w:pPr>
      <w:r>
        <w:t xml:space="preserve">Pronunciation: LOO-sent WAW-ter</w:t>
      </w:r>
    </w:p>
    <w:p>
      <w:pPr>
        <w:pStyle w:val="Normal"/>
      </w:pPr>
      <w:r>
        <w:t xml:space="preserve">Short Pronunciation: LOO-sent WAW-ter</w:t>
      </w:r>
    </w:p>
    <w:p>
      <w:pPr>
        <w:pStyle w:val="Normal"/>
      </w:pPr>
      <w:r>
        <w:t xml:space="preserve">Tags: ad consumable item-profile loot</w:t>
      </w:r>
    </w:p>
    <w:p>
      <w:pPr>
        <w:pStyle w:val="Normal"/>
      </w:pPr>
      <w:r>
        <w:t xml:space="preserve">Item Profile: item-profile-v1 lucent-water lucent-water Lucent Water™ Lucent Water™ Lucent Water glowing water Hexmart water LOO-sent WAW-ter consumable Tier 1 P2 AD Hexmart resale label corporate-made True Lucent Water™ A corked bottle glows moonlit blue from inside, even in daylight, even in your pack. The water looks calm enough to sell itself. A corked bottle glows moonlit blue from inside, even in daylight, even in your pack. The water looks calm enough to sell itself. Hexmart resale label HEXMART LUCENT WATER: Now With Glow. Glow Is a Feature, Not a Concern. May heal. May simply be very pretty water. lucent-water Lucent Water™ Lucent Water glowing water Hexmart water LOO-sent WAW-ter consumable Tier 1 A corked bottle glows moonlit blue from inside, even in daylight, even in your pack. The water looks calm enough to sell itself. Lucent Water™, Hexmart resale: genuine river-fresh water can be restorative; bottled stock may be pretty water with markup. Healing water when fresh, branded uncertainty when resold. A useful thing turned into a price tag. pages/entities/lucent-water.html Hexmart resale label corporate-made HEXMART LUCENT WATER: Now With Glow. Glow Is a Feature, Not a Concern. May...</w:t>
      </w:r>
    </w:p>
    <w:p>
      <w:pPr>
        <w:pStyle w:val="Normal"/>
      </w:pPr>
      <w:r>
        <w:t xml:space="preserve">Robust: A corked bottle glows moonlit blue from inside, even in daylight, even in your pack. The water looks calm enough to sell itself.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Lucent Water™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Search Or Loot: Lucent Water™, Hexmart resale: genuine river-fresh water can be restorative; bottled stock may be pretty water with markup. Provenance: Purchase, trade, or fill at the Lucent River.</w:t>
      </w:r>
    </w:p>
    <w:p>
      <w:pPr>
        <w:pStyle w:val="Normal"/>
      </w:pPr>
      <w:r>
        <w:t xml:space="preserve">Equipment: Kind: consumable Maker: Hexmart resale label Loot group: Corporate Sundries</w:t>
      </w:r>
    </w:p>
    <w:p>
      <w:pPr>
        <w:pStyle w:val="Normal"/>
      </w:pPr>
      <w:r>
        <w:t xml:space="preserve">Image Prompt: Private table TTRPG story atlas asset for Lucent Water™, Item / Asset. Role: Lucent Water™, Hexmart resale: genuine river-fresh water can be restorative; bottled stock may be pretty water with markup.. Summary: A corked bottle glows moonlit blue from inside, even in daylight, even in your pack. The water looks calm enough to sell itself..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corked bottle glows moonlit blue from inside, even in daylight, even in your pack. The water looks calm enough to sell itself.</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Lucent Water™ when it is present in the fiction. Use the roll only when the player's method, stakes, and consequence are concrete. Surface read: A corked bottle glows moonlit blue from inside, even in daylight, even in your pack. The water looks calm enough to sell itself. Give obvious visible facts freely; roll for meaning, risk, leverage, cost, or a hidden angle. entity-lucent-water-engage-lucent-water™ entity-lucent-water Engage Lucent Water™ Engage Lucent Water™ Knowledge Finesse Instinct Presence Knowledge Finesse, Instinct, Presence 12 Choose the trait from the player's method, not the entity type. A flat read of Lucent Water™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w:t>
      </w:r>
    </w:p>
    <w:p>
      <w:pPr>
        <w:pStyle w:val="Normal"/>
      </w:pPr>
      <w:r>
        <w:t xml:space="preserve">Meta: Item / Asset ITEM assets/icons/item.png entity-item #39c5bb 07 Items and Clues entities item</w:t>
      </w:r>
    </w:p>
    <w:p>
      <w:pPr>
        <w:pStyle w:val="Normal"/>
      </w:pPr>
      <w:r>
        <w:t xml:space="preserve">Appears In: S03-02</w:t>
      </w:r>
    </w:p>
    <w:p>
      <w:pPr>
        <w:pStyle w:val="Normal"/>
      </w:pPr>
      <w:r>
        <w:t xml:space="preserve">Related: Hexmart Lucent River S03-02 The Claravale Market</w:t>
      </w:r>
    </w:p>
    <w:p>
      <w:pPr>
        <w:pStyle w:val="Normal"/>
      </w:pPr>
      <w:r>
        <w:t xml:space="preserve">Image: assets/item-images/lucent-water/profile_base.png</w:t>
      </w:r>
    </w:p>
    <w:p>
      <w:pPr>
        <w:pStyle w:val="Normal"/>
      </w:pPr>
      <w:r>
        <w:t xml:space="preserve">Image Asset Status: item_visual_profile</w:t>
      </w:r>
    </w:p>
    <w:p>
      <w:pPr>
        <w:pStyle w:val="Normal"/>
      </w:pPr>
      <w:r>
        <w:t xml:space="preserve">Visual Gallery: primary Primary wiki image primary assets/item-images/lucent-water/profile_base.png Lucent Water™ primary wiki image visual. Lucent Water™: Primary wiki image. item_visual_profile True True</w:t>
      </w:r>
    </w:p>
    <w:p>
      <w:pPr>
        <w:pStyle w:val="Normal"/>
      </w:pPr>
      <w:r>
        <w:t xml:space="preserve">Export Stamp</w:t>
      </w:r>
    </w:p>
    <w:p>
      <w:pPr>
        <w:pStyle w:val="Normal"/>
      </w:pPr>
      <w:r>
        <w:t xml:space="preserve">Build 2026-06-23T21:40:58 | Content hash 69c477755331545a | Source hash dac3370046ed077140fab2d6</w:t>
      </w:r>
    </w:p>
    <w:sectPr/>
  </w:body>
</w:document>
</file>