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Tamsin Vell</w:t>
      </w:r>
    </w:p>
    <w:p>
      <w:pPr>
        <w:pStyle w:val="Normal"/>
      </w:pPr>
      <w:r>
        <w:t xml:space="preserve">Player-facing description</w:t>
      </w:r>
    </w:p>
    <w:p>
      <w:pPr>
        <w:pStyle w:val="Normal"/>
      </w:pPr>
      <w:r>
        <w:t xml:space="preserve">Tamsin Vell: The dead driver at the overturned cart; evidence suggests humanoid murder, not just animal attack.</w:t>
      </w:r>
    </w:p>
    <w:p>
      <w:pPr>
        <w:pStyle w:val="Normal"/>
      </w:pPr>
      <w:r>
        <w:t xml:space="preserve">Public role</w:t>
      </w:r>
    </w:p>
    <w:p>
      <w:pPr>
        <w:pStyle w:val="Normal"/>
      </w:pPr>
      <w:r>
        <w:t xml:space="preserve">The human cost at the first crime scene.</w:t>
      </w:r>
    </w:p>
    <w:p>
      <w:pPr>
        <w:pStyle w:val="Normal"/>
      </w:pPr>
      <w:r>
        <w:t xml:space="preserve">Handout text</w:t>
      </w:r>
    </w:p>
    <w:p>
      <w:pPr>
        <w:pStyle w:val="Normal"/>
      </w:pPr>
      <w:r>
        <w:t xml:space="preserve">Player-safe note: The dead driver at the overturned cart; evidence suggests humanoid murder, not just animal attack.</w:t>
      </w:r>
    </w:p>
    <w:p>
      <w:pPr>
        <w:pStyle w:val="Normal"/>
      </w:pPr>
      <w:r>
        <w:t xml:space="preserve">Raw source</w:t>
      </w:r>
    </w:p>
    <w:p>
      <w:pPr>
        <w:pStyle w:val="Normal"/>
      </w:pPr>
      <w:r>
        <w:t xml:space="preserve">Type: npc</w:t>
      </w:r>
    </w:p>
    <w:p>
      <w:pPr>
        <w:pStyle w:val="Normal"/>
      </w:pPr>
      <w:r>
        <w:t xml:space="preserve">Role: The human cost at the first crime scene.</w:t>
      </w:r>
    </w:p>
    <w:p>
      <w:pPr>
        <w:pStyle w:val="Normal"/>
      </w:pPr>
      <w:r>
        <w:t xml:space="preserve">Tags: npc victim clue npc-profile</w:t>
      </w:r>
    </w:p>
    <w:p>
      <w:pPr>
        <w:pStyle w:val="Normal"/>
      </w:pPr>
      <w:r>
        <w:t xml:space="preserve">Summary: The dead driver at the overturned cart; evidence suggests humanoid murder, not just animal attack.</w:t>
      </w:r>
    </w:p>
    <w:p>
      <w:pPr>
        <w:pStyle w:val="Normal"/>
      </w:pPr>
      <w:r>
        <w:t xml:space="preserve">Connections: Vendor Cart Bramble Union Route Ledger Incident Response Placard</w:t>
      </w:r>
    </w:p>
    <w:p>
      <w:pPr>
        <w:pStyle w:val="Normal"/>
      </w:pPr>
      <w:r>
        <w:t xml:space="preserve">Inventory: wedding cord route ledger 2 handfuls mixed coin sealed note to someone in Hush cheap belt knife</w:t>
      </w:r>
    </w:p>
    <w:p>
      <w:pPr>
        <w:pStyle w:val="Normal"/>
      </w:pPr>
      <w:r>
        <w:t xml:space="preserve">Loot: Players may find coin, note, ledger, route stamp, and a personal token that humanizes the body.</w:t>
      </w:r>
    </w:p>
    <w:p>
      <w:pPr>
        <w:pStyle w:val="Normal"/>
      </w:pPr>
      <w:r>
        <w:t xml:space="preserve">Name: Tamsin Vell</w:t>
      </w:r>
    </w:p>
    <w:p>
      <w:pPr>
        <w:pStyle w:val="Normal"/>
      </w:pPr>
      <w:r>
        <w:t xml:space="preserve">Id: tamsin-vell</w:t>
      </w:r>
    </w:p>
    <w:p>
      <w:pPr>
        <w:pStyle w:val="Normal"/>
      </w:pPr>
      <w:r>
        <w:t xml:space="preserve">Meta: NPC / Ally NPC assets/icons/npc.png entity-npc #f0aa45 03 NPCs entities npc</w:t>
      </w:r>
    </w:p>
    <w:p>
      <w:pPr>
        <w:pStyle w:val="Normal"/>
      </w:pPr>
      <w:r>
        <w:t xml:space="preserve">Aliases: Tamsin Tamsin Vell dead driver driver vendor cart driver</w:t>
      </w:r>
    </w:p>
    <w:p>
      <w:pPr>
        <w:pStyle w:val="Normal"/>
      </w:pPr>
      <w:r>
        <w:t xml:space="preserve">Appears In: S01-02 S01-03 S02-01 S03-01 S03-04</w:t>
      </w:r>
    </w:p>
    <w:p>
      <w:pPr>
        <w:pStyle w:val="Normal"/>
      </w:pPr>
      <w:r>
        <w:t xml:space="preserve">Related: Bramble Union Incident Response Placard Route Ledger S01-02 S01-03 S02-01 S03-01 S03-04 Vendor Cart</w:t>
      </w:r>
    </w:p>
    <w:p>
      <w:pPr>
        <w:pStyle w:val="Normal"/>
      </w:pPr>
      <w:r>
        <w:t xml:space="preserve">Image Prompt: Private table TTRPG story atlas asset for Tamsin Vell, NPC / Ally. Role: The human cost at the first crime scene.. Summary: The dead driver at the overturned cart; evidence suggests humanoid murder, not just animal attack.. Cinematic fantasy concept art, readable silhouette, no visible text, no UI, no watermark. Do not include the Strixwolf Mother, strixwolf pups, wolves, owlbears, or animal companions.</w:t>
      </w:r>
    </w:p>
    <w:p>
      <w:pPr>
        <w:pStyle w:val="Normal"/>
      </w:pPr>
      <w:r>
        <w:t xml:space="preserve">Personality: ordinary, dutiful, dead before the party can learn the whole person</w:t>
      </w:r>
    </w:p>
    <w:p>
      <w:pPr>
        <w:pStyle w:val="Normal"/>
      </w:pPr>
      <w:r>
        <w:t xml:space="preserve">Wants: In life, finish one more delivery and get home with enough coin to reduce her debt.</w:t>
      </w:r>
    </w:p>
    <w:p>
      <w:pPr>
        <w:pStyle w:val="Normal"/>
      </w:pPr>
      <w:r>
        <w:t xml:space="preserve">Fears: Dying as paperwork: an unpaid balance, an undelivered crate, and no person left in the story.</w:t>
      </w:r>
    </w:p>
    <w:p>
      <w:pPr>
        <w:pStyle w:val="Normal"/>
      </w:pPr>
      <w:r>
        <w:t xml:space="preserve">Secrets: She had started to suspect the route accidents were being dressed up as ordinary wilderness trouble.</w:t>
      </w:r>
    </w:p>
    <w:p>
      <w:pPr>
        <w:pStyle w:val="Normal"/>
      </w:pPr>
      <w:r>
        <w:t xml:space="preserve">Body Language: Look for the player's tone before answering fully. Show the want physically before explaining it.</w:t>
      </w:r>
    </w:p>
    <w:p>
      <w:pPr>
        <w:pStyle w:val="Normal"/>
      </w:pPr>
      <w:r>
        <w:t xml:space="preserve">Sample Dialogue: Her voice is unavailable; use letters, route notes, and small belongings instead.</w:t>
      </w:r>
    </w:p>
    <w:p>
      <w:pPr>
        <w:pStyle w:val="Normal"/>
      </w:pPr>
      <w:r>
        <w:t xml:space="preserve">Equipment: wedding cord route ledger 2 handfuls mixed coin sealed note to someone in Hush cheap belt knife Tamsin's Home-Token Cracked Pocket Ward™</w:t>
      </w:r>
    </w:p>
    <w:p>
      <w:pPr>
        <w:pStyle w:val="Normal"/>
      </w:pPr>
      <w:r>
        <w:t xml:space="preserve">Search Or Loot: Players may find coin, note, ledger, route stamp, and a personal token that humanizes the body. Loot / item link: Tamsin's Home-Token (Found only if the party searches respectfully.). Loot / item link: Cracked Pocket Ward™ (Found in Tamsin's satchel or on a lost courier.).</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Tamsin Vell: The dead driver at the overturned cart; evidence suggests humanoid murder, not just animal attack. No forced reveal. Let this entity disclose truth through scene context and player attention. Give one concrete visual, one sound or texture, and one sign of who has used or neglected it. to finish a route and get home being remembered only as evidence Use this person to put a human face on the current pressure. Give them one concrete want before exposition. Knowledge / Instinct / Presence as fits the table 15 Learn the clean fact about Tamsin Vell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 security: reads custody, danger lines, and breach response. Magic: senses ward tone...</w:t>
      </w:r>
    </w:p>
    <w:p>
      <w:pPr>
        <w:pStyle w:val="Normal"/>
      </w:pPr>
      <w:r>
        <w:t xml:space="preserve">Mechanics: Social / Information Mechanics Players can interact, comfort, persuade, or earn trust Tamsin Vell when it is present in the fiction. Use the roll only when the player's method, stakes, and consequence are concrete. Surface read: The dead driver at the overturned cart; evidence suggests humanoid murder, not just animal attack. Give obvious visible facts freely; roll for meaning, risk, leverage, cost, or a hidden angle. entity-tamsin-vell-engage-tamsin-vell entity-tamsin-vell Engage Tamsin Vell Engage Tamsin Vell Presence Knowledge Instinct Presence Knowledge, Instinct 12 Choose the trait from the player's method, not the entity type. A flat read of Tamsin Vell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w:t>
      </w:r>
    </w:p>
    <w:p>
      <w:pPr>
        <w:pStyle w:val="Normal"/>
      </w:pPr>
      <w:r>
        <w:t xml:space="preserve">Pronunciation: TAM-zin VEL</w:t>
      </w:r>
    </w:p>
    <w:p>
      <w:pPr>
        <w:pStyle w:val="Normal"/>
      </w:pPr>
      <w:r>
        <w:t xml:space="preserve">Short Pronunciation: TAM-zin VEL</w:t>
      </w:r>
    </w:p>
    <w:p>
      <w:pPr>
        <w:pStyle w:val="Normal"/>
      </w:pPr>
      <w:r>
        <w:t xml:space="preserve">Npc Profile: npc-profile-v1 NPC_System_Packet + image-informed hardening Tamsin Vell a dead delivery driver at an overturned cart, with evidence that a person killed her A tired courier with a blue scarf, patched leather, route charms, and a pale scar near the jaw looks like someone who kept walking long after the road stopped being fair. Tamsin Vell: a dead delivery driver at an overturned cart, with evidence that a person killed her Tamsin Vell TAM-zin VEL a dead delivery driver at an overturned cart, with evidence that a person killed her The human cost at the first crime scene. Evidence anchor and empathy check; players can search her effects and read the scene. The throat wound is clean, the cargo was not eaten, and the cart tells a humanoid-interference story. Manifest clues Goldwater debt slip Cracked Hexmart ward A reason to treat the job as a death, not a delay Absent, but handle her as a person whose life mattered. Gentle investigation: naming her humanity makes the clues land harder. In life, finish one more delivery and get home with enough coin to reduce her debt. Be more than a route number in somebody else's ledger. In life, finish one more delivery and get home with enough...</w:t>
      </w:r>
    </w:p>
    <w:p>
      <w:pPr>
        <w:pStyle w:val="Normal"/>
      </w:pPr>
      <w:r>
        <w:t xml:space="preserve">One Line: a dead delivery driver at an overturned cart, with evidence that a person killed her</w:t>
      </w:r>
    </w:p>
    <w:p>
      <w:pPr>
        <w:pStyle w:val="Normal"/>
      </w:pPr>
      <w:r>
        <w:t xml:space="preserve">Player Display Title: Tamsin Vell</w:t>
      </w:r>
    </w:p>
    <w:p>
      <w:pPr>
        <w:pStyle w:val="Normal"/>
      </w:pPr>
      <w:r>
        <w:t xml:space="preserve">Player Display Caption: a dead delivery driver at an overturned cart, with evidence that a person killed her</w:t>
      </w:r>
    </w:p>
    <w:p>
      <w:pPr>
        <w:pStyle w:val="Normal"/>
      </w:pPr>
      <w:r>
        <w:t xml:space="preserve">Item Links: tamsins-home-token Tamsin's Home-Token Tamsin's Effects Found only if the party searches respectfully. cracked-pocket-ward Cracked Pocket Ward™ Tamsin's Effects Found in Tamsin's satchel or on a lost courier.</w:t>
      </w:r>
    </w:p>
    <w:p>
      <w:pPr>
        <w:pStyle w:val="Normal"/>
      </w:pPr>
      <w:r>
        <w:t xml:space="preserve">Clue Links: the-wrong-driver The Wrong Driver The Ambush Reveal MANDATORY, FALLBACK S01-02 Instinct D11 Knowledge D11 Presence D11 If the clue is plainly visible, give the SHOW text freely first: The body's livery, hands, and papers don't match this cart. A courier's hands are callused a certain way; these aren't. The name on the manifest isn't the name stitched in the collar. With Fear on Agility, give the clue but add bite: The first read points toward bad road luck or a panicked driver instead of a staged ambush. The truth remains reachable, but it costs time, attention, trust, or a new complication. no-predator-wounds No Predator Wounds The Creature Is Innocent MANDATORY S01-02 Finesse D11 Instinct D11 Knowledge D11 If the clue is plainly visible, give the SHOW text freely first: The wound that killed the driver is a clean, thin line — not the tear of a beak or the rake of a claw. Whatever did this had an edge, not teeth. With Fear on Agility, give the clue but add bite: The first read makes the frightened creature look guilty because the official story already primed the table that way. The truth remains reachable, but it costs time, attention, trust, or a new complication...</w:t>
      </w:r>
    </w:p>
    <w:p>
      <w:pPr>
        <w:pStyle w:val="Normal"/>
      </w:pPr>
      <w:r>
        <w:t xml:space="preserve">Image: assets/npc-images/tamsin-vell/portrait_base.png</w:t>
      </w:r>
    </w:p>
    <w:p>
      <w:pPr>
        <w:pStyle w:val="Normal"/>
      </w:pPr>
      <w:r>
        <w:t xml:space="preserve">Image Asset Status: npc_images</w:t>
      </w:r>
    </w:p>
    <w:p>
      <w:pPr>
        <w:pStyle w:val="Normal"/>
      </w:pPr>
      <w:r>
        <w:t xml:space="preserve">Visual Gallery: primary Primary wiki image primary assets/npc-images/tamsin-vell/portrait_base.png Tamsin Vell primary wiki image visual. Tamsin Vell: Primary wiki image. npc_images True True npc-fullbody_base Full-body npc-portrait assets/npc-images/tamsin-vell/fullbody_base.png Tamsin Vell full-body visual. Tamsin Vell: Full-body. npc_images True /Users/kyle/Documents/My Games/Peril To Profit/story-atlas/src/npc_images/tamsin-vell/fullbody_base.png npc-fullbody_chroma Full-body chroma source npc-portrait assets/npc-images/tamsin-vell/fullbody_chroma.png Tamsin Vell full-body chroma source visual. Tamsin Vell: Full-body chroma source. npc_images True /Users/kyle/Documents/My Games/Peril To Profit/story-atlas/src/npc_images/tamsin-vell/fullbody_chroma.png npc-fullbody_transparent Full-body transparent cutout npc-portrait assets/npc-images/tamsin-vell/fullbody_transparent.png Tamsin Vell full-body transparent cutout visual. Tamsin Vell: Full-body transparent cutout. npc_images True /Users/kyle/Documents/My Games/Peril To Profit/story-atlas/src/npc_images/tamsin-vell/fullbody_transparent.png npc-portrait_chroma Portrait chroma source npc-portrait assets/npc-images/tamsin-vell/portrait_chroma.png...</w:t>
      </w:r>
    </w:p>
    <w:p>
      <w:pPr>
        <w:pStyle w:val="Normal"/>
      </w:pPr>
      <w:r>
        <w:t xml:space="preserve">Export Stamp</w:t>
      </w:r>
    </w:p>
    <w:p>
      <w:pPr>
        <w:pStyle w:val="Normal"/>
      </w:pPr>
      <w:r>
        <w:t xml:space="preserve">Build 2026-06-23T21:40:58 | Content hash daf33aae5c154524 | Source hash dac3370046ed077140fab2d6</w:t>
      </w:r>
    </w:p>
    <w:sectPr/>
  </w:body>
</w:document>
</file>