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Catcher's Cradles</w:t>
      </w:r>
    </w:p>
    <w:p>
      <w:pPr>
        <w:pStyle w:val="Normal"/>
      </w:pPr>
      <w:r>
        <w:t xml:space="preserve">Player-facing description</w:t>
      </w:r>
    </w:p>
    <w:p>
      <w:pPr>
        <w:pStyle w:val="Normal"/>
      </w:pPr>
      <w:r>
        <w:t xml:space="preserve">The Catcher's Cradles make vertical danger look routine: suspended nets, rescue platforms, and the quiet pride of people who catch mistakes for a living.</w:t>
      </w:r>
    </w:p>
    <w:p>
      <w:pPr>
        <w:pStyle w:val="Normal"/>
      </w:pPr>
      <w:r>
        <w:t xml:space="preserve">Public role</w:t>
      </w:r>
    </w:p>
    <w:p>
      <w:pPr>
        <w:pStyle w:val="Normal"/>
      </w:pPr>
      <w:r>
        <w:t xml:space="preserve">Show the labor beneath adventurous travel.</w:t>
      </w:r>
    </w:p>
    <w:p>
      <w:pPr>
        <w:pStyle w:val="Normal"/>
      </w:pPr>
      <w:r>
        <w:t xml:space="preserve">Handout text</w:t>
      </w:r>
    </w:p>
    <w:p>
      <w:pPr>
        <w:pStyle w:val="Normal"/>
      </w:pPr>
      <w:r>
        <w:t xml:space="preserve">A cradle system associated with the Titan's Steps, letting Sablewood's logistics guild make vertical risk look routine.</w:t>
      </w:r>
    </w:p>
    <w:p>
      <w:pPr>
        <w:pStyle w:val="Normal"/>
      </w:pPr>
      <w:r>
        <w:t xml:space="preserve">Raw source</w:t>
      </w:r>
    </w:p>
    <w:p>
      <w:pPr>
        <w:pStyle w:val="Normal"/>
      </w:pPr>
      <w:r>
        <w:t xml:space="preserve">Type: location</w:t>
      </w:r>
    </w:p>
    <w:p>
      <w:pPr>
        <w:pStyle w:val="Normal"/>
      </w:pPr>
      <w:r>
        <w:t xml:space="preserve">Role: Show the labor beneath adventurous travel.</w:t>
      </w:r>
    </w:p>
    <w:p>
      <w:pPr>
        <w:pStyle w:val="Normal"/>
      </w:pPr>
      <w:r>
        <w:t xml:space="preserve">Summary: A cradle system associated with the Titan's Steps, letting Sablewood's logistics guild make vertical risk look routine.</w:t>
      </w:r>
    </w:p>
    <w:p>
      <w:pPr>
        <w:pStyle w:val="Normal"/>
      </w:pPr>
      <w:r>
        <w:t xml:space="preserve">Tags: goldspire-location landmark location-profile logistics sablewood-lore source-page-2</w:t>
      </w:r>
    </w:p>
    <w:p>
      <w:pPr>
        <w:pStyle w:val="Normal"/>
      </w:pPr>
      <w:r>
        <w:t xml:space="preserve">Aliases: Catcher's Cradles The Catcher's Cradles the Cradles</w:t>
      </w:r>
    </w:p>
    <w:p>
      <w:pPr>
        <w:pStyle w:val="Normal"/>
      </w:pPr>
      <w:r>
        <w:t xml:space="preserve">Connections: The Titan's Steps The Sable Sinecure Hazard-Indexed Pricing</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The Catcher's Cradles</w:t>
      </w:r>
    </w:p>
    <w:p>
      <w:pPr>
        <w:pStyle w:val="Normal"/>
      </w:pPr>
      <w:r>
        <w:t xml:space="preserve">Id: the-catcher-s-cradles</w:t>
      </w:r>
    </w:p>
    <w:p>
      <w:pPr>
        <w:pStyle w:val="Normal"/>
      </w:pPr>
      <w:r>
        <w:t xml:space="preserve">Meta: Location LOCATION assets/icons/location.png entity-location #5fa8d3 05 Locations locations location</w:t>
      </w:r>
    </w:p>
    <w:p>
      <w:pPr>
        <w:pStyle w:val="Normal"/>
      </w:pPr>
      <w:r>
        <w:t xml:space="preserve">Related: Hazard-Indexed Pricing The Sable Sinecure The Titan's Steps</w:t>
      </w:r>
    </w:p>
    <w:p>
      <w:pPr>
        <w:pStyle w:val="Normal"/>
      </w:pPr>
      <w:r>
        <w:t xml:space="preserve">Image Prompt: Private table TTRPG story atlas asset for The Catcher's Cradles, Location. Role: Show the labor beneath adventurous travel.. Summary: A cradle system associated with the Titan's Steps, letting Sablewood's logistics guild make vertical risk look routine..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cradle system associated with the Titan's Steps, letting Sablewood's logistics guild make vertical risk look routine.; introduce it with a sensory palette, who feels safe there, and what has been neglected.</w:t>
      </w:r>
    </w:p>
    <w:p>
      <w:pPr>
        <w:pStyle w:val="Normal"/>
      </w:pPr>
      <w:r>
        <w:t xml:space="preserve">Wants: Pull player attention toward the choices, clues, and relationships tied to The Titan's Steps, The Sable Sinecure, Hazard-Indexed Pricing.</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cradle system associated with the Titan's Steps, letting Sablewood's logistics guild make vertical risk look routine.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Catcher's Cradles make vertical danger look routine: suspended nets, rescue platforms, and the quiet pride of people who catch mistakes for a living. No forced reveal. Let this entity disclose truth through scene context and player attention. Give one concrete visual, one sound or texture, and one sign of who has used or neglected it. Pull player attention toward the choices, clues, and relationships tied to The Titan's Steps, The Sable Sinecure, Hazard-Indexed Pricing.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Catcher's Cradles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Mechanics: Location Exploration Mechanics Players can navigate, search, read customs, inspect hazards The Catcher's Cradles when it is present in the fiction. Use the roll only when the player's method, stakes, and consequence are concrete. Surface read: A cradle system associated with the Titan's Steps, letting Sablewood's logistics guild make vertical risk look routine. Give obvious visible facts freely; roll for meaning, risk, leverage, cost, or a hidden angle. entity-the-catcher-s-cradles-engage-the-catcher's-cradles entity-the-catcher-s-cradles Engage The Catcher's Cradles Engage The Catcher's Cradles Instinct Knowledge Finesse Presence Instinct Knowledge, Finesse, Presence 13 Choose the trait from the player's method, not the entity type. A flat read of The Catcher's Cradles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the KATCH-erz KRAY-dulz</w:t>
      </w:r>
    </w:p>
    <w:p>
      <w:pPr>
        <w:pStyle w:val="Normal"/>
      </w:pPr>
      <w:r>
        <w:t xml:space="preserve">Short Pronunciation: the KATCH-erz KRAY-dulz</w:t>
      </w:r>
    </w:p>
    <w:p>
      <w:pPr>
        <w:pStyle w:val="Normal"/>
      </w:pPr>
      <w:r>
        <w:t xml:space="preserve">Location Profile: location-profile-v1 the-catcher-s-cradles the-catcher-s-cradles Story Atlas generated location notes True strong The Catcher's Cradles A cradle system associated with the Titan's Steps, letting Sablewood's logistics guild make vertical risk look routine. A cradle system associated with the Titan's Steps, letting Sablewood's logistics guild make vertical risk look routine. The Catcher's Cradles make vertical danger look routine: suspended nets, rescue platforms, and the quiet pride of people who catch mistakes for a living. The Catcher's Cradles are practical and absurd: huge nets, hanging baskets, pulley towers, safety flags, caught debris, and workers who judge people by how they handle rope. The place breaks into usable table spaces: Lower net field: Big nets sag under old catches. Pulley posts: Ropes and baskets create vertical movement. Repair platform: Workers patch nets and gossip overhead. Plants and materials: rope vines, wind moss on poles, snagged seed pods. Animals and background life: nesting swifts, net spiders, beetles eating old rope fibers. The air carries rope twang, net sway, pulley squeal, sudden drops stopped by fabric. The cradles catch falling cargo...</w:t>
      </w:r>
    </w:p>
    <w:p>
      <w:pPr>
        <w:pStyle w:val="Normal"/>
      </w:pPr>
      <w:r>
        <w:t xml:space="preserve">Image: assets/location-visuals/the-catcher-s-cradles/profile_scene_v02.png</w:t>
      </w:r>
    </w:p>
    <w:p>
      <w:pPr>
        <w:pStyle w:val="Normal"/>
      </w:pPr>
      <w:r>
        <w:t xml:space="preserve">Image Asset Status: location_visual_profile</w:t>
      </w:r>
    </w:p>
    <w:p>
      <w:pPr>
        <w:pStyle w:val="Normal"/>
      </w:pPr>
      <w:r>
        <w:t xml:space="preserve">Visual Gallery: primary Primary wiki image primary assets/location-visuals/the-catcher-s-cradles/profile_scene_v02.png The Catcher's Cradles primary wiki image visual. The Catcher's Cradles: Primary wiki image. location_visual_profile True True primary_map Top-down map location-map assets/location-visuals/the-catcher-s-cradles/primary_map_v02.png The Catcher's Cradles top-down map visual. The Catcher's Cradles: Top-down map. ready True /Users/kyle/Documents/My Games/Peril To Profit/story-atlas/src/location_visual_assets/the-catcher-s-cradles/primary_map_v02.png location-alternate-1 Legacy v01 profile image location-alternate assets/location-visuals/the-catcher-s-cradles/profile_scene_v01.png The Catcher's Cradles legacy v01 profile image visual. The Catcher's Cradles: Legacy v01 profile image. available True /Users/kyle/Documents/My Games/Peril To Profit/story-atlas/src/location_visual_assets/the-catcher-s-cradles/profile_scene_v01.png location-alternate-2 Legacy v01 primary map location-alternate assets/location-visuals/the-catcher-s-cradles/primary_map_v01.png The Catcher's Cradles legacy v01 primary map visual. The Catcher's Cradles: Legacy v01 primary map. available True...</w:t>
      </w:r>
    </w:p>
    <w:p>
      <w:pPr>
        <w:pStyle w:val="Normal"/>
      </w:pPr>
      <w:r>
        <w:t xml:space="preserve">Export Stamp</w:t>
      </w:r>
    </w:p>
    <w:p>
      <w:pPr>
        <w:pStyle w:val="Normal"/>
      </w:pPr>
      <w:r>
        <w:t xml:space="preserve">Build 2026-06-23T21:40:58 | Content hash 71bb87e1ec376876 | Source hash dac3370046ed077140fab2d6</w:t>
      </w:r>
    </w:p>
    <w:sectPr/>
  </w:body>
</w:document>
</file>