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Convenient Renewal</w:t>
      </w:r>
    </w:p>
    <w:p>
      <w:pPr>
        <w:pStyle w:val="Normal"/>
      </w:pPr>
      <w:r>
        <w:t xml:space="preserve">Player-facing description</w:t>
      </w:r>
    </w:p>
    <w:p>
      <w:pPr>
        <w:pStyle w:val="Normal"/>
      </w:pPr>
      <w:r>
        <w:t xml:space="preserve">The Convenient Renewal: The ward "happens" to fail exactly as the village's protection contract comes up for renewal — at a generous new rate.</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The ward "happens" to fail exactly as the village's protection contract comes up for renewal — at a generous new rate.</w:t>
      </w:r>
    </w:p>
    <w:p>
      <w:pPr>
        <w:pStyle w:val="Normal"/>
      </w:pPr>
      <w:r>
        <w:t xml:space="preserve">Raw source</w:t>
      </w:r>
    </w:p>
    <w:p>
      <w:pPr>
        <w:pStyle w:val="Normal"/>
      </w:pPr>
      <w:r>
        <w:t xml:space="preserve">Id: the-convenient-renewal</w:t>
      </w:r>
    </w:p>
    <w:p>
      <w:pPr>
        <w:pStyle w:val="Normal"/>
      </w:pPr>
      <w:r>
        <w:t xml:space="preserve">Name: The Convenient Renewal</w:t>
      </w:r>
    </w:p>
    <w:p>
      <w:pPr>
        <w:pStyle w:val="Normal"/>
      </w:pPr>
      <w:r>
        <w:t xml:space="preserve">Type: clue</w:t>
      </w:r>
    </w:p>
    <w:p>
      <w:pPr>
        <w:pStyle w:val="Normal"/>
      </w:pPr>
      <w:r>
        <w:t xml:space="preserve">Role: Clue / evidence</w:t>
      </w:r>
    </w:p>
    <w:p>
      <w:pPr>
        <w:pStyle w:val="Normal"/>
      </w:pPr>
      <w:r>
        <w:t xml:space="preserve">Summary: The ward "happens" to fail exactly as the village's protection contract comes up for renewal — at a generous new rate.</w:t>
      </w:r>
    </w:p>
    <w:p>
      <w:pPr>
        <w:pStyle w:val="Normal"/>
      </w:pPr>
      <w:r>
        <w:t xml:space="preserve">Tags: clue evidence hidden</w:t>
      </w:r>
    </w:p>
    <w:p>
      <w:pPr>
        <w:pStyle w:val="Normal"/>
      </w:pPr>
      <w:r>
        <w:t xml:space="preserve">Connections: The Hanging Office Hush Emeris Crown Holdings</w:t>
      </w:r>
    </w:p>
    <w:p>
      <w:pPr>
        <w:pStyle w:val="Normal"/>
      </w:pPr>
      <w:r>
        <w:t xml:space="preserve">Pronunciation: the kun-VEEN-yent rih-NOO-ul</w:t>
      </w:r>
    </w:p>
    <w:p>
      <w:pPr>
        <w:pStyle w:val="Normal"/>
      </w:pPr>
      <w:r>
        <w:t xml:space="preserve">Image Fallback: type-icon</w:t>
      </w:r>
    </w:p>
    <w:p>
      <w:pPr>
        <w:pStyle w:val="Normal"/>
      </w:pPr>
      <w:r>
        <w:t xml:space="preserve">Clue Profile: clue-profile-v1 the-convenient-renewal the-convenient-renewal The Convenient Renewal The Convenient Renewal the kun-VEEN-yent rih-NOO-ul document ™ True [Atlas lore - confirm or override] The Convenient Renewal The ward "happens" to fail exactly as the village's protection contract comes up for renewal — at a generous new rate. The ward "happens" to fail exactly as the village's protection contract comes up for renewal — at a generous new rate. The ward "happens" to fail exactly as the village's protection contract comes up for renewal — at a generous new rate. the-convenient-renewal The Convenient Renewal the kun-VEEN-yent rih-NOO-ul document ™ the timing is the tell; failure is a sales tool. HIDDEN The Manufactured Failure the-manufactured-failure Seeds the hidden false-capitalism thesis without stating it to players. pages/entities/the-convenient-renewal.html pages/clues/the-manufactured-failure.html The ward "happens" to fail exactly as the village's protection contract comes up for renewal — at a generous new rate. the timing is the tell; failure is a sales tool. "renewal's due right now, conveniently." "the failure lines up perfectly with the new contract." You have enough...</w:t>
      </w:r>
    </w:p>
    <w:p>
      <w:pPr>
        <w:pStyle w:val="Normal"/>
      </w:pPr>
      <w:r>
        <w:t xml:space="preserve">Robust: The Convenient Renewal: The ward "happens" to fail exactly as the village's protection contract comes up for renewal — at a generous new rate.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The Convenient Renewal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The Convenient Renewal: The ward "happens" to fail exactly as the village's protection contract comes up for renewal — at a generous new rate.</w:t>
      </w:r>
    </w:p>
    <w:p>
      <w:pPr>
        <w:pStyle w:val="Normal"/>
      </w:pPr>
      <w:r>
        <w:t xml:space="preserve">Equipment: No equipment; use as context, place, faction, mechanic, or clue rather than treasure.</w:t>
      </w:r>
    </w:p>
    <w:p>
      <w:pPr>
        <w:pStyle w:val="Normal"/>
      </w:pPr>
      <w:r>
        <w:t xml:space="preserve">Search Or Loot: Player-safe note: The ward "happens" to fail exactly as the village's protection contract comes up for renewal — at a generous new rate.</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The Convenient Renewal when it is present in the fiction. Use the roll only when the player's method, stakes, and consequence are concrete. Surface read: The ward "happens" to fail exactly as the village's protection contract comes up for renewal — at a generous new rate. Give obvious visible facts freely; roll for meaning, risk, leverage, cost, or a hidden angle. entity-the-convenient-renewal-engage-the-convenient-renewal entity-the-convenient-renewal Engage The Convenient Renewal Engage The Convenient Renewal Knowledge Finesse Instinct Presence Knowledge Finesse, Instinct, Presence 12 Choose the trait from the player's method, not the entity type. A flat read of The Convenient Renewal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w:t>
      </w:r>
    </w:p>
    <w:p>
      <w:pPr>
        <w:pStyle w:val="Normal"/>
      </w:pPr>
      <w:r>
        <w:t xml:space="preserve">Short Pronunciation: the kun-VEEN-yent rih-NOO-ul</w:t>
      </w:r>
    </w:p>
    <w:p>
      <w:pPr>
        <w:pStyle w:val="Normal"/>
      </w:pPr>
      <w:r>
        <w:t xml:space="preserve">Meta: Clue / Evidence CLUE assets/icons/clue.png entity-clue #48c7e8 07 Items and Clues entities clue</w:t>
      </w:r>
    </w:p>
    <w:p>
      <w:pPr>
        <w:pStyle w:val="Normal"/>
      </w:pPr>
      <w:r>
        <w:t xml:space="preserve">Image Prompt: Private table TTRPG story atlas asset for The Convenient Renewal, Clue / Evidence. Role: Clue / evidence. Summary: The ward "happens" to fail exactly as the village's protection contract comes up for renewal — at a generous new rate.. Cinematic fantasy concept art, readable silhouette, no visible text, no UI, no watermark. Do not include the Strixwolf Mother, strixwolf pups, wolves, owlbears, or animal companions.</w:t>
      </w:r>
    </w:p>
    <w:p>
      <w:pPr>
        <w:pStyle w:val="Normal"/>
      </w:pPr>
      <w:r>
        <w:t xml:space="preserve">Related: Emeris Crown Holdings Hush The Hanging Office</w:t>
      </w:r>
    </w:p>
    <w:p>
      <w:pPr>
        <w:pStyle w:val="Normal"/>
      </w:pPr>
      <w:r>
        <w:t xml:space="preserve">Image: assets/clue-images/the-convenient-renewal/profile_base.png</w:t>
      </w:r>
    </w:p>
    <w:p>
      <w:pPr>
        <w:pStyle w:val="Normal"/>
      </w:pPr>
      <w:r>
        <w:t xml:space="preserve">Image Asset Status: clue_visual_profile</w:t>
      </w:r>
    </w:p>
    <w:p>
      <w:pPr>
        <w:pStyle w:val="Normal"/>
      </w:pPr>
      <w:r>
        <w:t xml:space="preserve">Visual Gallery: primary Primary wiki image primary assets/clue-images/the-convenient-renewal/profile_base.png The Convenient Renewal primary wiki image visual. The Convenient Renewal: Primary wiki image. clue_visual_profile True True</w:t>
      </w:r>
    </w:p>
    <w:p>
      <w:pPr>
        <w:pStyle w:val="Normal"/>
      </w:pPr>
      <w:r>
        <w:t xml:space="preserve">Export Stamp</w:t>
      </w:r>
    </w:p>
    <w:p>
      <w:pPr>
        <w:pStyle w:val="Normal"/>
      </w:pPr>
      <w:r>
        <w:t xml:space="preserve">Build 2026-06-23T21:40:58 | Content hash 0f9e9a47de792887 | Source hash dac3370046ed077140fab2d6</w:t>
      </w:r>
    </w:p>
    <w:sectPr/>
  </w:body>
</w:document>
</file>