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Fire Walk</w:t>
      </w:r>
    </w:p>
    <w:p>
      <w:pPr>
        <w:pStyle w:val="Normal"/>
      </w:pPr>
      <w:r>
        <w:t xml:space="preserve">Player-facing description</w:t>
      </w:r>
    </w:p>
    <w:p>
      <w:pPr>
        <w:pStyle w:val="Normal"/>
      </w:pPr>
      <w:r>
        <w:t xml:space="preserve">The Fire Walk smells of ash, resin, and ritualized courage, a path where heat is both danger and credential.</w:t>
      </w:r>
    </w:p>
    <w:p>
      <w:pPr>
        <w:pStyle w:val="Normal"/>
      </w:pPr>
      <w:r>
        <w:t xml:space="preserve">Public role</w:t>
      </w:r>
    </w:p>
    <w:p>
      <w:pPr>
        <w:pStyle w:val="Normal"/>
      </w:pPr>
      <w:r>
        <w:t xml:space="preserve">Make heat tactile, respectful, and consequential.</w:t>
      </w:r>
    </w:p>
    <w:p>
      <w:pPr>
        <w:pStyle w:val="Normal"/>
      </w:pPr>
      <w:r>
        <w:t xml:space="preserve">Handout text</w:t>
      </w:r>
    </w:p>
    <w:p>
      <w:pPr>
        <w:pStyle w:val="Normal"/>
      </w:pPr>
      <w:r>
        <w:t xml:space="preserve">A route or ritualized path where fire becomes both danger and logistics credential in Sablewood's local economy.</w:t>
      </w:r>
    </w:p>
    <w:p>
      <w:pPr>
        <w:pStyle w:val="Normal"/>
      </w:pPr>
      <w:r>
        <w:t xml:space="preserve">Raw source</w:t>
      </w:r>
    </w:p>
    <w:p>
      <w:pPr>
        <w:pStyle w:val="Normal"/>
      </w:pPr>
      <w:r>
        <w:t xml:space="preserve">Type: location</w:t>
      </w:r>
    </w:p>
    <w:p>
      <w:pPr>
        <w:pStyle w:val="Normal"/>
      </w:pPr>
      <w:r>
        <w:t xml:space="preserve">Role: Make heat tactile, respectful, and consequential.</w:t>
      </w:r>
    </w:p>
    <w:p>
      <w:pPr>
        <w:pStyle w:val="Normal"/>
      </w:pPr>
      <w:r>
        <w:t xml:space="preserve">Summary: A route or ritualized path where fire becomes both danger and logistics credential in Sablewood's local economy.</w:t>
      </w:r>
    </w:p>
    <w:p>
      <w:pPr>
        <w:pStyle w:val="Normal"/>
      </w:pPr>
      <w:r>
        <w:t xml:space="preserve">Tags: fire goldspire-location location-profile route sablewood-lore source-page-5</w:t>
      </w:r>
    </w:p>
    <w:p>
      <w:pPr>
        <w:pStyle w:val="Normal"/>
      </w:pPr>
      <w:r>
        <w:t xml:space="preserve">Aliases: Fire Walk The Fire Walk</w:t>
      </w:r>
    </w:p>
    <w:p>
      <w:pPr>
        <w:pStyle w:val="Normal"/>
      </w:pPr>
      <w:r>
        <w:t xml:space="preserve">Connections: The Refuge The Ash Quarry Fire-Falcons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The Fire Walk</w:t>
      </w:r>
    </w:p>
    <w:p>
      <w:pPr>
        <w:pStyle w:val="Normal"/>
      </w:pPr>
      <w:r>
        <w:t xml:space="preserve">Id: the-fire-walk</w:t>
      </w:r>
    </w:p>
    <w:p>
      <w:pPr>
        <w:pStyle w:val="Normal"/>
      </w:pPr>
      <w:r>
        <w:t xml:space="preserve">Meta: Location LOCATION assets/icons/location.png entity-location #5fa8d3 05 Locations locations location</w:t>
      </w:r>
    </w:p>
    <w:p>
      <w:pPr>
        <w:pStyle w:val="Normal"/>
      </w:pPr>
      <w:r>
        <w:t xml:space="preserve">Related: Fire-Falcons The Ash Quarry The Refuge</w:t>
      </w:r>
    </w:p>
    <w:p>
      <w:pPr>
        <w:pStyle w:val="Normal"/>
      </w:pPr>
      <w:r>
        <w:t xml:space="preserve">Image Prompt: Private table TTRPG story atlas asset for The Fire Walk, Location. Role: Make heat tactile, respectful, and consequential.. Summary: A route or ritualized path where fire becomes both danger and logistics credential in Sablewood's local economy..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route or ritualized path where fire becomes both danger and logistics credential in Sablewood's local economy.; introduce it with a sensory palette, who feels safe there, and what has been neglected.</w:t>
      </w:r>
    </w:p>
    <w:p>
      <w:pPr>
        <w:pStyle w:val="Normal"/>
      </w:pPr>
      <w:r>
        <w:t xml:space="preserve">Wants: Pull player attention toward the choices, clues, and relationships tied to The Refuge, The Ash Quarry, Fire-Falcons.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route or ritualized path where fire becomes both danger and logistics credential in Sablewood's local economy.</w:t>
      </w:r>
    </w:p>
    <w:p>
      <w:pPr>
        <w:pStyle w:val="Normal"/>
      </w:pPr>
      <w:r>
        <w:t xml:space="preserve">Equipment: Table texture: spoor, tool marks, route tags, charm scraps, shed material, or local testimony tied to this Sablewood entry. Fire Wine™</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Fire Walk smells of ash, resin, and ritualized courage, a path where heat is both danger and credential. No forced reveal. Let this entity disclose truth through scene context and player attention. Give one concrete visual, one sound or texture, and one sign of who has used or neglected it. Pull player attention toward the choices, clues, and relationships tied to The Refuge, The Ash Quarry, Fire-Falcons.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Fire Walk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Location Exploration Mechanics Players can navigate, search, read customs, inspect hazards The Fire Walk when it is present in the fiction. Use the roll only when the player's method, stakes, and consequence are concrete. Surface read: A route or ritualized path where fire becomes both danger and logistics credential in Sablewood's local economy. Give obvious visible facts freely; roll for meaning, risk, leverage, cost, or a hidden angle. entity-the-fire-walk-engage-the-fire-walk entity-the-fire-walk Engage The Fire Walk Engage The Fire Walk Instinct Knowledge Finesse Presence Instinct Knowledge, Finesse, Presence 13 Choose the trait from the player's method, not the entity type. A flat read of The Fire Walk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w:t>
      </w:r>
    </w:p>
    <w:p>
      <w:pPr>
        <w:pStyle w:val="Normal"/>
      </w:pPr>
      <w:r>
        <w:t xml:space="preserve">Pronunciation: the FYRE wawlk</w:t>
      </w:r>
    </w:p>
    <w:p>
      <w:pPr>
        <w:pStyle w:val="Normal"/>
      </w:pPr>
      <w:r>
        <w:t xml:space="preserve">Short Pronunciation: the FYRE wawlk</w:t>
      </w:r>
    </w:p>
    <w:p>
      <w:pPr>
        <w:pStyle w:val="Normal"/>
      </w:pPr>
      <w:r>
        <w:t xml:space="preserve">Location Profile: location-profile-v1 the-fire-walk the-fire-walk Story Atlas generated location notes True strong The Fire Walk A route or ritualized path where fire becomes both danger and logistics credential in Sablewood's local economy. A route or ritualized path where fire becomes both danger and logistics credential in Sablewood's local economy. The Fire Walk smells of ash, resin, and ritualized courage, a path where heat is both danger and credential. The Fire Walk is a practical hazard turned local ritual: hot stones, safety ropes, heat vents, sweating travelers, and a weird pride about crossing properly. The place breaks into usable table spaces: Cool staging stones: People gather courage before the heat. Vent path: Heat vents create timing and route pressure. Rest pocket: A safe middle space lets players breathe. Plants and materials: heat flowers, ash moss, red-edged grasses. Animals and background life: heat lizards, ash beetles, bold little birds that steal cooled crumbs. The air carries heat shimmer, stone tick, sweat, sudden flame blossoms. Heat vents pulse, plants bloom in warm cracks, insects graze ash moss, and locals read the crossing by rhythm. What people can get here...</w:t>
      </w:r>
    </w:p>
    <w:p>
      <w:pPr>
        <w:pStyle w:val="Normal"/>
      </w:pPr>
      <w:r>
        <w:t xml:space="preserve">Item Links: fire-wine Fire Wine™ Corporate Sundries Purchase, toast, gift, or camp-table offering.</w:t>
      </w:r>
    </w:p>
    <w:p>
      <w:pPr>
        <w:pStyle w:val="Normal"/>
      </w:pPr>
      <w:r>
        <w:t xml:space="preserve">Image: assets/location-visuals/the-fire-walk/profile_scene_v02.png</w:t>
      </w:r>
    </w:p>
    <w:p>
      <w:pPr>
        <w:pStyle w:val="Normal"/>
      </w:pPr>
      <w:r>
        <w:t xml:space="preserve">Image Asset Status: location_visual_profile</w:t>
      </w:r>
    </w:p>
    <w:p>
      <w:pPr>
        <w:pStyle w:val="Normal"/>
      </w:pPr>
      <w:r>
        <w:t xml:space="preserve">Visual Gallery: primary Primary wiki image primary assets/location-visuals/the-fire-walk/profile_scene_v02.png The Fire Walk primary wiki image visual. The Fire Walk: Primary wiki image. location_visual_profile True True primary_map Top-down map location-map assets/location-visuals/the-fire-walk/primary_map_v02.png The Fire Walk top-down map visual. The Fire Walk: Top-down map. ready True /Users/kyle/Documents/My Games/Peril To Profit/story-atlas/src/location_visual_assets/the-fire-walk/primary_map_v02.png location-alternate-1 Legacy v01 profile image location-alternate assets/location-visuals/the-fire-walk/profile_scene_v01.png The Fire Walk legacy v01 profile image visual. The Fire Walk: Legacy v01 profile image. available True /Users/kyle/Documents/My Games/Peril To Profit/story-atlas/src/location_visual_assets/the-fire-walk/profile_scene_v01.png location-alternate-2 Legacy v01 primary map location-alternate assets/location-visuals/the-fire-walk/primary_map_v01.png The Fire Walk legacy v01 primary map visual. The Fire Walk: Legacy v01 primary map. available True /Users/kyle/Documents/My Games/Peril To Profit/story-atlas/src/location_visual_assets/the-fire-walk/primary_map_v01.png...</w:t>
      </w:r>
    </w:p>
    <w:p>
      <w:pPr>
        <w:pStyle w:val="Normal"/>
      </w:pPr>
      <w:r>
        <w:t xml:space="preserve">Export Stamp</w:t>
      </w:r>
    </w:p>
    <w:p>
      <w:pPr>
        <w:pStyle w:val="Normal"/>
      </w:pPr>
      <w:r>
        <w:t xml:space="preserve">Build 2026-06-23T21:40:58 | Content hash 5693b9f46702e5a1 | Source hash dac3370046ed077140fab2d6</w:t>
      </w:r>
    </w:p>
    <w:sectPr/>
  </w:body>
</w:document>
</file>