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Interrogation Answer</w:t>
      </w:r>
    </w:p>
    <w:p>
      <w:pPr>
        <w:pStyle w:val="Normal"/>
      </w:pPr>
      <w:r>
        <w:t xml:space="preserve">Player-facing description</w:t>
      </w:r>
    </w:p>
    <w:p>
      <w:pPr>
        <w:pStyle w:val="Normal"/>
      </w:pPr>
      <w:r>
        <w:t xml:space="preserve">The Interrogation Answer: Press a captured Bramble fighter and the bravado cracks: "We used to haul for them. Then the route 'restructured,' and we didn't. The thorns took us in. They don't."</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Press a captured Bramble fighter and the bravado cracks: "We used to haul for them. Then the route 'restructured,' and we didn't. The thorns took us in. They don't."</w:t>
      </w:r>
    </w:p>
    <w:p>
      <w:pPr>
        <w:pStyle w:val="Normal"/>
      </w:pPr>
      <w:r>
        <w:t xml:space="preserve">Raw source</w:t>
      </w:r>
    </w:p>
    <w:p>
      <w:pPr>
        <w:pStyle w:val="Normal"/>
      </w:pPr>
      <w:r>
        <w:t xml:space="preserve">Id: the-interrogation-answer</w:t>
      </w:r>
    </w:p>
    <w:p>
      <w:pPr>
        <w:pStyle w:val="Normal"/>
      </w:pPr>
      <w:r>
        <w:t xml:space="preserve">Name: The Interrogation Answer</w:t>
      </w:r>
    </w:p>
    <w:p>
      <w:pPr>
        <w:pStyle w:val="Normal"/>
      </w:pPr>
      <w:r>
        <w:t xml:space="preserve">Type: clue</w:t>
      </w:r>
    </w:p>
    <w:p>
      <w:pPr>
        <w:pStyle w:val="Normal"/>
      </w:pPr>
      <w:r>
        <w:t xml:space="preserve">Role: Clue / evidence</w:t>
      </w:r>
    </w:p>
    <w:p>
      <w:pPr>
        <w:pStyle w:val="Normal"/>
      </w:pPr>
      <w:r>
        <w:t xml:space="preserve">Summary: Press a captured Bramble fighter and the bravado cracks: "We used to haul for them. Then the route 'restructured,' and we didn't. The thorns took us in. They don't."</w:t>
      </w:r>
    </w:p>
    <w:p>
      <w:pPr>
        <w:pStyle w:val="Normal"/>
      </w:pPr>
      <w:r>
        <w:t xml:space="preserve">Tags: clue evidence hidden</w:t>
      </w:r>
    </w:p>
    <w:p>
      <w:pPr>
        <w:pStyle w:val="Normal"/>
      </w:pPr>
      <w:r>
        <w:t xml:space="preserve">Connections: Sablewood™ Logistics Preserve Bramble Union Ambusher Bramble Union Claimrunner</w:t>
      </w:r>
    </w:p>
    <w:p>
      <w:pPr>
        <w:pStyle w:val="Normal"/>
      </w:pPr>
      <w:r>
        <w:t xml:space="preserve">Pronunciation: the in-TAIR-uh-GAY-shun AN-ser</w:t>
      </w:r>
    </w:p>
    <w:p>
      <w:pPr>
        <w:pStyle w:val="Normal"/>
      </w:pPr>
      <w:r>
        <w:t xml:space="preserve">Image Fallback: type-icon</w:t>
      </w:r>
    </w:p>
    <w:p>
      <w:pPr>
        <w:pStyle w:val="Normal"/>
      </w:pPr>
      <w:r>
        <w:t xml:space="preserve">Clue Profile: clue-profile-v1 the-interrogation-answer the-interrogation-answer The Interrogation Answer The Interrogation Answer the in-TAIR-uh-GAY-shun AN-ser testimony True [Atlas lore - confirm or override] The Interrogation Answer Press a captured Bramble fighter and the bravado cracks: "We used to haul for them. Then the route 'restructured,' and we didn't. The thorns took us in. They don't." Press a captured Bramble fighter and the bravado cracks: "We used to haul for them. Then the route 'restructured,' and we didn't. The thorns took us in. They don't." Press a captured Bramble fighter and the bravado cracks: "We used to haul for them. Then the route 'restructured,' and we didn't. The thorns took us in. They don't." the-interrogation-answer The Interrogation Answer the in-TAIR-uh-GAY-shun AN-ser testimony the Bramble are ex-corporate workers, discarded — the clearest single source of the truth, gated behind capture + RP. HIDDEN The Bramble Truth the-bramble-truth Complicates victory over the Bramble and rewards empathy, capture, or careful interrogation. pages/entities/the-interrogation-answer.html pages/clues/the-bramble-truth.html Press a captured Bramble fighter and the bravado...</w:t>
      </w:r>
    </w:p>
    <w:p>
      <w:pPr>
        <w:pStyle w:val="Normal"/>
      </w:pPr>
      <w:r>
        <w:t xml:space="preserve">Robust: The Interrogation Answer: Press a captured Bramble fighter and the bravado cracks: "We used to haul for them. Then the route 'restructured,' and we didn't. The thorns took us in. They don't."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The Interrogation Answer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The Interrogation Answer: Press a captured Bramble fighter and the bravado cracks: "We used to haul for them. Then the route 'restructured,' and we didn't. The thorns took us in. They don't."</w:t>
      </w:r>
    </w:p>
    <w:p>
      <w:pPr>
        <w:pStyle w:val="Normal"/>
      </w:pPr>
      <w:r>
        <w:t xml:space="preserve">Equipment: No equipment; use as context, place, faction, mechanic, or clue rather than treasure.</w:t>
      </w:r>
    </w:p>
    <w:p>
      <w:pPr>
        <w:pStyle w:val="Normal"/>
      </w:pPr>
      <w:r>
        <w:t xml:space="preserve">Search Or Loot: Player-safe note: Press a captured Bramble fighter and the bravado cracks: "We used to haul for them. Then the route 'restructured,' and we didn't. The thorns took us in. They don't."</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The Interrogation Answer when it is present in the fiction. Use the roll only when the player's method, stakes, and consequence are concrete. Surface read: Press a captured Bramble fighter and the bravado cracks: "We used to haul for them. Then the route 'restructured,' and we didn't. The thorns took us in. They don't." Give obvious visible facts freely; roll for meaning, risk, leverage, cost, or a hidden angle. entity-the-interrogation-answer-engage-the-interrogation-answer entity-the-interrogation-answer Engage The Interrogation Answer Engage The Interrogation Answer Knowledge Finesse Instinct Presence Knowledge Finesse, Instinct, Presence 12 Choose the trait from the player's method, not the entity type. A flat read of The Interrogation Answer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w:t>
      </w:r>
    </w:p>
    <w:p>
      <w:pPr>
        <w:pStyle w:val="Normal"/>
      </w:pPr>
      <w:r>
        <w:t xml:space="preserve">Short Pronunciation: the in-TAIR-uh-GAY-shun AN-ser</w:t>
      </w:r>
    </w:p>
    <w:p>
      <w:pPr>
        <w:pStyle w:val="Normal"/>
      </w:pPr>
      <w:r>
        <w:t xml:space="preserve">Meta: Clue / Evidence CLUE assets/icons/clue.png entity-clue #48c7e8 07 Items and Clues entities clue</w:t>
      </w:r>
    </w:p>
    <w:p>
      <w:pPr>
        <w:pStyle w:val="Normal"/>
      </w:pPr>
      <w:r>
        <w:t xml:space="preserve">Image Prompt: Private table TTRPG story atlas asset for The Interrogation Answer, Clue / Evidence. Role: Clue / evidence. Summary: Press a captured Bramble fighter and the bravado cracks: "We used to haul for them. Then the route 'restructured,' and we didn't. The thorns took us in. They don't.". Cinematic fantasy concept art, readable silhouette, no visible text, no UI, no watermark. Do not include the Strixwolf Mother, strixwolf pups, wolves, owlbears, or animal companions.</w:t>
      </w:r>
    </w:p>
    <w:p>
      <w:pPr>
        <w:pStyle w:val="Normal"/>
      </w:pPr>
      <w:r>
        <w:t xml:space="preserve">Related: Bramble Union Ambusher Bramble Union Claimrunner Sablewood™ Logistics Preserve</w:t>
      </w:r>
    </w:p>
    <w:p>
      <w:pPr>
        <w:pStyle w:val="Normal"/>
      </w:pPr>
      <w:r>
        <w:t xml:space="preserve">Image: assets/clue-images/the-interrogation-answer/profile_base.png</w:t>
      </w:r>
    </w:p>
    <w:p>
      <w:pPr>
        <w:pStyle w:val="Normal"/>
      </w:pPr>
      <w:r>
        <w:t xml:space="preserve">Image Asset Status: clue_visual_profile</w:t>
      </w:r>
    </w:p>
    <w:p>
      <w:pPr>
        <w:pStyle w:val="Normal"/>
      </w:pPr>
      <w:r>
        <w:t xml:space="preserve">Visual Gallery: primary Primary wiki image primary assets/clue-images/the-interrogation-answer/profile_base.png The Interrogation Answer primary wiki image visual. The Interrogation Answer: Primary wiki image. clue_visual_profile True True</w:t>
      </w:r>
    </w:p>
    <w:p>
      <w:pPr>
        <w:pStyle w:val="Normal"/>
      </w:pPr>
      <w:r>
        <w:t xml:space="preserve">Export Stamp</w:t>
      </w:r>
    </w:p>
    <w:p>
      <w:pPr>
        <w:pStyle w:val="Normal"/>
      </w:pPr>
      <w:r>
        <w:t xml:space="preserve">Build 2026-06-23T21:40:58 | Content hash fc653f6ffbee4ff5 | Source hash dac3370046ed077140fab2d6</w:t>
      </w:r>
    </w:p>
    <w:sectPr/>
  </w:body>
</w:document>
</file>