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Tired Smile</w:t>
      </w:r>
    </w:p>
    <w:p>
      <w:pPr>
        <w:pStyle w:val="Normal"/>
      </w:pPr>
      <w:r>
        <w:t xml:space="preserve">Player-facing description</w:t>
      </w:r>
    </w:p>
    <w:p>
      <w:pPr>
        <w:pStyle w:val="Normal"/>
      </w:pPr>
      <w:r>
        <w:t xml:space="preserve">The Tired Smile: Mid-laugh, a villager's smile slips for half a second — bone-deep tiredness underneath — and then snaps back, brighter than before.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Mid-laugh, a villager's smile slips for half a second — bone-deep tiredness underneath — and then snaps back, brighter than before.</w:t>
      </w:r>
    </w:p>
    <w:p>
      <w:pPr>
        <w:pStyle w:val="Normal"/>
      </w:pPr>
      <w:r>
        <w:t xml:space="preserve">Raw source</w:t>
      </w:r>
    </w:p>
    <w:p>
      <w:pPr>
        <w:pStyle w:val="Normal"/>
      </w:pPr>
      <w:r>
        <w:t xml:space="preserve">Id: the-tired-smile</w:t>
      </w:r>
    </w:p>
    <w:p>
      <w:pPr>
        <w:pStyle w:val="Normal"/>
      </w:pPr>
      <w:r>
        <w:t xml:space="preserve">Name: The Tired Smile</w:t>
      </w:r>
    </w:p>
    <w:p>
      <w:pPr>
        <w:pStyle w:val="Normal"/>
      </w:pPr>
      <w:r>
        <w:t xml:space="preserve">Type: clue</w:t>
      </w:r>
    </w:p>
    <w:p>
      <w:pPr>
        <w:pStyle w:val="Normal"/>
      </w:pPr>
      <w:r>
        <w:t xml:space="preserve">Role: Clue / evidence</w:t>
      </w:r>
    </w:p>
    <w:p>
      <w:pPr>
        <w:pStyle w:val="Normal"/>
      </w:pPr>
      <w:r>
        <w:t xml:space="preserve">Summary: Mid-laugh, a villager's smile slips for half a second — bone-deep tiredness underneath — and then snaps back, brighter than before.</w:t>
      </w:r>
    </w:p>
    <w:p>
      <w:pPr>
        <w:pStyle w:val="Normal"/>
      </w:pPr>
      <w:r>
        <w:t xml:space="preserve">Tags: clue evidence hidden</w:t>
      </w:r>
    </w:p>
    <w:p>
      <w:pPr>
        <w:pStyle w:val="Normal"/>
      </w:pPr>
      <w:r>
        <w:t xml:space="preserve">Connections: Hush Fidget Yera Mossglass</w:t>
      </w:r>
    </w:p>
    <w:p>
      <w:pPr>
        <w:pStyle w:val="Normal"/>
      </w:pPr>
      <w:r>
        <w:t xml:space="preserve">Pronunciation: the TY-erd SMYL</w:t>
      </w:r>
    </w:p>
    <w:p>
      <w:pPr>
        <w:pStyle w:val="Normal"/>
      </w:pPr>
      <w:r>
        <w:t xml:space="preserve">Image Fallback: type-icon</w:t>
      </w:r>
    </w:p>
    <w:p>
      <w:pPr>
        <w:pStyle w:val="Normal"/>
      </w:pPr>
      <w:r>
        <w:t xml:space="preserve">Clue Profile: clue-profile-v1 the-tired-smile the-tired-smile The Tired Smile The Tired Smile the TY-erd SMYL behavioral True [Atlas lore - confirm or override] The Tired Smile Mid-laugh, a villager's smile slips for half a second — bone-deep tiredness underneath — and then snaps back, brighter than before. Mid-laugh, a villager's smile slips for half a second — bone-deep tiredness underneath — and then snaps back, brighter than before. Mid-laugh, a villager's smile slips for half a second — bone-deep tiredness underneath — and then snaps back, brighter than before. the-tired-smile The Tired Smile the TY-erd SMYL behavioral the joy is real and so is the exhaustion; they carry both at once. HIDDEN Hush's Hidden Struggle hush-hidden-struggle Keeps Hush warm while making the cost of protection concrete. pages/entities/the-tired-smile.html pages/clues/hush-hidden-struggle.html Mid-laugh, a villager's smile slips for half a second — bone-deep tiredness underneath — and then snaps back, brighter than before. the joy is real and so is the exhaustion; they carry both at once. "her smile flickered, just for a beat." "under the cheer, she's exhausted." You have enough GM-only proof that the villagers'...</w:t>
      </w:r>
    </w:p>
    <w:p>
      <w:pPr>
        <w:pStyle w:val="Normal"/>
      </w:pPr>
      <w:r>
        <w:t xml:space="preserve">Robust: The Tired Smile: Mid-laugh, a villager's smile slips for half a second — bone-deep tiredness underneath — and then snaps back, brighter than before.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Tired Smile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Tired Smile: Mid-laugh, a villager's smile slips for half a second — bone-deep tiredness underneath — and then snaps back, brighter than before.</w:t>
      </w:r>
    </w:p>
    <w:p>
      <w:pPr>
        <w:pStyle w:val="Normal"/>
      </w:pPr>
      <w:r>
        <w:t xml:space="preserve">Equipment: No equipment; use as context, place, faction, mechanic, or clue rather than treasure.</w:t>
      </w:r>
    </w:p>
    <w:p>
      <w:pPr>
        <w:pStyle w:val="Normal"/>
      </w:pPr>
      <w:r>
        <w:t xml:space="preserve">Search Or Loot: Player-safe note: Mid-laugh, a villager's smile slips for half a second — bone-deep tiredness underneath — and then snaps back, brighter than before.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Tired Smile when it is present in the fiction. Use the roll only when the player's method, stakes, and consequence are concrete. Surface read: Mid-laugh, a villager's smile slips for half a second — bone-deep tiredness underneath — and then snaps back, brighter than before. Give obvious visible facts freely; roll for meaning, risk, leverage, cost, or a hidden angle. entity-the-tired-smile-engage-the-tired-smile entity-the-tired-smile Engage The Tired Smile Engage The Tired Smile Knowledge Finesse Instinct Presence Knowledge Finesse, Instinct, Presence 12 Choose the trait from the player's method, not the entity type. A flat read of The Tired Smile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Short Pronunciation: the TY-erd SMYL</w:t>
      </w:r>
    </w:p>
    <w:p>
      <w:pPr>
        <w:pStyle w:val="Normal"/>
      </w:pPr>
      <w:r>
        <w:t xml:space="preserve">Meta: Clue / Evidence CLUE assets/icons/clue.png entity-clue #48c7e8 07 Items and Clues entities clue</w:t>
      </w:r>
    </w:p>
    <w:p>
      <w:pPr>
        <w:pStyle w:val="Normal"/>
      </w:pPr>
      <w:r>
        <w:t xml:space="preserve">Image Prompt: Private table TTRPG story atlas asset for The Tired Smile, Clue / Evidence. Role: Clue / evidence. Summary: Mid-laugh, a villager's smile slips for half a second — bone-deep tiredness underneath — and then snaps back, brighter than before.. Cinematic fantasy concept art, readable silhouette, no visible text, no UI, no watermark. Do not include the Strixwolf Mother, strixwolf pups, wolves, owlbears, or animal companions.</w:t>
      </w:r>
    </w:p>
    <w:p>
      <w:pPr>
        <w:pStyle w:val="Normal"/>
      </w:pPr>
      <w:r>
        <w:t xml:space="preserve">Related: Fidget Hush Yera Mossglass</w:t>
      </w:r>
    </w:p>
    <w:p>
      <w:pPr>
        <w:pStyle w:val="Normal"/>
      </w:pPr>
      <w:r>
        <w:t xml:space="preserve">Image: assets/clue-images/the-tired-smile/profile_base.png</w:t>
      </w:r>
    </w:p>
    <w:p>
      <w:pPr>
        <w:pStyle w:val="Normal"/>
      </w:pPr>
      <w:r>
        <w:t xml:space="preserve">Image Asset Status: clue_visual_profile</w:t>
      </w:r>
    </w:p>
    <w:p>
      <w:pPr>
        <w:pStyle w:val="Normal"/>
      </w:pPr>
      <w:r>
        <w:t xml:space="preserve">Visual Gallery: primary Primary wiki image primary assets/clue-images/the-tired-smile/profile_base.png The Tired Smile primary wiki image visual. The Tired Smile: Primary wiki image. clue_visual_profile True True</w:t>
      </w:r>
    </w:p>
    <w:p>
      <w:pPr>
        <w:pStyle w:val="Normal"/>
      </w:pPr>
      <w:r>
        <w:t xml:space="preserve">Export Stamp</w:t>
      </w:r>
    </w:p>
    <w:p>
      <w:pPr>
        <w:pStyle w:val="Normal"/>
      </w:pPr>
      <w:r>
        <w:t xml:space="preserve">Build 2026-06-23T21:40:58 | Content hash 43d07757465453bf | Source hash dac3370046ed077140fab2d6</w:t>
      </w:r>
    </w:p>
    <w:sectPr/>
  </w:body>
</w:document>
</file>