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Evasion</w:t>
      </w:r>
    </w:p>
    <w:p>
      <w:pPr>
        <w:pStyle w:val="Normal"/>
      </w:pPr>
      <w:r>
        <w:t xml:space="preserve">What it is</w:t>
      </w:r>
    </w:p>
    <w:p>
      <w:pPr>
        <w:pStyle w:val="Normal"/>
      </w:pPr>
      <w:r>
        <w:t xml:space="preserve">The target number adversaries roll against to hit a PC.</w:t>
      </w:r>
    </w:p>
    <w:p>
      <w:pPr>
        <w:pStyle w:val="Normal"/>
      </w:pPr>
      <w:r>
        <w:t xml:space="preserve">How it works</w:t>
      </w:r>
    </w:p>
    <w:p>
      <w:pPr>
        <w:pStyle w:val="Normal"/>
      </w:pPr>
      <w:r>
        <w:t xml:space="preserve">Use when resolving adversary attacks.</w:t>
      </w:r>
    </w:p>
    <w:p>
      <w:pPr>
        <w:pStyle w:val="Normal"/>
      </w:pPr>
      <w:r>
        <w:t xml:space="preserve">Step by step</w:t>
      </w:r>
    </w:p>
    <w:p>
      <w:pPr>
        <w:pStyle w:val="Normal"/>
      </w:pPr>
      <w:r>
        <w:t xml:space="preserve">Use when resolving adversary attacks.</w:t>
      </w:r>
    </w:p>
    <w:p>
      <w:pPr>
        <w:pStyle w:val="Normal"/>
      </w:pPr>
      <w:r>
        <w:t xml:space="preserve">The closest Daggerheart equivalent is Evasion.</w:t>
      </w:r>
    </w:p>
    <w:p>
      <w:pPr>
        <w:pStyle w:val="Normal"/>
      </w:pPr>
      <w:r>
        <w:t xml:space="preserve">Return to the fiction with the concrete result, cost, or benefit.</w:t>
      </w:r>
    </w:p>
    <w:p>
      <w:pPr>
        <w:pStyle w:val="Normal"/>
      </w:pPr>
      <w:r>
        <w:t xml:space="preserve">Try it</w:t>
      </w:r>
    </w:p>
    <w:p>
      <w:pPr>
        <w:pStyle w:val="Normal"/>
      </w:pPr>
      <w:r>
        <w:t xml:space="preserve">Is this AC?</w:t>
      </w:r>
    </w:p>
    <w:p>
      <w:pPr>
        <w:pStyle w:val="Normal"/>
      </w:pPr>
      <w:r>
        <w:t xml:space="preserve">Raw source</w:t>
      </w:r>
    </w:p>
    <w:p>
      <w:pPr>
        <w:pStyle w:val="Normal"/>
      </w:pPr>
      <w:r>
        <w:t xml:space="preserve">Id: evasion</w:t>
      </w:r>
    </w:p>
    <w:p>
      <w:pPr>
        <w:pStyle w:val="Normal"/>
      </w:pPr>
      <w:r>
        <w:t xml:space="preserve">Title: Evasion</w:t>
      </w:r>
    </w:p>
    <w:p>
      <w:pPr>
        <w:pStyle w:val="Normal"/>
      </w:pPr>
      <w:r>
        <w:t xml:space="preserve">Tag: official</w:t>
      </w:r>
    </w:p>
    <w:p>
      <w:pPr>
        <w:pStyle w:val="Normal"/>
      </w:pPr>
      <w:r>
        <w:t xml:space="preserve">Summary: The target number adversaries roll against to hit a PC.</w:t>
      </w:r>
    </w:p>
    <w:p>
      <w:pPr>
        <w:pStyle w:val="Normal"/>
      </w:pPr>
      <w:r>
        <w:t xml:space="preserve">When: Use when resolving adversary attacks.</w:t>
      </w:r>
    </w:p>
    <w:p>
      <w:pPr>
        <w:pStyle w:val="Normal"/>
      </w:pPr>
      <w:r>
        <w:t xml:space="preserve">Not When: Do not treat it as D&amp;D armor class in every other context.</w:t>
      </w:r>
    </w:p>
    <w:p>
      <w:pPr>
        <w:pStyle w:val="Normal"/>
      </w:pPr>
      <w:r>
        <w:t xml:space="preserve">Question: Is this AC?</w:t>
      </w:r>
    </w:p>
    <w:p>
      <w:pPr>
        <w:pStyle w:val="Normal"/>
      </w:pPr>
      <w:r>
        <w:t xml:space="preserve">Answer: The closest Daggerheart equivalent is Evasion.</w:t>
      </w:r>
    </w:p>
    <w:p>
      <w:pPr>
        <w:pStyle w:val="Normal"/>
      </w:pPr>
      <w:r>
        <w:t xml:space="preserve">Example: Barnacle's Evasion is high, making him harder to hit.</w:t>
      </w:r>
    </w:p>
    <w:p>
      <w:pPr>
        <w:pStyle w:val="Normal"/>
      </w:pPr>
      <w:r>
        <w:t xml:space="preserve">Related: adversary-attacks</w:t>
      </w:r>
    </w:p>
    <w:p>
      <w:pPr>
        <w:pStyle w:val="Normal"/>
      </w:pPr>
      <w:r>
        <w:t xml:space="preserve">Aliases: AC armor class</w:t>
      </w:r>
    </w:p>
    <w:p>
      <w:pPr>
        <w:pStyle w:val="Normal"/>
      </w:pPr>
      <w:r>
        <w:t xml:space="preserve">Source: Official SRD / local quickstart reference. Use private full-rulebook material only at the table.</w:t>
      </w:r>
    </w:p>
    <w:p>
      <w:pPr>
        <w:pStyle w:val="Normal"/>
      </w:pPr>
      <w:r>
        <w:t xml:space="preserve">Mechanic Profile: mechanic-profile-v1 evasion Evasion AC armor class Evasion mechanic #rules-canon Beginner adversary-attacks Introduce at first use adversary-attacks The target number adversaries roll against to hit a PC. The closest Daggerheart equivalent is Evasion. Use when resolving adversary attacks. Evasion: The target number adversaries roll against to hit a PC. Use when resolving adversary attacks. The closest Daggerheart equivalent is Evasion. Return to the fiction with the concrete result, cost, or benefit. Barnacle's Evasion is high, making him harder to hit. Barnacle's Evasion is high, making him harder to hit. Is this AC? Evasion AC armor class adversary-attacks Verified against local Daggerheart rules packet and Mechanic System Packet; paraphrased for table use.</w:t>
      </w:r>
    </w:p>
    <w:p>
      <w:pPr>
        <w:pStyle w:val="Normal"/>
      </w:pPr>
      <w:r>
        <w:t xml:space="preserve">Canon Status: #rules-canon</w:t>
      </w:r>
    </w:p>
    <w:p>
      <w:pPr>
        <w:pStyle w:val="Normal"/>
      </w:pPr>
      <w:r>
        <w:t xml:space="preserve">Category: mechanic</w:t>
      </w:r>
    </w:p>
    <w:p>
      <w:pPr>
        <w:pStyle w:val="Normal"/>
      </w:pPr>
      <w:r>
        <w:t xml:space="preserve">Export Stamp</w:t>
      </w:r>
    </w:p>
    <w:p>
      <w:pPr>
        <w:pStyle w:val="Normal"/>
      </w:pPr>
      <w:r>
        <w:t xml:space="preserve">Build 2026-06-23T21:40:58 | Content hash f86538a9c372d4bd | Source hash dac3370046ed077140fab2d6</w:t>
      </w:r>
    </w:p>
    <w:sectPr/>
  </w:body>
</w:document>
</file>