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Hidden</w:t>
      </w:r>
    </w:p>
    <w:p>
      <w:pPr>
        <w:pStyle w:val="Normal"/>
      </w:pPr>
      <w:r>
        <w:t xml:space="preserve">What it is</w:t>
      </w:r>
    </w:p>
    <w:p>
      <w:pPr>
        <w:pStyle w:val="Normal"/>
      </w:pPr>
      <w:r>
        <w:t xml:space="preserve">A target is unseen or its position is unknown.</w:t>
      </w:r>
    </w:p>
    <w:p>
      <w:pPr>
        <w:pStyle w:val="Normal"/>
      </w:pPr>
      <w:r>
        <w:t xml:space="preserve">How it works</w:t>
      </w:r>
    </w:p>
    <w:p>
      <w:pPr>
        <w:pStyle w:val="Normal"/>
      </w:pPr>
      <w:r>
        <w:t xml:space="preserve">Use when the fiction supports being unseen or concealed.</w:t>
      </w:r>
    </w:p>
    <w:p>
      <w:pPr>
        <w:pStyle w:val="Normal"/>
      </w:pPr>
      <w:r>
        <w:t xml:space="preserve">Step by step</w:t>
      </w:r>
    </w:p>
    <w:p>
      <w:pPr>
        <w:pStyle w:val="Normal"/>
      </w:pPr>
      <w:r>
        <w:t xml:space="preserve">Use when the fiction supports being unseen or concealed.</w:t>
      </w:r>
    </w:p>
    <w:p>
      <w:pPr>
        <w:pStyle w:val="Normal"/>
      </w:pPr>
      <w:r>
        <w:t xml:space="preserve">Enemies have a harder time targeting what they cannot see or locate.</w:t>
      </w:r>
    </w:p>
    <w:p>
      <w:pPr>
        <w:pStyle w:val="Normal"/>
      </w:pPr>
      <w:r>
        <w:t xml:space="preserve">Return to the fiction with the concrete result, cost, or benefit.</w:t>
      </w:r>
    </w:p>
    <w:p>
      <w:pPr>
        <w:pStyle w:val="Normal"/>
      </w:pPr>
      <w:r>
        <w:t xml:space="preserve">Try it</w:t>
      </w:r>
    </w:p>
    <w:p>
      <w:pPr>
        <w:pStyle w:val="Normal"/>
      </w:pPr>
      <w:r>
        <w:t xml:space="preserve">What does Hidden mean?</w:t>
      </w:r>
    </w:p>
    <w:p>
      <w:pPr>
        <w:pStyle w:val="Normal"/>
      </w:pPr>
      <w:r>
        <w:t xml:space="preserve">Raw source</w:t>
      </w:r>
    </w:p>
    <w:p>
      <w:pPr>
        <w:pStyle w:val="Normal"/>
      </w:pPr>
      <w:r>
        <w:t xml:space="preserve">Id: hidden</w:t>
      </w:r>
    </w:p>
    <w:p>
      <w:pPr>
        <w:pStyle w:val="Normal"/>
      </w:pPr>
      <w:r>
        <w:t xml:space="preserve">Title: Hidden</w:t>
      </w:r>
    </w:p>
    <w:p>
      <w:pPr>
        <w:pStyle w:val="Normal"/>
      </w:pPr>
      <w:r>
        <w:t xml:space="preserve">Tag: official</w:t>
      </w:r>
    </w:p>
    <w:p>
      <w:pPr>
        <w:pStyle w:val="Normal"/>
      </w:pPr>
      <w:r>
        <w:t xml:space="preserve">Summary: A target is unseen or its position is unknown.</w:t>
      </w:r>
    </w:p>
    <w:p>
      <w:pPr>
        <w:pStyle w:val="Normal"/>
      </w:pPr>
      <w:r>
        <w:t xml:space="preserve">When: Use when the fiction supports being unseen or concealed.</w:t>
      </w:r>
    </w:p>
    <w:p>
      <w:pPr>
        <w:pStyle w:val="Normal"/>
      </w:pPr>
      <w:r>
        <w:t xml:space="preserve">Not When: Do not use when someone is merely quiet but observed.</w:t>
      </w:r>
    </w:p>
    <w:p>
      <w:pPr>
        <w:pStyle w:val="Normal"/>
      </w:pPr>
      <w:r>
        <w:t xml:space="preserve">Question: What does Hidden mean?</w:t>
      </w:r>
    </w:p>
    <w:p>
      <w:pPr>
        <w:pStyle w:val="Normal"/>
      </w:pPr>
      <w:r>
        <w:t xml:space="preserve">Answer: Enemies have a harder time targeting what they cannot see or locate.</w:t>
      </w:r>
    </w:p>
    <w:p>
      <w:pPr>
        <w:pStyle w:val="Normal"/>
      </w:pPr>
      <w:r>
        <w:t xml:space="preserve">Example: Bramble watchers in brush may be Hidden.</w:t>
      </w:r>
    </w:p>
    <w:p>
      <w:pPr>
        <w:pStyle w:val="Normal"/>
      </w:pPr>
      <w:r>
        <w:t xml:space="preserve">Related: conditions finesse</w:t>
      </w:r>
    </w:p>
    <w:p>
      <w:pPr>
        <w:pStyle w:val="Normal"/>
      </w:pPr>
      <w:r>
        <w:t xml:space="preserve">Aliases: hide unseen</w:t>
      </w:r>
    </w:p>
    <w:p>
      <w:pPr>
        <w:pStyle w:val="Normal"/>
      </w:pPr>
      <w:r>
        <w:t xml:space="preserve">Source: Official SRD / local quickstart reference. Use private full-rulebook material only at the table.</w:t>
      </w:r>
    </w:p>
    <w:p>
      <w:pPr>
        <w:pStyle w:val="Normal"/>
      </w:pPr>
      <w:r>
        <w:t xml:space="preserve">Mechanic Profile: mechanic-profile-v1 hidden Hidden hide unseen Hidden condition #rules-canon Intermediate conditions finesse Introduce at first use conditions finesse A target is unseen or its position is unknown. Enemies have a harder time targeting what they cannot see or locate. Use when the fiction supports being unseen or concealed. Hidden: A target is unseen or its position is unknown. Use when the fiction supports being unseen or concealed. Enemies have a harder time targeting what they cannot see or locate. Return to the fiction with the concrete result, cost, or benefit. Bramble watchers in brush may be Hidden. Bramble watchers in brush may be Hidden. What does Hidden mean? Hidden hide unseen conditions finesse Verified against local Daggerheart rules packet and Mechanic System Packet; paraphrased for table use.</w:t>
      </w:r>
    </w:p>
    <w:p>
      <w:pPr>
        <w:pStyle w:val="Normal"/>
      </w:pPr>
      <w:r>
        <w:t xml:space="preserve">Canon Status: #rules-canon</w:t>
      </w:r>
    </w:p>
    <w:p>
      <w:pPr>
        <w:pStyle w:val="Normal"/>
      </w:pPr>
      <w:r>
        <w:t xml:space="preserve">Category: condition</w:t>
      </w:r>
    </w:p>
    <w:p>
      <w:pPr>
        <w:pStyle w:val="Normal"/>
      </w:pPr>
      <w:r>
        <w:t xml:space="preserve">Export Stamp</w:t>
      </w:r>
    </w:p>
    <w:p>
      <w:pPr>
        <w:pStyle w:val="Normal"/>
      </w:pPr>
      <w:r>
        <w:t xml:space="preserve">Build 2026-06-23T21:40:58 | Content hash 8e0c722b18882a41 | Source hash dac3370046ed077140fab2d6</w:t>
      </w:r>
    </w:p>
    <w:sectPr/>
  </w:body>
</w:document>
</file>