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S04-01 - Through the Farms</w:t>
      </w:r>
    </w:p>
    <w:p>
      <w:pPr>
        <w:pStyle w:val="Normal"/>
      </w:pPr>
      <w:r>
        <w:t xml:space="preserve">Player read-aloud</w:t>
      </w:r>
    </w:p>
    <w:p>
      <w:pPr>
        <w:pStyle w:val="Normal"/>
      </w:pPr>
      <w:r>
        <w:t xml:space="preserve">Blue moss glows over the crops like starlight caught in soil. The trees ahead have faces carved into every side.</w:t>
      </w:r>
    </w:p>
    <w:p>
      <w:pPr>
        <w:pStyle w:val="Normal"/>
      </w:pPr>
      <w:r>
        <w:t xml:space="preserve">Scene summary</w:t>
      </w:r>
    </w:p>
    <w:p>
      <w:pPr>
        <w:pStyle w:val="Normal"/>
      </w:pPr>
      <w:r>
        <w:t xml:space="preserve">The road to the Custodian passes through mosslit farms and carved watching trees.</w:t>
      </w:r>
    </w:p>
    <w:p>
      <w:pPr>
        <w:pStyle w:val="Normal"/>
      </w:pPr>
      <w:r>
        <w:t xml:space="preserve">Visible choices</w:t>
      </w:r>
    </w:p>
    <w:p>
      <w:pPr>
        <w:pStyle w:val="Normal"/>
      </w:pPr>
      <w:r>
        <w:t xml:space="preserve">Ask about tree faces</w:t>
      </w:r>
    </w:p>
    <w:p>
      <w:pPr>
        <w:pStyle w:val="Normal"/>
      </w:pPr>
      <w:r>
        <w:t xml:space="preserve">Follow locals’ directions</w:t>
      </w:r>
    </w:p>
    <w:p>
      <w:pPr>
        <w:pStyle w:val="Normal"/>
      </w:pPr>
      <w:r>
        <w:t xml:space="preserve">Watch for ward magic</w:t>
      </w:r>
    </w:p>
    <w:p>
      <w:pPr>
        <w:pStyle w:val="Normal"/>
      </w:pPr>
      <w:r>
        <w:t xml:space="preserve">Player questions</w:t>
      </w:r>
    </w:p>
    <w:p>
      <w:pPr>
        <w:pStyle w:val="Normal"/>
      </w:pPr>
      <w:r>
        <w:t xml:space="preserve">What detail in Through the Farms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S04-01</w:t>
      </w:r>
    </w:p>
    <w:p>
      <w:pPr>
        <w:pStyle w:val="Normal"/>
      </w:pPr>
      <w:r>
        <w:t xml:space="preserve">Act: Act Four</w:t>
      </w:r>
    </w:p>
    <w:p>
      <w:pPr>
        <w:pStyle w:val="Normal"/>
      </w:pPr>
      <w:r>
        <w:t xml:space="preserve">Title: Through the Farms</w:t>
      </w:r>
    </w:p>
    <w:p>
      <w:pPr>
        <w:pStyle w:val="Normal"/>
      </w:pPr>
      <w:r>
        <w:t xml:space="preserve">Beats: Threshold / transition Emotional beat</w:t>
      </w:r>
    </w:p>
    <w:p>
      <w:pPr>
        <w:pStyle w:val="Normal"/>
      </w:pPr>
      <w:r>
        <w:t xml:space="preserve">Image: assets/scenes/S04-01-through-the-farms.png</w:t>
      </w:r>
    </w:p>
    <w:p>
      <w:pPr>
        <w:pStyle w:val="Normal"/>
      </w:pPr>
      <w:r>
        <w:t xml:space="preserve">Short: The road to the Custodian passes through mosslit farms and carved watching trees.</w:t>
      </w:r>
    </w:p>
    <w:p>
      <w:pPr>
        <w:pStyle w:val="Normal"/>
      </w:pPr>
      <w:r>
        <w:t xml:space="preserve">Long: The scene drifts from cozy village into older magic. The land is alive and watching.</w:t>
      </w:r>
    </w:p>
    <w:p>
      <w:pPr>
        <w:pStyle w:val="Normal"/>
      </w:pPr>
      <w:r>
        <w:t xml:space="preserve">Read: Blue moss glows over the crops like starlight caught in soil. The trees ahead have faces carved into every side.</w:t>
      </w:r>
    </w:p>
    <w:p>
      <w:pPr>
        <w:pStyle w:val="Normal"/>
      </w:pPr>
      <w:r>
        <w:t xml:space="preserve">Gm: This is a good place to ask Khari’s old name for Sablewood if it has not come up.</w:t>
      </w:r>
    </w:p>
    <w:p>
      <w:pPr>
        <w:pStyle w:val="Normal"/>
      </w:pPr>
      <w:r>
        <w:t xml:space="preserve">Entities: Hush Farms Old Sable Whitefire Custodian The Hanging Office Open Vale™ Ritual Site Goldspire Territories Sablewood™ Logistics Preserve Lausa Standworth Route Assurance Contract Marlowe Fairwind Khari Nix</w:t>
      </w:r>
    </w:p>
    <w:p>
      <w:pPr>
        <w:pStyle w:val="Normal"/>
      </w:pPr>
      <w:r>
        <w:t xml:space="preserve">Choices: Ask about tree faces Follow locals’ directions Watch for ward magic</w:t>
      </w:r>
    </w:p>
    <w:p>
      <w:pPr>
        <w:pStyle w:val="Normal"/>
      </w:pPr>
      <w:r>
        <w:t xml:space="preserve">Prompt: Adventurers walk through mosslit farmland at twilight, glowing blue moss over crops, carved tree faces, Hush behind them; no strixwolf, no undead.</w:t>
      </w:r>
    </w:p>
    <w:p>
      <w:pPr>
        <w:pStyle w:val="Normal"/>
      </w:pPr>
      <w:r>
        <w:t xml:space="preserve">Source Entities: Hush Farms Old Sable Whitefire Custodian</w:t>
      </w:r>
    </w:p>
    <w:p>
      <w:pPr>
        <w:pStyle w:val="Normal"/>
      </w:pPr>
      <w:r>
        <w:t xml:space="preserve">Beat Codes: threshold-transition emotional-beat</w:t>
      </w:r>
    </w:p>
    <w:p>
      <w:pPr>
        <w:pStyle w:val="Normal"/>
      </w:pPr>
      <w:r>
        <w:t xml:space="preserve">Slug: S04-01-through-the-farms</w:t>
      </w:r>
    </w:p>
    <w:p>
      <w:pPr>
        <w:pStyle w:val="Normal"/>
      </w:pPr>
      <w:r>
        <w:t xml:space="preserve">Act Title: The Hanging Office</w:t>
      </w:r>
    </w:p>
    <w:p>
      <w:pPr>
        <w:pStyle w:val="Normal"/>
      </w:pPr>
      <w:r>
        <w:t xml:space="preserve">Arc Role: Mentor-custodian truth reveal</w:t>
      </w:r>
    </w:p>
    <w:p>
      <w:pPr>
        <w:pStyle w:val="Normal"/>
      </w:pPr>
      <w:r>
        <w:t xml:space="preserve">Caption: The road through the farms shifts the story from delivery job to stewardship problem.</w:t>
      </w:r>
    </w:p>
    <w:p>
      <w:pPr>
        <w:pStyle w:val="Normal"/>
      </w:pPr>
      <w:r>
        <w:t xml:space="preserve">Image Alt: Through the Farms scene art for The Hanging Office.</w:t>
      </w:r>
    </w:p>
    <w:p>
      <w:pPr>
        <w:pStyle w:val="Normal"/>
      </w:pPr>
      <w:r>
        <w:t xml:space="preserve">Image Prompt Used: Adventurers walk through mosslit farmland at twilight, glowing blue moss over crops, carved tree faces, Hush behind them; no strixwolf, no undead. Do not include the Strixwolf Mother, strixwolf pups, wolves, owlbears, or animal companions unless explicitly requested. No strixwolf, no Bramble Union, no undead. Focus on the Custodian and the Keystone Asset reveal. 4:3 cinematic fantasy concept art, no visible text, no captions, no logos, no UI, no watermark.</w:t>
      </w:r>
    </w:p>
    <w:p>
      <w:pPr>
        <w:pStyle w:val="Normal"/>
      </w:pPr>
      <w:r>
        <w:t xml:space="preserve">Long Storyboard: The scene drifts from cozy village into older magic. The land is alive and watching. Run this scene as mentor-custodian truth reveal: The road through the farms shifts the story from delivery job to stewardship problem. Keep the camera close to practical choices, visible consequences, and the difference between ordinary people and the infrastructure pressing on them.</w:t>
      </w:r>
    </w:p>
    <w:p>
      <w:pPr>
        <w:pStyle w:val="Normal"/>
      </w:pPr>
      <w:r>
        <w:t xml:space="preserve">Read Aloud: Blue moss glows over the crops like starlight caught in soil. The trees ahead have faces carved into every side.</w:t>
      </w:r>
    </w:p>
    <w:p>
      <w:pPr>
        <w:pStyle w:val="Normal"/>
      </w:pPr>
      <w:r>
        <w:t xml:space="preserve">Gm Notes: This is a good place to ask Khari’s old name for Sablewood if it has not come up.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irrigation water ticking in channels ward posts buzzing under peeling paint soil after rain</w:t>
      </w:r>
    </w:p>
    <w:p>
      <w:pPr>
        <w:pStyle w:val="Normal"/>
      </w:pPr>
      <w:r>
        <w:t xml:space="preserve">Body Language: Local guides keep touching ward stones without noticing Marlowe's confidence thins</w:t>
      </w:r>
    </w:p>
    <w:p>
      <w:pPr>
        <w:pStyle w:val="Normal"/>
      </w:pPr>
      <w:r>
        <w:t xml:space="preserve">Sample Dialogue: Lausa Standworth The office hangs where old branches can hold what companies forget.</w:t>
      </w:r>
    </w:p>
    <w:p>
      <w:pPr>
        <w:pStyle w:val="Normal"/>
      </w:pPr>
      <w:r>
        <w:t xml:space="preserve">Checks: Instinct Notice ward posts failing unevenly. Easy Foreshadow ritual instability. 10 Cleanly resolve: Notice ward posts failing unevenly. Add a concrete boon, extra clue, or improved position. Success, plus the player names one helpful detail or asks one follow-up question. Success, but the GM exposes a cost, ticks a countdown, or reveals a new pressure tied to Through the Farms.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Choices Consequences: Ask locals about failures Learn recent incidents. Custodian conversation starts informed. Stay contract-focused Arrive faster. Truth lands harder.</w:t>
      </w:r>
    </w:p>
    <w:p>
      <w:pPr>
        <w:pStyle w:val="Normal"/>
      </w:pPr>
      <w:r>
        <w:t xml:space="preserve">Clues: Uneven ward buzz The ward is failing. Open Vale is the convergence point. The protective network is deteriorating in patches.</w:t>
      </w:r>
    </w:p>
    <w:p>
      <w:pPr>
        <w:pStyle w:val="Normal"/>
      </w:pPr>
      <w:r>
        <w:t xml:space="preserve">Loot: Soil sample Ward-post rubbing</w:t>
      </w:r>
    </w:p>
    <w:p>
      <w:pPr>
        <w:pStyle w:val="Normal"/>
      </w:pPr>
      <w:r>
        <w:t xml:space="preserve">Payoff Flags: Custodian Trust Track</w:t>
      </w:r>
    </w:p>
    <w:p>
      <w:pPr>
        <w:pStyle w:val="Normal"/>
      </w:pPr>
      <w:r>
        <w:t xml:space="preserve">Filters: act-four choice custodian-trust-track emotional-beat gm-only the-hanging-office threshold--transition location npc manufactured-threat guaranteed-earned clue</w:t>
      </w:r>
    </w:p>
    <w:p>
      <w:pPr>
        <w:pStyle w:val="Normal"/>
      </w:pPr>
      <w:r>
        <w:t xml:space="preserve">Index: 13</w:t>
      </w:r>
    </w:p>
    <w:p>
      <w:pPr>
        <w:pStyle w:val="Normal"/>
      </w:pPr>
      <w:r>
        <w:t xml:space="preserve">Player Questions: What detail in Through the Farms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Through the Farms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Presence: earn candor. Knowledge: place the magic. Instinct: read the Custodian's fear. ACT4 Act 4: Hanging Office 160 2:05 to 2:40 2:40 Custodian, Keystone reveal, new objective, short rest Compress the reveal; bank the Short Rest into travel narration.</w:t>
      </w:r>
    </w:p>
    <w:p>
      <w:pPr>
        <w:pStyle w:val="Normal"/>
      </w:pPr>
      <w:r>
        <w:t xml:space="preserve">Mechanics: The party is in Act Four pressure: The road to the Custodian passes through mosslit farms and carved watching trees. Use Daggerheart Duality Dice as baseline. Use the listed Difficulty and outcome options when a roll matters. Keep trivial actions no-roll; roll only when uncertainty, cost, or danger is interesting. s04-01-navigate-the-farms-at-dusk S04-01 Navigate the farms at dusk Navigate the farms at dusk Instinct Agility Instinct Agility 11 Instinct reads paths; Agility keeps footing. The party loses time before the Custodian.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loses time before the Custodian. Use a hard complication...</w:t>
      </w:r>
    </w:p>
    <w:p>
      <w:pPr>
        <w:pStyle w:val="Normal"/>
      </w:pPr>
      <w:r>
        <w:t xml:space="preserve">Roll Cards: s04-01-navigate-the-farms-at-dusk S04-01 Navigate the farms at dusk Navigate the farms at dusk Instinct Agility Instinct Agility 11 Instinct reads paths; Agility keeps footing. The party loses time before the Custodian.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loses time before the Custodian.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 a visible resource...</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Through the Farms asks what the party does, what it costs, and who is protected.</w:t>
      </w:r>
    </w:p>
    <w:p>
      <w:pPr>
        <w:pStyle w:val="Normal"/>
      </w:pPr>
      <w:r>
        <w:t xml:space="preserve">Trait Variety Note: Primary traits in this scene: Agility, Finesse, Instinct, Knowledge. If rolls drift toward Instinct/Presence, ask whether Agility, Strength, Finesse, or Knowledge better describes the action.</w:t>
      </w:r>
    </w:p>
    <w:p>
      <w:pPr>
        <w:pStyle w:val="Normal"/>
      </w:pPr>
      <w:r>
        <w:t xml:space="preserve">Location Ids: hush-farms the-hanging-office open-valetm-ritual-site goldspire-territories sablewoodtm-logistics-preserve old-sable</w:t>
      </w:r>
    </w:p>
    <w:p>
      <w:pPr>
        <w:pStyle w:val="Normal"/>
      </w:pPr>
      <w:r>
        <w:t xml:space="preserve">Clueids: route-assurance-contracttm the-ward-subscription the-drained-water the-patched-everything</w:t>
      </w:r>
    </w:p>
    <w:p>
      <w:pPr>
        <w:pStyle w:val="Normal"/>
      </w:pPr>
      <w:r>
        <w:t xml:space="preserve">Clue Ids: route-assurance-contracttm the-ward-subscription the-drained-water the-patched-everything</w:t>
      </w:r>
    </w:p>
    <w:p>
      <w:pPr>
        <w:pStyle w:val="Normal"/>
      </w:pPr>
      <w:r>
        <w:t xml:space="preserve">Image Asset Status: image_gen</w:t>
      </w:r>
    </w:p>
    <w:p>
      <w:pPr>
        <w:pStyle w:val="Normal"/>
      </w:pPr>
      <w:r>
        <w:t xml:space="preserve">Export Stamp</w:t>
      </w:r>
    </w:p>
    <w:p>
      <w:pPr>
        <w:pStyle w:val="Normal"/>
      </w:pPr>
      <w:r>
        <w:t xml:space="preserve">Build 2026-06-23T21:40:58 | Content hash cb3eb2f10058ec70 | Source hash dac3370046ed077140fab2d6</w:t>
      </w:r>
    </w:p>
    <w:sectPr/>
  </w:body>
</w:document>
</file>