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S06-02 - The Relay Spire Hook</w:t>
      </w:r>
    </w:p>
    <w:p>
      <w:pPr>
        <w:pStyle w:val="Normal"/>
      </w:pPr>
      <w:r>
        <w:t xml:space="preserve">Player read-aloud</w:t>
      </w:r>
    </w:p>
    <w:p>
      <w:pPr>
        <w:pStyle w:val="Normal"/>
      </w:pPr>
      <w:r>
        <w:t xml:space="preserve">“It’s good to have heroes in the Old Sable again.”</w:t>
      </w:r>
    </w:p>
    <w:p>
      <w:pPr>
        <w:pStyle w:val="Normal"/>
      </w:pPr>
      <w:r>
        <w:t xml:space="preserve">Scene summary</w:t>
      </w:r>
    </w:p>
    <w:p>
      <w:pPr>
        <w:pStyle w:val="Normal"/>
      </w:pPr>
      <w:r>
        <w:t xml:space="preserve">The Custodian reveals another relay spire may be failing.</w:t>
      </w:r>
    </w:p>
    <w:p>
      <w:pPr>
        <w:pStyle w:val="Normal"/>
      </w:pPr>
      <w:r>
        <w:t xml:space="preserve">Visible choices</w:t>
      </w:r>
    </w:p>
    <w:p>
      <w:pPr>
        <w:pStyle w:val="Normal"/>
      </w:pPr>
      <w:r>
        <w:t xml:space="preserve">Accept sequel hook</w:t>
      </w:r>
    </w:p>
    <w:p>
      <w:pPr>
        <w:pStyle w:val="Normal"/>
      </w:pPr>
      <w:r>
        <w:t xml:space="preserve">Ask for map</w:t>
      </w:r>
    </w:p>
    <w:p>
      <w:pPr>
        <w:pStyle w:val="Normal"/>
      </w:pPr>
      <w:r>
        <w:t xml:space="preserve">Return to employer</w:t>
      </w:r>
    </w:p>
    <w:p>
      <w:pPr>
        <w:pStyle w:val="Normal"/>
      </w:pPr>
      <w:r>
        <w:t xml:space="preserve">Stay in Hush</w:t>
      </w:r>
    </w:p>
    <w:p>
      <w:pPr>
        <w:pStyle w:val="Normal"/>
      </w:pPr>
      <w:r>
        <w:t xml:space="preserve">Player questions</w:t>
      </w:r>
    </w:p>
    <w:p>
      <w:pPr>
        <w:pStyle w:val="Normal"/>
      </w:pPr>
      <w:r>
        <w:t xml:space="preserve">What detail in The Relay Spire Hook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S06-02</w:t>
      </w:r>
    </w:p>
    <w:p>
      <w:pPr>
        <w:pStyle w:val="Normal"/>
      </w:pPr>
      <w:r>
        <w:t xml:space="preserve">Act: Epilogue</w:t>
      </w:r>
    </w:p>
    <w:p>
      <w:pPr>
        <w:pStyle w:val="Normal"/>
      </w:pPr>
      <w:r>
        <w:t xml:space="preserve">Title: The Relay Spire Hook</w:t>
      </w:r>
    </w:p>
    <w:p>
      <w:pPr>
        <w:pStyle w:val="Normal"/>
      </w:pPr>
      <w:r>
        <w:t xml:space="preserve">Beats: Future hook Threshold / transition GM-only truth</w:t>
      </w:r>
    </w:p>
    <w:p>
      <w:pPr>
        <w:pStyle w:val="Normal"/>
      </w:pPr>
      <w:r>
        <w:t xml:space="preserve">Image: assets/scenes/S06-02-the-relay-spire-hook.png</w:t>
      </w:r>
    </w:p>
    <w:p>
      <w:pPr>
        <w:pStyle w:val="Normal"/>
      </w:pPr>
      <w:r>
        <w:t xml:space="preserve">Short: The Custodian reveals another relay spire may be failing.</w:t>
      </w:r>
    </w:p>
    <w:p>
      <w:pPr>
        <w:pStyle w:val="Normal"/>
      </w:pPr>
      <w:r>
        <w:t xml:space="preserve">Long: This closes the one-shot and opens the campaign door. The system’s failure was not isolated.</w:t>
      </w:r>
    </w:p>
    <w:p>
      <w:pPr>
        <w:pStyle w:val="Normal"/>
      </w:pPr>
      <w:r>
        <w:t xml:space="preserve">Read: “It’s good to have heroes in the Old Sable again.”</w:t>
      </w:r>
    </w:p>
    <w:p>
      <w:pPr>
        <w:pStyle w:val="Normal"/>
      </w:pPr>
      <w:r>
        <w:t xml:space="preserve">Gm: End here. Do not over-explain the next adventure unless players ask.</w:t>
      </w:r>
    </w:p>
    <w:p>
      <w:pPr>
        <w:pStyle w:val="Normal"/>
      </w:pPr>
      <w:r>
        <w:t xml:space="preserve">Entities: Relay Spire Spirekeeper Old Sable Whitefire Custodian Open Vale™ Ritual Site Goldspire Territories Spirekeeper Relay Keyring Auditor's Verdict Ledger™ Marlowe Fairwind Route Ledger</w:t>
      </w:r>
    </w:p>
    <w:p>
      <w:pPr>
        <w:pStyle w:val="Normal"/>
      </w:pPr>
      <w:r>
        <w:t xml:space="preserve">Choices: Accept sequel hook Ask for map Return to employer Stay in Hush</w:t>
      </w:r>
    </w:p>
    <w:p>
      <w:pPr>
        <w:pStyle w:val="Normal"/>
      </w:pPr>
      <w:r>
        <w:t xml:space="preserve">Prompt: Cinematic pullback above Sablewood: stone relay spires break through treeline with small flames, one distant spire burns thin; party looks toward horizon from Hanging Office; no strixwolf, no Bramble Union, no undead foreground.</w:t>
      </w:r>
    </w:p>
    <w:p>
      <w:pPr>
        <w:pStyle w:val="Normal"/>
      </w:pPr>
      <w:r>
        <w:t xml:space="preserve">Source Entities: Relay Spire Spirekeeper Old Sable Whitefire Custodian</w:t>
      </w:r>
    </w:p>
    <w:p>
      <w:pPr>
        <w:pStyle w:val="Normal"/>
      </w:pPr>
      <w:r>
        <w:t xml:space="preserve">Beat Codes: future-hook threshold-transition gm-only-truth</w:t>
      </w:r>
    </w:p>
    <w:p>
      <w:pPr>
        <w:pStyle w:val="Normal"/>
      </w:pPr>
      <w:r>
        <w:t xml:space="preserve">Slug: S06-02-the-relay-spire-hook</w:t>
      </w:r>
    </w:p>
    <w:p>
      <w:pPr>
        <w:pStyle w:val="Normal"/>
      </w:pPr>
      <w:r>
        <w:t xml:space="preserve">Act Title: Beyond the Contract</w:t>
      </w:r>
    </w:p>
    <w:p>
      <w:pPr>
        <w:pStyle w:val="Normal"/>
      </w:pPr>
      <w:r>
        <w:t xml:space="preserve">Arc Role: Return, consequence, and next hook</w:t>
      </w:r>
    </w:p>
    <w:p>
      <w:pPr>
        <w:pStyle w:val="Normal"/>
      </w:pPr>
      <w:r>
        <w:t xml:space="preserve">Caption: The Relay Spire hook points beyond the one-shot without stealing this ending.</w:t>
      </w:r>
    </w:p>
    <w:p>
      <w:pPr>
        <w:pStyle w:val="Normal"/>
      </w:pPr>
      <w:r>
        <w:t xml:space="preserve">Image Alt: The Relay Spire Hook scene art for Beyond the Contract.</w:t>
      </w:r>
    </w:p>
    <w:p>
      <w:pPr>
        <w:pStyle w:val="Normal"/>
      </w:pPr>
      <w:r>
        <w:t xml:space="preserve">Image Prompt Used: Cinematic pullback above Sablewood: stone relay spires break through treeline with small flames, one distant spire burns thin; party looks toward horizon from Hanging Office; no strixwolf, no Bramble Union, no undead foreground. Do not include the Strixwolf Mother, strixwolf pups, wolves, owlbears, or animal companions unless explicitly requested. No strixwolf, no Bramble Union, no skeletons, no wraiths, no combat unless explicitly requested. 4:3 cinematic fantasy concept art, no visible text, no captions, no logos, no UI, no watermark.</w:t>
      </w:r>
    </w:p>
    <w:p>
      <w:pPr>
        <w:pStyle w:val="Normal"/>
      </w:pPr>
      <w:r>
        <w:t xml:space="preserve">Long Storyboard: This closes the one-shot and opens the campaign door. The system’s failure was not isolated. Run this scene as return, consequence, and next hook: The Relay Spire hook points beyond the one-shot without stealing this ending. Keep the camera close to practical choices, visible consequences, and the difference between ordinary people and the infrastructure pressing on them.</w:t>
      </w:r>
    </w:p>
    <w:p>
      <w:pPr>
        <w:pStyle w:val="Normal"/>
      </w:pPr>
      <w:r>
        <w:t xml:space="preserve">Read Aloud: “It’s good to have heroes in the Old Sable again.”</w:t>
      </w:r>
    </w:p>
    <w:p>
      <w:pPr>
        <w:pStyle w:val="Normal"/>
      </w:pPr>
      <w:r>
        <w:t xml:space="preserve">Gm Notes: End here. Do not over-explain the next adventure unless players ask. Keep player-facing information actionable. Reveal systemic truth through objects, reactions, and consequences before naming it. Manufactured-threat lens: seed the contradiction, do not explain it. The surface goal stays simple and heroic. [KEEP/GUARANTEED] A nearby Relay Spire beacon burns weakly, pointing to the larger thread.</w:t>
      </w:r>
    </w:p>
    <w:p>
      <w:pPr>
        <w:pStyle w:val="Normal"/>
      </w:pPr>
      <w:r>
        <w:t xml:space="preserve">Sensory Details: distant blue pulse ward chimes answering out of sync the horizon holding its breath</w:t>
      </w:r>
    </w:p>
    <w:p>
      <w:pPr>
        <w:pStyle w:val="Normal"/>
      </w:pPr>
      <w:r>
        <w:t xml:space="preserve">Body Language: The Custodian watches the distance before saying anything Marlowe does not pretend she failed to hear</w:t>
      </w:r>
    </w:p>
    <w:p>
      <w:pPr>
        <w:pStyle w:val="Normal"/>
      </w:pPr>
      <w:r>
        <w:t xml:space="preserve">Sample Dialogue: Whitefire Custodian If Open Vale was the symptom, the Relay Spire is where someone taught the fever to bill us.</w:t>
      </w:r>
    </w:p>
    <w:p>
      <w:pPr>
        <w:pStyle w:val="Normal"/>
      </w:pPr>
      <w:r>
        <w:t xml:space="preserve">Checks: Knowledge or Instinct Understand the next problem just enough to want the next session. Easy Frame future hook without exposition flood. 10 Cleanly resolve: Understand the next problem just enough to want the next session. Add a concrete boon, extra clue, or improved position. Success, plus the player names one helpful detail or asks one follow-up question. Success, but the GM exposes a cost, ticks a countdown, or reveals a new pressure tied to The Relay Spire Hook. The full goal slips, but the party still learns a useful truth or avoids the worst consequence. The GM makes a hard move that follows from the fiction and leaves the next choice visible. Spend Fear to complicate the report, sharpen the relay hook, or show how the system edits a victory. On mixed or sliding results, reveal information in layers: visible fact, actionable clue, then systemic truth.</w:t>
      </w:r>
    </w:p>
    <w:p>
      <w:pPr>
        <w:pStyle w:val="Normal"/>
      </w:pPr>
      <w:r>
        <w:t xml:space="preserve">Choices Consequences: Take the next lead Campaign continues toward infrastructure truth. Future hook active. Walk away for now One-shot closes cleanly. The hook remains in the world.</w:t>
      </w:r>
    </w:p>
    <w:p>
      <w:pPr>
        <w:pStyle w:val="Normal"/>
      </w:pPr>
      <w:r>
        <w:t xml:space="preserve">Clues: Relay pulse There is another problem. This is the deeper antagonist scaling up. A distant node is failing in a different pattern. Guaranteed seed A nearby Relay Spire beacon burns weakly, pointing to the larger thread. A nearby Relay Spire beacon burns weakly, pointing to the larger thread.</w:t>
      </w:r>
    </w:p>
    <w:p>
      <w:pPr>
        <w:pStyle w:val="Normal"/>
      </w:pPr>
      <w:r>
        <w:t xml:space="preserve">Loot: Relay Spire lead Custodian's trust if earned Spirekeeper Relay Keyring: A heavy ring of mismatched brass keys and blue-glass tags chimes with a sound like distant bells heard through rain. Auditor's Verdict Ledger™: A black ledger with bronze corners opens too neatly, as if the pages have already decided what the facts will be.</w:t>
      </w:r>
    </w:p>
    <w:p>
      <w:pPr>
        <w:pStyle w:val="Normal"/>
      </w:pPr>
      <w:r>
        <w:t xml:space="preserve">Payoff Flags: Custodian Trust Track Ward Stability Track</w:t>
      </w:r>
    </w:p>
    <w:p>
      <w:pPr>
        <w:pStyle w:val="Normal"/>
      </w:pPr>
      <w:r>
        <w:t xml:space="preserve">Filters: beyond-the-contract choice custodian-trust-track epilogue future-hook gm-only gm-only-truth threshold--transition ward-stability-track npc manufactured-threat guaranteed-earned clue</w:t>
      </w:r>
    </w:p>
    <w:p>
      <w:pPr>
        <w:pStyle w:val="Normal"/>
      </w:pPr>
      <w:r>
        <w:t xml:space="preserve">Index: 26</w:t>
      </w:r>
    </w:p>
    <w:p>
      <w:pPr>
        <w:pStyle w:val="Normal"/>
      </w:pPr>
      <w:r>
        <w:t xml:space="preserve">Player Questions: What detail in The Relay Spire Hook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The Relay Spire Hook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complicate the report, sharpen the relay hook, or show how the system edits a victory. Make the report protect an institution unless the PCs spend effort to keep truth intact. Bring the Relay Spire hook closer through a tremor, missing keeper mark, or unpaid notice.</w:t>
      </w:r>
    </w:p>
    <w:p>
      <w:pPr>
        <w:pStyle w:val="Normal"/>
      </w:pPr>
      <w:r>
        <w:t xml:space="preserve">Conditional Notes: S06-02 ward_stability=fragile The Relay Spire hook feels more urgent and more dangerous.</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ritual completes, Hush is safe, and the Custodian thanks them. The win is real. KEEP GUARANTEED A Grail/Kazrak incident report thanks them for "neutralizing forest hazards" and supporting continued Protection Coverage. ADD GUARANTEED If pushed, the Custodian admits the "hazards" were not always here, then looks away. ADD EARNED Presence Hard 20 A nearby Relay Spire beacon burns weakly, pointing to the larger thread. KEEP GUARANTEED A nearby Relay Spire beacon burns weakly, pointing to the larger thread. KEEP GUARANTEED Presence Hard 20: draw out the Custodian's slip. EPILOGUE Epilogue 210 3:20 to 3:30 3:30 win, congratulatory-report cliffhanger, Relay Spire hook Deliver the report prop and the hook even if you skip the slip.</w:t>
      </w:r>
    </w:p>
    <w:p>
      <w:pPr>
        <w:pStyle w:val="Normal"/>
      </w:pPr>
      <w:r>
        <w:t xml:space="preserve">Mechanics: The party is in Epilogue pressure: The Custodian reveals another relay spire may be failing. Use Daggerheart Duality Dice as baseline. Use the listed Difficulty and outcome options when a roll matters. Keep trivial actions no-roll; roll only when uncertainty, cost, or danger is interesting. s06-02-read-the-relay-map S06-02 Read the Relay map Read the Relay map Knowledge Instinct Knowledge Instinct 12 Knowledge follows network logic; Instinct hears what feels wrong westward. The next danger becomes scenery instead of a person in peril.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next danger becomes scenery instead of a person in peril. Use...</w:t>
      </w:r>
    </w:p>
    <w:p>
      <w:pPr>
        <w:pStyle w:val="Normal"/>
      </w:pPr>
      <w:r>
        <w:t xml:space="preserve">Roll Cards: s06-02-read-the-relay-map S06-02 Read the Relay map Read the Relay map Knowledge Instinct Knowledge Instinct 12 Knowledge follows network logic; Instinct hears what feels wrong westward. The next danger becomes scenery instead of a person in peril.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next danger becomes scenery instead of a person in peril. Use a hard complication, lost time, worse position, GM Fear, or mark Stress. Apply an official condition only if the fiction and rules justify it. The attempt falls short, but a partial thread appears. Offer one clue, weak position, or safer follow-up. The PC gets the core result, but it...</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Tv Mechanics Caption: Public cue: The Relay Spire Hook asks what the party does, what it costs, and who is protected.</w:t>
      </w:r>
    </w:p>
    <w:p>
      <w:pPr>
        <w:pStyle w:val="Normal"/>
      </w:pPr>
      <w:r>
        <w:t xml:space="preserve">Trait Variety Note: Primary traits in this scene: Instinct, Knowledge, Presence. If rolls drift toward Instinct/Presence, ask whether Agility, Strength, Finesse, or Knowledge better describes the action.</w:t>
      </w:r>
    </w:p>
    <w:p>
      <w:pPr>
        <w:pStyle w:val="Normal"/>
      </w:pPr>
      <w:r>
        <w:t xml:space="preserve">Location Ids: open-valetm-ritual-site relay-spire goldspire-territories old-sable</w:t>
      </w:r>
    </w:p>
    <w:p>
      <w:pPr>
        <w:pStyle w:val="Normal"/>
      </w:pPr>
      <w:r>
        <w:t xml:space="preserve">Item Ids: spirekeeper-relay-keyring auditors-verdict-ledger</w:t>
      </w:r>
    </w:p>
    <w:p>
      <w:pPr>
        <w:pStyle w:val="Normal"/>
      </w:pPr>
      <w:r>
        <w:t xml:space="preserve">Clueids: relay-tremor-notation</w:t>
      </w:r>
    </w:p>
    <w:p>
      <w:pPr>
        <w:pStyle w:val="Normal"/>
      </w:pPr>
      <w:r>
        <w:t xml:space="preserve">Clue Ids: relay-tremor-notation</w:t>
      </w:r>
    </w:p>
    <w:p>
      <w:pPr>
        <w:pStyle w:val="Normal"/>
      </w:pPr>
      <w:r>
        <w:t xml:space="preserve">Image Asset Status: image_gen</w:t>
      </w:r>
    </w:p>
    <w:p>
      <w:pPr>
        <w:pStyle w:val="Normal"/>
      </w:pPr>
      <w:r>
        <w:t xml:space="preserve">Export Stamp</w:t>
      </w:r>
    </w:p>
    <w:p>
      <w:pPr>
        <w:pStyle w:val="Normal"/>
      </w:pPr>
      <w:r>
        <w:t xml:space="preserve">Build 2026-06-23T21:40:58 | Content hash 3a62704018de5a60 | Source hash dac3370046ed077140fab2d6</w:t>
      </w:r>
    </w:p>
    <w:sectPr/>
  </w:body>
</w:document>
</file>