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2D39BC" w:rsidRDefault="00CE44E9" w:rsidP="002D39BC">
      <w:pPr>
        <w:suppressAutoHyphens/>
        <w:spacing w:after="0" w:line="240" w:lineRule="auto"/>
        <w:contextualSpacing/>
        <w:jc w:val="center"/>
        <w:rPr>
          <w:rFonts w:ascii="Times New Roman" w:hAnsi="Times New Roman" w:cs="Times New Roman"/>
          <w:sz w:val="24"/>
          <w:szCs w:val="24"/>
        </w:rPr>
      </w:pPr>
    </w:p>
    <w:p w14:paraId="54C55B33" w14:textId="32488AF8" w:rsidR="005A6070" w:rsidRPr="002D39BC" w:rsidRDefault="005A6070" w:rsidP="002D39BC">
      <w:pPr>
        <w:suppressAutoHyphens/>
        <w:spacing w:after="0" w:line="240" w:lineRule="auto"/>
        <w:contextualSpacing/>
        <w:rPr>
          <w:rFonts w:ascii="Times New Roman" w:hAnsi="Times New Roman" w:cs="Times New Roman"/>
          <w:sz w:val="24"/>
          <w:szCs w:val="24"/>
        </w:rPr>
      </w:pPr>
    </w:p>
    <w:p w14:paraId="240824F6" w14:textId="677EB52D" w:rsidR="005A6070" w:rsidRPr="002D39BC" w:rsidRDefault="005A6070" w:rsidP="002D39BC">
      <w:pPr>
        <w:suppressAutoHyphens/>
        <w:spacing w:after="0" w:line="240" w:lineRule="auto"/>
        <w:contextualSpacing/>
        <w:jc w:val="center"/>
        <w:rPr>
          <w:rFonts w:ascii="Times New Roman" w:hAnsi="Times New Roman" w:cs="Times New Roman"/>
          <w:sz w:val="24"/>
          <w:szCs w:val="24"/>
        </w:rPr>
      </w:pPr>
    </w:p>
    <w:p w14:paraId="02F967F4" w14:textId="35159EA2" w:rsidR="005A6070" w:rsidRPr="002D39BC" w:rsidRDefault="005A6070" w:rsidP="002D39BC">
      <w:pPr>
        <w:suppressAutoHyphens/>
        <w:spacing w:after="0" w:line="240" w:lineRule="auto"/>
        <w:contextualSpacing/>
        <w:jc w:val="center"/>
        <w:rPr>
          <w:rFonts w:ascii="Times New Roman" w:hAnsi="Times New Roman" w:cs="Times New Roman"/>
          <w:sz w:val="24"/>
          <w:szCs w:val="24"/>
        </w:rPr>
      </w:pPr>
    </w:p>
    <w:p w14:paraId="19738007" w14:textId="7F03487B" w:rsidR="005A6070" w:rsidRPr="002D39BC" w:rsidRDefault="005A6070" w:rsidP="002D39BC">
      <w:pPr>
        <w:suppressAutoHyphens/>
        <w:spacing w:after="0" w:line="240" w:lineRule="auto"/>
        <w:contextualSpacing/>
        <w:jc w:val="center"/>
        <w:rPr>
          <w:rFonts w:ascii="Times New Roman" w:hAnsi="Times New Roman" w:cs="Times New Roman"/>
          <w:sz w:val="24"/>
          <w:szCs w:val="24"/>
        </w:rPr>
      </w:pPr>
    </w:p>
    <w:p w14:paraId="3C00A2E0" w14:textId="7F753F84" w:rsidR="005A6070" w:rsidRPr="002D39BC" w:rsidRDefault="005A6070" w:rsidP="002D39BC">
      <w:pPr>
        <w:suppressAutoHyphens/>
        <w:spacing w:after="0" w:line="240" w:lineRule="auto"/>
        <w:contextualSpacing/>
        <w:jc w:val="center"/>
        <w:rPr>
          <w:rFonts w:ascii="Times New Roman" w:hAnsi="Times New Roman" w:cs="Times New Roman"/>
          <w:sz w:val="24"/>
          <w:szCs w:val="24"/>
        </w:rPr>
      </w:pPr>
    </w:p>
    <w:p w14:paraId="3E1E9C61" w14:textId="34164017" w:rsidR="009714E8" w:rsidRPr="002D39BC" w:rsidRDefault="009714E8" w:rsidP="002D39BC">
      <w:pPr>
        <w:suppressAutoHyphens/>
        <w:spacing w:after="0" w:line="240" w:lineRule="auto"/>
        <w:contextualSpacing/>
        <w:jc w:val="center"/>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bdr w:val="none" w:sz="0" w:space="0" w:color="auto" w:frame="1"/>
        </w:rPr>
        <w:fldChar w:fldCharType="begin"/>
      </w:r>
      <w:r w:rsidRPr="002D39BC">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D39BC">
        <w:rPr>
          <w:rFonts w:ascii="Times New Roman" w:eastAsia="Times New Roman" w:hAnsi="Times New Roman" w:cs="Times New Roman"/>
          <w:b/>
          <w:bCs/>
          <w:sz w:val="24"/>
          <w:szCs w:val="24"/>
          <w:bdr w:val="none" w:sz="0" w:space="0" w:color="auto" w:frame="1"/>
        </w:rPr>
        <w:fldChar w:fldCharType="separate"/>
      </w:r>
      <w:r w:rsidRPr="002D39BC">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2D39BC">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2D39BC" w:rsidRDefault="009C6202" w:rsidP="002D39BC">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2D39BC" w:rsidRDefault="005A6070" w:rsidP="002D39BC">
      <w:pPr>
        <w:suppressAutoHyphens/>
        <w:spacing w:after="0" w:line="240" w:lineRule="auto"/>
        <w:contextualSpacing/>
        <w:jc w:val="center"/>
        <w:rPr>
          <w:rFonts w:ascii="Times New Roman" w:hAnsi="Times New Roman" w:cs="Times New Roman"/>
          <w:sz w:val="24"/>
          <w:szCs w:val="24"/>
        </w:rPr>
      </w:pPr>
    </w:p>
    <w:p w14:paraId="218B47FD" w14:textId="775569E2" w:rsidR="005A6070" w:rsidRPr="002D39BC" w:rsidRDefault="005A6070" w:rsidP="002D39BC">
      <w:pPr>
        <w:suppressAutoHyphens/>
        <w:spacing w:after="0" w:line="240" w:lineRule="auto"/>
        <w:contextualSpacing/>
        <w:jc w:val="center"/>
        <w:rPr>
          <w:rFonts w:ascii="Times New Roman" w:hAnsi="Times New Roman" w:cs="Times New Roman"/>
          <w:sz w:val="24"/>
          <w:szCs w:val="24"/>
        </w:rPr>
      </w:pPr>
    </w:p>
    <w:p w14:paraId="7761D8BD" w14:textId="77777777" w:rsidR="00DC2970" w:rsidRPr="002D39BC" w:rsidRDefault="00271E26" w:rsidP="002D39BC">
      <w:pPr>
        <w:pStyle w:val="Heading1"/>
        <w:rPr>
          <w:rFonts w:ascii="Times New Roman" w:hAnsi="Times New Roman" w:cs="Times New Roman"/>
        </w:rPr>
      </w:pPr>
      <w:r w:rsidRPr="002D39BC">
        <w:rPr>
          <w:rFonts w:ascii="Times New Roman" w:hAnsi="Times New Roman" w:cs="Times New Roman"/>
        </w:rPr>
        <w:t xml:space="preserve">CS 305 Project One </w:t>
      </w:r>
    </w:p>
    <w:p w14:paraId="3C150EE0" w14:textId="162519B4" w:rsidR="00271E26" w:rsidRPr="002D39BC" w:rsidRDefault="001240EF" w:rsidP="002D39BC">
      <w:pPr>
        <w:suppressAutoHyphens/>
        <w:spacing w:after="0" w:line="240" w:lineRule="auto"/>
        <w:contextualSpacing/>
        <w:jc w:val="center"/>
        <w:rPr>
          <w:rFonts w:ascii="Times New Roman" w:hAnsi="Times New Roman" w:cs="Times New Roman"/>
          <w:sz w:val="24"/>
          <w:szCs w:val="24"/>
        </w:rPr>
      </w:pPr>
      <w:r w:rsidRPr="002D39BC">
        <w:rPr>
          <w:rFonts w:ascii="Times New Roman" w:hAnsi="Times New Roman" w:cs="Times New Roman"/>
          <w:b/>
          <w:bCs/>
          <w:sz w:val="24"/>
          <w:szCs w:val="24"/>
        </w:rPr>
        <w:t xml:space="preserve">Artemis Financial </w:t>
      </w:r>
      <w:r w:rsidR="00271E26" w:rsidRPr="002D39BC">
        <w:rPr>
          <w:rFonts w:ascii="Times New Roman" w:hAnsi="Times New Roman" w:cs="Times New Roman"/>
          <w:b/>
          <w:bCs/>
          <w:sz w:val="24"/>
          <w:szCs w:val="24"/>
        </w:rPr>
        <w:t>Vulnerability Assessment Report</w:t>
      </w:r>
    </w:p>
    <w:p w14:paraId="3DD7FC8C" w14:textId="08E61DC4" w:rsidR="001650C9" w:rsidRPr="002D39BC" w:rsidRDefault="001650C9" w:rsidP="002D39BC">
      <w:pPr>
        <w:spacing w:after="0" w:line="240" w:lineRule="auto"/>
        <w:rPr>
          <w:rFonts w:ascii="Times New Roman" w:hAnsi="Times New Roman" w:cs="Times New Roman"/>
          <w:sz w:val="24"/>
          <w:szCs w:val="24"/>
        </w:rPr>
      </w:pPr>
      <w:r w:rsidRPr="002D39BC">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2D39BC" w:rsidRDefault="00940B1A" w:rsidP="002D39BC">
          <w:pPr>
            <w:pStyle w:val="TOCHeading"/>
            <w:rPr>
              <w:rFonts w:ascii="Times New Roman" w:hAnsi="Times New Roman" w:cs="Times New Roman"/>
            </w:rPr>
          </w:pPr>
          <w:r w:rsidRPr="002D39BC">
            <w:rPr>
              <w:rFonts w:ascii="Times New Roman" w:hAnsi="Times New Roman" w:cs="Times New Roman"/>
            </w:rPr>
            <w:t>Table of Contents</w:t>
          </w:r>
        </w:p>
        <w:p w14:paraId="7A713FB5" w14:textId="77777777" w:rsidR="00DC2970" w:rsidRPr="002D39BC" w:rsidRDefault="00DC2970" w:rsidP="002D39BC">
          <w:pPr>
            <w:suppressAutoHyphens/>
            <w:spacing w:after="0" w:line="240" w:lineRule="auto"/>
            <w:contextualSpacing/>
            <w:rPr>
              <w:rFonts w:ascii="Times New Roman" w:hAnsi="Times New Roman" w:cs="Times New Roman"/>
              <w:sz w:val="24"/>
              <w:szCs w:val="24"/>
            </w:rPr>
          </w:pPr>
        </w:p>
        <w:p w14:paraId="243DDC4C" w14:textId="1DF2FAF5" w:rsidR="007033DB" w:rsidRPr="002D39BC" w:rsidRDefault="00940B1A" w:rsidP="002D39BC">
          <w:pPr>
            <w:pStyle w:val="TOC3"/>
            <w:tabs>
              <w:tab w:val="right" w:leader="dot" w:pos="9350"/>
            </w:tabs>
            <w:suppressAutoHyphens/>
            <w:spacing w:line="240" w:lineRule="auto"/>
            <w:contextualSpacing/>
            <w:rPr>
              <w:rFonts w:ascii="Times New Roman" w:hAnsi="Times New Roman" w:cs="Times New Roman"/>
              <w:noProof/>
              <w:sz w:val="24"/>
              <w:szCs w:val="24"/>
            </w:rPr>
          </w:pPr>
          <w:r w:rsidRPr="002D39BC">
            <w:rPr>
              <w:rFonts w:ascii="Times New Roman" w:hAnsi="Times New Roman" w:cs="Times New Roman"/>
              <w:smallCaps/>
              <w:sz w:val="24"/>
              <w:szCs w:val="24"/>
            </w:rPr>
            <w:fldChar w:fldCharType="begin"/>
          </w:r>
          <w:r w:rsidRPr="002D39BC">
            <w:rPr>
              <w:rFonts w:ascii="Times New Roman" w:hAnsi="Times New Roman" w:cs="Times New Roman"/>
              <w:sz w:val="24"/>
              <w:szCs w:val="24"/>
            </w:rPr>
            <w:instrText xml:space="preserve"> TOC \o "1-3" \h \z \u </w:instrText>
          </w:r>
          <w:r w:rsidRPr="002D39BC">
            <w:rPr>
              <w:rFonts w:ascii="Times New Roman" w:hAnsi="Times New Roman" w:cs="Times New Roman"/>
              <w:smallCaps/>
              <w:sz w:val="24"/>
              <w:szCs w:val="24"/>
            </w:rPr>
            <w:fldChar w:fldCharType="separate"/>
          </w:r>
          <w:hyperlink w:anchor="_Toc32574607" w:history="1">
            <w:r w:rsidR="007033DB" w:rsidRPr="002D39BC">
              <w:rPr>
                <w:rStyle w:val="Hyperlink"/>
                <w:rFonts w:ascii="Times New Roman" w:hAnsi="Times New Roman" w:cs="Times New Roman"/>
                <w:noProof/>
                <w:color w:val="auto"/>
                <w:sz w:val="24"/>
                <w:szCs w:val="24"/>
              </w:rPr>
              <w:t>Document Revision History</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_Toc32574607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3</w:t>
            </w:r>
            <w:r w:rsidR="007033DB" w:rsidRPr="002D39BC">
              <w:rPr>
                <w:rFonts w:ascii="Times New Roman" w:hAnsi="Times New Roman" w:cs="Times New Roman"/>
                <w:noProof/>
                <w:webHidden/>
                <w:sz w:val="24"/>
                <w:szCs w:val="24"/>
              </w:rPr>
              <w:fldChar w:fldCharType="end"/>
            </w:r>
          </w:hyperlink>
        </w:p>
        <w:p w14:paraId="74391AC2" w14:textId="3982D4E2"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2D39BC">
              <w:rPr>
                <w:rStyle w:val="Hyperlink"/>
                <w:rFonts w:ascii="Times New Roman" w:hAnsi="Times New Roman" w:cs="Times New Roman"/>
                <w:noProof/>
                <w:color w:val="auto"/>
                <w:sz w:val="24"/>
                <w:szCs w:val="24"/>
              </w:rPr>
              <w:t>Client</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_Toc32574608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3</w:t>
            </w:r>
            <w:r w:rsidR="007033DB" w:rsidRPr="002D39BC">
              <w:rPr>
                <w:rFonts w:ascii="Times New Roman" w:hAnsi="Times New Roman" w:cs="Times New Roman"/>
                <w:noProof/>
                <w:webHidden/>
                <w:sz w:val="24"/>
                <w:szCs w:val="24"/>
              </w:rPr>
              <w:fldChar w:fldCharType="end"/>
            </w:r>
          </w:hyperlink>
        </w:p>
        <w:p w14:paraId="4DC48BCC" w14:textId="7B64834D"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2D39BC">
              <w:rPr>
                <w:rStyle w:val="Hyperlink"/>
                <w:rFonts w:ascii="Times New Roman" w:hAnsi="Times New Roman" w:cs="Times New Roman"/>
                <w:noProof/>
                <w:color w:val="auto"/>
                <w:sz w:val="24"/>
                <w:szCs w:val="24"/>
              </w:rPr>
              <w:t>Instructions</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_Toc32574609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3</w:t>
            </w:r>
            <w:r w:rsidR="007033DB" w:rsidRPr="002D39BC">
              <w:rPr>
                <w:rFonts w:ascii="Times New Roman" w:hAnsi="Times New Roman" w:cs="Times New Roman"/>
                <w:noProof/>
                <w:webHidden/>
                <w:sz w:val="24"/>
                <w:szCs w:val="24"/>
              </w:rPr>
              <w:fldChar w:fldCharType="end"/>
            </w:r>
          </w:hyperlink>
        </w:p>
        <w:p w14:paraId="0833ECC0" w14:textId="03D389DD"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2D39BC">
              <w:rPr>
                <w:rStyle w:val="Hyperlink"/>
                <w:rFonts w:ascii="Times New Roman" w:hAnsi="Times New Roman" w:cs="Times New Roman"/>
                <w:noProof/>
                <w:color w:val="auto"/>
                <w:sz w:val="24"/>
                <w:szCs w:val="24"/>
              </w:rPr>
              <w:t>Developer</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_Toc32574610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4</w:t>
            </w:r>
            <w:r w:rsidR="007033DB" w:rsidRPr="002D39BC">
              <w:rPr>
                <w:rFonts w:ascii="Times New Roman" w:hAnsi="Times New Roman" w:cs="Times New Roman"/>
                <w:noProof/>
                <w:webHidden/>
                <w:sz w:val="24"/>
                <w:szCs w:val="24"/>
              </w:rPr>
              <w:fldChar w:fldCharType="end"/>
            </w:r>
          </w:hyperlink>
        </w:p>
        <w:p w14:paraId="4B0E3AD8" w14:textId="1CF97594"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2D39BC">
              <w:rPr>
                <w:rStyle w:val="Hyperlink"/>
                <w:rFonts w:ascii="Times New Roman" w:hAnsi="Times New Roman" w:cs="Times New Roman"/>
                <w:noProof/>
                <w:color w:val="auto"/>
                <w:sz w:val="24"/>
                <w:szCs w:val="24"/>
              </w:rPr>
              <w:t>1. Interpreting Client Needs</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_Toc32574611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4</w:t>
            </w:r>
            <w:r w:rsidR="007033DB" w:rsidRPr="002D39BC">
              <w:rPr>
                <w:rFonts w:ascii="Times New Roman" w:hAnsi="Times New Roman" w:cs="Times New Roman"/>
                <w:noProof/>
                <w:webHidden/>
                <w:sz w:val="24"/>
                <w:szCs w:val="24"/>
              </w:rPr>
              <w:fldChar w:fldCharType="end"/>
            </w:r>
          </w:hyperlink>
        </w:p>
        <w:p w14:paraId="7BF45A0A" w14:textId="00AF357D"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2D39BC">
              <w:rPr>
                <w:rStyle w:val="Hyperlink"/>
                <w:rFonts w:ascii="Times New Roman" w:hAnsi="Times New Roman" w:cs="Times New Roman"/>
                <w:noProof/>
                <w:color w:val="auto"/>
                <w:sz w:val="24"/>
                <w:szCs w:val="24"/>
              </w:rPr>
              <w:t>2. Areas of Security</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_Toc32574612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4</w:t>
            </w:r>
            <w:r w:rsidR="007033DB" w:rsidRPr="002D39BC">
              <w:rPr>
                <w:rFonts w:ascii="Times New Roman" w:hAnsi="Times New Roman" w:cs="Times New Roman"/>
                <w:noProof/>
                <w:webHidden/>
                <w:sz w:val="24"/>
                <w:szCs w:val="24"/>
              </w:rPr>
              <w:fldChar w:fldCharType="end"/>
            </w:r>
          </w:hyperlink>
        </w:p>
        <w:p w14:paraId="682F2F36" w14:textId="027A5B24"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2D39BC">
              <w:rPr>
                <w:rStyle w:val="Hyperlink"/>
                <w:rFonts w:ascii="Times New Roman" w:hAnsi="Times New Roman" w:cs="Times New Roman"/>
                <w:noProof/>
                <w:color w:val="auto"/>
                <w:sz w:val="24"/>
                <w:szCs w:val="24"/>
              </w:rPr>
              <w:t>3. Manual Review</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_Toc32574613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4</w:t>
            </w:r>
            <w:r w:rsidR="007033DB" w:rsidRPr="002D39BC">
              <w:rPr>
                <w:rFonts w:ascii="Times New Roman" w:hAnsi="Times New Roman" w:cs="Times New Roman"/>
                <w:noProof/>
                <w:webHidden/>
                <w:sz w:val="24"/>
                <w:szCs w:val="24"/>
              </w:rPr>
              <w:fldChar w:fldCharType="end"/>
            </w:r>
          </w:hyperlink>
        </w:p>
        <w:p w14:paraId="753314F0" w14:textId="6C41BDD8"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2D39BC">
              <w:rPr>
                <w:rStyle w:val="Hyperlink"/>
                <w:rFonts w:ascii="Times New Roman" w:hAnsi="Times New Roman" w:cs="Times New Roman"/>
                <w:noProof/>
                <w:color w:val="auto"/>
                <w:sz w:val="24"/>
                <w:szCs w:val="24"/>
              </w:rPr>
              <w:t>4. Static Testing</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_Toc32574614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4</w:t>
            </w:r>
            <w:r w:rsidR="007033DB" w:rsidRPr="002D39BC">
              <w:rPr>
                <w:rFonts w:ascii="Times New Roman" w:hAnsi="Times New Roman" w:cs="Times New Roman"/>
                <w:noProof/>
                <w:webHidden/>
                <w:sz w:val="24"/>
                <w:szCs w:val="24"/>
              </w:rPr>
              <w:fldChar w:fldCharType="end"/>
            </w:r>
          </w:hyperlink>
        </w:p>
        <w:p w14:paraId="43B731B9" w14:textId="1B5CC051" w:rsidR="007033DB" w:rsidRPr="002D39BC" w:rsidRDefault="00C27DF8" w:rsidP="002D39BC">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2D39BC">
              <w:rPr>
                <w:rStyle w:val="Hyperlink"/>
                <w:rFonts w:ascii="Times New Roman" w:hAnsi="Times New Roman" w:cs="Times New Roman"/>
                <w:noProof/>
                <w:color w:val="auto"/>
                <w:sz w:val="24"/>
                <w:szCs w:val="24"/>
              </w:rPr>
              <w:t>5. Mitigation Plan</w:t>
            </w:r>
            <w:r w:rsidR="007033DB" w:rsidRPr="002D39BC">
              <w:rPr>
                <w:rFonts w:ascii="Times New Roman" w:hAnsi="Times New Roman" w:cs="Times New Roman"/>
                <w:noProof/>
                <w:webHidden/>
                <w:sz w:val="24"/>
                <w:szCs w:val="24"/>
              </w:rPr>
              <w:tab/>
            </w:r>
            <w:r w:rsidR="007033DB" w:rsidRPr="002D39BC">
              <w:rPr>
                <w:rFonts w:ascii="Times New Roman" w:hAnsi="Times New Roman" w:cs="Times New Roman"/>
                <w:noProof/>
                <w:webHidden/>
                <w:sz w:val="24"/>
                <w:szCs w:val="24"/>
              </w:rPr>
              <w:fldChar w:fldCharType="begin"/>
            </w:r>
            <w:r w:rsidR="007033DB" w:rsidRPr="002D39BC">
              <w:rPr>
                <w:rFonts w:ascii="Times New Roman" w:hAnsi="Times New Roman" w:cs="Times New Roman"/>
                <w:noProof/>
                <w:webHidden/>
                <w:sz w:val="24"/>
                <w:szCs w:val="24"/>
              </w:rPr>
              <w:instrText xml:space="preserve"> PAGEREF _Toc32574615 \h </w:instrText>
            </w:r>
            <w:r w:rsidR="007033DB" w:rsidRPr="002D39BC">
              <w:rPr>
                <w:rFonts w:ascii="Times New Roman" w:hAnsi="Times New Roman" w:cs="Times New Roman"/>
                <w:noProof/>
                <w:webHidden/>
                <w:sz w:val="24"/>
                <w:szCs w:val="24"/>
              </w:rPr>
            </w:r>
            <w:r w:rsidR="007033DB" w:rsidRPr="002D39BC">
              <w:rPr>
                <w:rFonts w:ascii="Times New Roman" w:hAnsi="Times New Roman" w:cs="Times New Roman"/>
                <w:noProof/>
                <w:webHidden/>
                <w:sz w:val="24"/>
                <w:szCs w:val="24"/>
              </w:rPr>
              <w:fldChar w:fldCharType="separate"/>
            </w:r>
            <w:r w:rsidR="00F66C9E" w:rsidRPr="002D39BC">
              <w:rPr>
                <w:rFonts w:ascii="Times New Roman" w:hAnsi="Times New Roman" w:cs="Times New Roman"/>
                <w:noProof/>
                <w:webHidden/>
                <w:sz w:val="24"/>
                <w:szCs w:val="24"/>
              </w:rPr>
              <w:t>4</w:t>
            </w:r>
            <w:r w:rsidR="007033DB" w:rsidRPr="002D39BC">
              <w:rPr>
                <w:rFonts w:ascii="Times New Roman" w:hAnsi="Times New Roman" w:cs="Times New Roman"/>
                <w:noProof/>
                <w:webHidden/>
                <w:sz w:val="24"/>
                <w:szCs w:val="24"/>
              </w:rPr>
              <w:fldChar w:fldCharType="end"/>
            </w:r>
          </w:hyperlink>
        </w:p>
        <w:p w14:paraId="6A4686D4" w14:textId="25A38452" w:rsidR="00B35185" w:rsidRPr="002D39BC" w:rsidRDefault="00940B1A" w:rsidP="002D39BC">
          <w:pPr>
            <w:suppressAutoHyphens/>
            <w:spacing w:after="0" w:line="240" w:lineRule="auto"/>
            <w:contextualSpacing/>
            <w:rPr>
              <w:rFonts w:ascii="Times New Roman" w:hAnsi="Times New Roman" w:cs="Times New Roman"/>
              <w:sz w:val="24"/>
              <w:szCs w:val="24"/>
            </w:rPr>
          </w:pPr>
          <w:r w:rsidRPr="002D39BC">
            <w:rPr>
              <w:rFonts w:ascii="Times New Roman" w:hAnsi="Times New Roman" w:cs="Times New Roman"/>
              <w:bCs/>
              <w:noProof/>
              <w:sz w:val="24"/>
              <w:szCs w:val="24"/>
            </w:rPr>
            <w:fldChar w:fldCharType="end"/>
          </w:r>
        </w:p>
      </w:sdtContent>
    </w:sdt>
    <w:p w14:paraId="1B6B4273" w14:textId="7CE0FC6E" w:rsidR="00B35185" w:rsidRPr="002D39BC" w:rsidRDefault="00B35185" w:rsidP="002D39BC">
      <w:pPr>
        <w:suppressAutoHyphens/>
        <w:spacing w:after="0" w:line="240" w:lineRule="auto"/>
        <w:contextualSpacing/>
        <w:rPr>
          <w:rFonts w:ascii="Times New Roman" w:eastAsia="Times New Roman" w:hAnsi="Times New Roman" w:cs="Times New Roman"/>
          <w:b/>
          <w:bCs/>
          <w:sz w:val="24"/>
          <w:szCs w:val="24"/>
        </w:rPr>
      </w:pPr>
    </w:p>
    <w:p w14:paraId="5E41132D" w14:textId="01899213" w:rsidR="00B35185" w:rsidRPr="002D39BC" w:rsidRDefault="00B35185" w:rsidP="002D39BC">
      <w:pPr>
        <w:suppressAutoHyphens/>
        <w:spacing w:after="0" w:line="240" w:lineRule="auto"/>
        <w:contextualSpacing/>
        <w:rPr>
          <w:rFonts w:ascii="Times New Roman" w:eastAsia="Times New Roman" w:hAnsi="Times New Roman" w:cs="Times New Roman"/>
          <w:b/>
          <w:bCs/>
          <w:sz w:val="24"/>
          <w:szCs w:val="24"/>
        </w:rPr>
      </w:pPr>
    </w:p>
    <w:p w14:paraId="3CCDCE44" w14:textId="77777777" w:rsidR="00DC2970" w:rsidRPr="002D39BC" w:rsidRDefault="00DC2970" w:rsidP="002D39BC">
      <w:pPr>
        <w:suppressAutoHyphens/>
        <w:spacing w:after="0" w:line="240" w:lineRule="auto"/>
        <w:contextualSpacing/>
        <w:rPr>
          <w:rFonts w:ascii="Times New Roman" w:eastAsia="Times New Roman" w:hAnsi="Times New Roman" w:cs="Times New Roman"/>
          <w:b/>
          <w:bCs/>
          <w:sz w:val="24"/>
          <w:szCs w:val="24"/>
        </w:rPr>
      </w:pPr>
    </w:p>
    <w:p w14:paraId="5540CD6A" w14:textId="77777777" w:rsidR="00921C2E" w:rsidRPr="002D39BC" w:rsidRDefault="00921C2E" w:rsidP="002D39BC">
      <w:pPr>
        <w:suppressAutoHyphens/>
        <w:spacing w:after="0" w:line="240" w:lineRule="auto"/>
        <w:contextualSpacing/>
        <w:rPr>
          <w:rFonts w:ascii="Times New Roman" w:eastAsia="Times New Roman" w:hAnsi="Times New Roman" w:cs="Times New Roman"/>
          <w:b/>
          <w:bCs/>
          <w:sz w:val="24"/>
          <w:szCs w:val="24"/>
          <w:u w:val="single"/>
        </w:rPr>
      </w:pPr>
      <w:r w:rsidRPr="002D39BC">
        <w:rPr>
          <w:rFonts w:ascii="Times New Roman" w:eastAsia="Times New Roman" w:hAnsi="Times New Roman" w:cs="Times New Roman"/>
          <w:sz w:val="24"/>
          <w:szCs w:val="24"/>
        </w:rPr>
        <w:br w:type="page"/>
      </w:r>
    </w:p>
    <w:p w14:paraId="0B9333AD" w14:textId="576BBF44" w:rsidR="00531FBF" w:rsidRPr="002D39BC" w:rsidRDefault="00531FBF" w:rsidP="002D39BC">
      <w:pPr>
        <w:pStyle w:val="Heading2"/>
        <w:rPr>
          <w:rFonts w:ascii="Times New Roman" w:hAnsi="Times New Roman" w:cs="Times New Roman"/>
          <w:sz w:val="24"/>
          <w:szCs w:val="24"/>
        </w:rPr>
      </w:pPr>
      <w:bookmarkStart w:id="0" w:name="_Toc32574607"/>
      <w:r w:rsidRPr="002D39BC">
        <w:rPr>
          <w:rFonts w:ascii="Times New Roman" w:hAnsi="Times New Roman" w:cs="Times New Roman"/>
          <w:sz w:val="24"/>
          <w:szCs w:val="24"/>
        </w:rPr>
        <w:lastRenderedPageBreak/>
        <w:t>Document Revision History</w:t>
      </w:r>
      <w:bookmarkEnd w:id="0"/>
    </w:p>
    <w:p w14:paraId="5B956752" w14:textId="77777777" w:rsidR="001240EF" w:rsidRPr="002D39BC" w:rsidRDefault="001240EF" w:rsidP="002D39BC">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2D39BC" w14:paraId="1DB7593E" w14:textId="77777777" w:rsidTr="001240EF">
        <w:trPr>
          <w:cantSplit/>
          <w:tblHeader/>
        </w:trPr>
        <w:tc>
          <w:tcPr>
            <w:tcW w:w="2337" w:type="dxa"/>
            <w:tcMar>
              <w:left w:w="115" w:type="dxa"/>
              <w:right w:w="115" w:type="dxa"/>
            </w:tcMar>
          </w:tcPr>
          <w:p w14:paraId="16F21383" w14:textId="265A575A" w:rsidR="00531FBF" w:rsidRPr="002D39BC" w:rsidRDefault="00531FBF" w:rsidP="002D39BC">
            <w:pPr>
              <w:suppressAutoHyphens/>
              <w:spacing w:after="0" w:line="240" w:lineRule="auto"/>
              <w:contextualSpacing/>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2D39BC" w:rsidRDefault="00531FBF" w:rsidP="002D39BC">
            <w:pPr>
              <w:suppressAutoHyphens/>
              <w:spacing w:after="0" w:line="240" w:lineRule="auto"/>
              <w:contextualSpacing/>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2D39BC" w:rsidRDefault="00531FBF" w:rsidP="002D39BC">
            <w:pPr>
              <w:suppressAutoHyphens/>
              <w:spacing w:after="0" w:line="240" w:lineRule="auto"/>
              <w:contextualSpacing/>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2D39BC" w:rsidRDefault="00531FBF" w:rsidP="002D39BC">
            <w:pPr>
              <w:suppressAutoHyphens/>
              <w:spacing w:after="0" w:line="240" w:lineRule="auto"/>
              <w:contextualSpacing/>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Comments</w:t>
            </w:r>
          </w:p>
        </w:tc>
      </w:tr>
      <w:tr w:rsidR="001240EF" w:rsidRPr="002D39BC" w14:paraId="5FCE10CB" w14:textId="77777777" w:rsidTr="001240EF">
        <w:trPr>
          <w:cantSplit/>
          <w:tblHeader/>
        </w:trPr>
        <w:tc>
          <w:tcPr>
            <w:tcW w:w="2337" w:type="dxa"/>
            <w:tcMar>
              <w:left w:w="115" w:type="dxa"/>
              <w:right w:w="115" w:type="dxa"/>
            </w:tcMar>
          </w:tcPr>
          <w:p w14:paraId="4A57DF2F" w14:textId="0D065097" w:rsidR="00531FBF" w:rsidRPr="002D39BC" w:rsidRDefault="000D2A1B" w:rsidP="002D39BC">
            <w:pPr>
              <w:suppressAutoHyphens/>
              <w:spacing w:after="0" w:line="240" w:lineRule="auto"/>
              <w:contextualSpacing/>
              <w:jc w:val="center"/>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1</w:t>
            </w:r>
            <w:r w:rsidR="00020066" w:rsidRPr="002D39BC">
              <w:rPr>
                <w:rFonts w:ascii="Times New Roman" w:eastAsia="Times New Roman" w:hAnsi="Times New Roman" w:cs="Times New Roman"/>
                <w:b/>
                <w:bCs/>
                <w:sz w:val="24"/>
                <w:szCs w:val="24"/>
              </w:rPr>
              <w:t>.0</w:t>
            </w:r>
          </w:p>
        </w:tc>
        <w:tc>
          <w:tcPr>
            <w:tcW w:w="2337" w:type="dxa"/>
            <w:tcMar>
              <w:left w:w="115" w:type="dxa"/>
              <w:right w:w="115" w:type="dxa"/>
            </w:tcMar>
          </w:tcPr>
          <w:p w14:paraId="2819F8C6" w14:textId="2338F799" w:rsidR="00531FBF" w:rsidRPr="002D39BC" w:rsidRDefault="00445D43" w:rsidP="002D39BC">
            <w:pPr>
              <w:suppressAutoHyphens/>
              <w:spacing w:after="0" w:line="240" w:lineRule="auto"/>
              <w:contextualSpacing/>
              <w:jc w:val="center"/>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12 Jul 2021</w:t>
            </w:r>
          </w:p>
        </w:tc>
        <w:tc>
          <w:tcPr>
            <w:tcW w:w="2338" w:type="dxa"/>
            <w:tcMar>
              <w:left w:w="115" w:type="dxa"/>
              <w:right w:w="115" w:type="dxa"/>
            </w:tcMar>
          </w:tcPr>
          <w:p w14:paraId="07699096" w14:textId="75447595" w:rsidR="00531FBF" w:rsidRPr="002D39BC" w:rsidRDefault="00445D43" w:rsidP="002D39BC">
            <w:pPr>
              <w:suppressAutoHyphens/>
              <w:spacing w:after="0" w:line="240" w:lineRule="auto"/>
              <w:contextualSpacing/>
              <w:jc w:val="center"/>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J.</w:t>
            </w:r>
            <w:proofErr w:type="gramStart"/>
            <w:r w:rsidRPr="002D39BC">
              <w:rPr>
                <w:rFonts w:ascii="Times New Roman" w:eastAsia="Times New Roman" w:hAnsi="Times New Roman" w:cs="Times New Roman"/>
                <w:b/>
                <w:bCs/>
                <w:sz w:val="24"/>
                <w:szCs w:val="24"/>
              </w:rPr>
              <w:t>F.Kiddy</w:t>
            </w:r>
            <w:proofErr w:type="gramEnd"/>
          </w:p>
        </w:tc>
        <w:tc>
          <w:tcPr>
            <w:tcW w:w="2338" w:type="dxa"/>
            <w:tcMar>
              <w:left w:w="115" w:type="dxa"/>
              <w:right w:w="115" w:type="dxa"/>
            </w:tcMar>
          </w:tcPr>
          <w:p w14:paraId="77DC76FF" w14:textId="3E5809CD" w:rsidR="00531FBF" w:rsidRPr="002D39BC" w:rsidRDefault="00445D43" w:rsidP="002D39BC">
            <w:pPr>
              <w:suppressAutoHyphens/>
              <w:spacing w:after="0" w:line="240" w:lineRule="auto"/>
              <w:contextualSpacing/>
              <w:jc w:val="center"/>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Initial document</w:t>
            </w:r>
          </w:p>
        </w:tc>
      </w:tr>
    </w:tbl>
    <w:p w14:paraId="3743B1A0" w14:textId="3B021846" w:rsidR="00B35185" w:rsidRPr="002D39BC" w:rsidRDefault="00B35185" w:rsidP="002D39BC">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2D39BC" w:rsidRDefault="007415E6" w:rsidP="002D39BC">
      <w:pPr>
        <w:pStyle w:val="Heading2"/>
        <w:rPr>
          <w:rFonts w:ascii="Times New Roman" w:hAnsi="Times New Roman" w:cs="Times New Roman"/>
          <w:sz w:val="24"/>
          <w:szCs w:val="24"/>
        </w:rPr>
      </w:pPr>
      <w:bookmarkStart w:id="1" w:name="_Toc32574608"/>
      <w:r w:rsidRPr="002D39BC">
        <w:rPr>
          <w:rFonts w:ascii="Times New Roman" w:hAnsi="Times New Roman" w:cs="Times New Roman"/>
          <w:sz w:val="24"/>
          <w:szCs w:val="24"/>
        </w:rPr>
        <w:t>Client</w:t>
      </w:r>
      <w:bookmarkEnd w:id="1"/>
    </w:p>
    <w:p w14:paraId="40E7D916" w14:textId="77777777" w:rsidR="001240EF" w:rsidRPr="002D39BC" w:rsidRDefault="001240EF" w:rsidP="002D39BC">
      <w:pPr>
        <w:spacing w:after="0" w:line="240" w:lineRule="auto"/>
        <w:rPr>
          <w:rFonts w:ascii="Times New Roman" w:hAnsi="Times New Roman" w:cs="Times New Roman"/>
          <w:sz w:val="24"/>
          <w:szCs w:val="24"/>
        </w:rPr>
      </w:pPr>
    </w:p>
    <w:p w14:paraId="1ECE03AC" w14:textId="6DEE5A67" w:rsidR="00DC2970" w:rsidRPr="002D39BC" w:rsidRDefault="00DC2970" w:rsidP="002D39BC">
      <w:pPr>
        <w:suppressAutoHyphens/>
        <w:spacing w:after="0" w:line="240" w:lineRule="auto"/>
        <w:contextualSpacing/>
        <w:jc w:val="center"/>
        <w:rPr>
          <w:rFonts w:ascii="Times New Roman" w:hAnsi="Times New Roman" w:cs="Times New Roman"/>
          <w:sz w:val="24"/>
          <w:szCs w:val="24"/>
        </w:rPr>
      </w:pPr>
      <w:r w:rsidRPr="002D39BC">
        <w:rPr>
          <w:rFonts w:ascii="Times New Roman" w:hAnsi="Times New Roman" w:cs="Times New Roman"/>
          <w:sz w:val="24"/>
          <w:szCs w:val="24"/>
          <w:bdr w:val="none" w:sz="0" w:space="0" w:color="auto" w:frame="1"/>
          <w:shd w:val="clear" w:color="auto" w:fill="FFFFFF"/>
        </w:rPr>
        <w:fldChar w:fldCharType="begin"/>
      </w:r>
      <w:r w:rsidRPr="002D39BC">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D39BC">
        <w:rPr>
          <w:rFonts w:ascii="Times New Roman" w:hAnsi="Times New Roman" w:cs="Times New Roman"/>
          <w:sz w:val="24"/>
          <w:szCs w:val="24"/>
          <w:bdr w:val="none" w:sz="0" w:space="0" w:color="auto" w:frame="1"/>
          <w:shd w:val="clear" w:color="auto" w:fill="FFFFFF"/>
        </w:rPr>
        <w:fldChar w:fldCharType="separate"/>
      </w:r>
      <w:r w:rsidRPr="002D39BC">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D39BC">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2D39BC" w:rsidRDefault="00DC2970" w:rsidP="002D39BC">
      <w:pPr>
        <w:suppressAutoHyphens/>
        <w:spacing w:after="0" w:line="240" w:lineRule="auto"/>
        <w:contextualSpacing/>
        <w:rPr>
          <w:rFonts w:ascii="Times New Roman" w:hAnsi="Times New Roman" w:cs="Times New Roman"/>
          <w:sz w:val="24"/>
          <w:szCs w:val="24"/>
        </w:rPr>
      </w:pPr>
    </w:p>
    <w:p w14:paraId="3258C47E" w14:textId="79890D2D" w:rsidR="00025C05" w:rsidRPr="002D39BC" w:rsidRDefault="00025C05" w:rsidP="002D39BC">
      <w:pPr>
        <w:pStyle w:val="Heading2"/>
        <w:rPr>
          <w:rFonts w:ascii="Times New Roman" w:hAnsi="Times New Roman" w:cs="Times New Roman"/>
          <w:sz w:val="24"/>
          <w:szCs w:val="24"/>
        </w:rPr>
      </w:pPr>
      <w:bookmarkStart w:id="2" w:name="_Toc32574609"/>
      <w:r w:rsidRPr="002D39BC">
        <w:rPr>
          <w:rFonts w:ascii="Times New Roman" w:hAnsi="Times New Roman" w:cs="Times New Roman"/>
          <w:sz w:val="24"/>
          <w:szCs w:val="24"/>
        </w:rPr>
        <w:t>Instructions</w:t>
      </w:r>
      <w:bookmarkEnd w:id="2"/>
    </w:p>
    <w:p w14:paraId="19CB7DC6" w14:textId="77777777" w:rsidR="001240EF" w:rsidRPr="002D39BC" w:rsidRDefault="001240EF" w:rsidP="002D39BC">
      <w:pPr>
        <w:spacing w:after="0" w:line="240" w:lineRule="auto"/>
        <w:rPr>
          <w:rFonts w:ascii="Times New Roman" w:hAnsi="Times New Roman" w:cs="Times New Roman"/>
          <w:sz w:val="24"/>
          <w:szCs w:val="24"/>
        </w:rPr>
      </w:pPr>
    </w:p>
    <w:p w14:paraId="516CA6BB" w14:textId="0B790F90" w:rsidR="00025C05" w:rsidRPr="002D39BC" w:rsidRDefault="00025C05" w:rsidP="002D39BC">
      <w:pPr>
        <w:suppressAutoHyphens/>
        <w:spacing w:after="0" w:line="240" w:lineRule="auto"/>
        <w:contextualSpacing/>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Deliver this completed vulnerability assessment report</w:t>
      </w:r>
      <w:r w:rsidR="00944D65" w:rsidRPr="002D39BC">
        <w:rPr>
          <w:rFonts w:ascii="Times New Roman" w:eastAsia="Times New Roman" w:hAnsi="Times New Roman" w:cs="Times New Roman"/>
          <w:sz w:val="24"/>
          <w:szCs w:val="24"/>
        </w:rPr>
        <w:t>,</w:t>
      </w:r>
      <w:r w:rsidRPr="002D39BC">
        <w:rPr>
          <w:rFonts w:ascii="Times New Roman" w:eastAsia="Times New Roman" w:hAnsi="Times New Roman" w:cs="Times New Roman"/>
          <w:sz w:val="24"/>
          <w:szCs w:val="24"/>
        </w:rPr>
        <w:t xml:space="preserve"> identifying your findings of security vulnerabilities and articulat</w:t>
      </w:r>
      <w:r w:rsidR="00944D65" w:rsidRPr="002D39BC">
        <w:rPr>
          <w:rFonts w:ascii="Times New Roman" w:eastAsia="Times New Roman" w:hAnsi="Times New Roman" w:cs="Times New Roman"/>
          <w:sz w:val="24"/>
          <w:szCs w:val="24"/>
        </w:rPr>
        <w:t>ing</w:t>
      </w:r>
      <w:r w:rsidRPr="002D39BC">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2D39BC" w:rsidRDefault="00025C05" w:rsidP="002D39BC">
      <w:pPr>
        <w:suppressAutoHyphens/>
        <w:spacing w:after="0" w:line="240" w:lineRule="auto"/>
        <w:contextualSpacing/>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 xml:space="preserve">Respond to the </w:t>
      </w:r>
      <w:r w:rsidR="00944D65" w:rsidRPr="002D39BC">
        <w:rPr>
          <w:rFonts w:ascii="Times New Roman" w:eastAsia="Times New Roman" w:hAnsi="Times New Roman" w:cs="Times New Roman"/>
          <w:sz w:val="24"/>
          <w:szCs w:val="24"/>
        </w:rPr>
        <w:t>five</w:t>
      </w:r>
      <w:r w:rsidRPr="002D39BC">
        <w:rPr>
          <w:rFonts w:ascii="Times New Roman" w:eastAsia="Times New Roman" w:hAnsi="Times New Roman" w:cs="Times New Roman"/>
          <w:sz w:val="24"/>
          <w:szCs w:val="24"/>
        </w:rPr>
        <w:t xml:space="preserve"> steps outlined below and include your findings</w:t>
      </w:r>
      <w:r w:rsidR="00944D65" w:rsidRPr="002D39BC">
        <w:rPr>
          <w:rFonts w:ascii="Times New Roman" w:eastAsia="Times New Roman" w:hAnsi="Times New Roman" w:cs="Times New Roman"/>
          <w:sz w:val="24"/>
          <w:szCs w:val="24"/>
        </w:rPr>
        <w:t>. R</w:t>
      </w:r>
      <w:r w:rsidR="00020066" w:rsidRPr="002D39BC">
        <w:rPr>
          <w:rFonts w:ascii="Times New Roman" w:eastAsia="Times New Roman" w:hAnsi="Times New Roman" w:cs="Times New Roman"/>
          <w:sz w:val="24"/>
          <w:szCs w:val="24"/>
        </w:rPr>
        <w:t>eplac</w:t>
      </w:r>
      <w:r w:rsidR="00F66C9E" w:rsidRPr="002D39BC">
        <w:rPr>
          <w:rFonts w:ascii="Times New Roman" w:eastAsia="Times New Roman" w:hAnsi="Times New Roman" w:cs="Times New Roman"/>
          <w:sz w:val="24"/>
          <w:szCs w:val="24"/>
        </w:rPr>
        <w:t xml:space="preserve">e </w:t>
      </w:r>
      <w:r w:rsidRPr="002D39BC">
        <w:rPr>
          <w:rFonts w:ascii="Times New Roman" w:eastAsia="Times New Roman" w:hAnsi="Times New Roman" w:cs="Times New Roman"/>
          <w:sz w:val="24"/>
          <w:szCs w:val="24"/>
        </w:rPr>
        <w:t xml:space="preserve">the bracketed text </w:t>
      </w:r>
      <w:r w:rsidR="00944D65" w:rsidRPr="002D39BC">
        <w:rPr>
          <w:rFonts w:ascii="Times New Roman" w:eastAsia="Times New Roman" w:hAnsi="Times New Roman" w:cs="Times New Roman"/>
          <w:sz w:val="24"/>
          <w:szCs w:val="24"/>
        </w:rPr>
        <w:t xml:space="preserve">on all pages </w:t>
      </w:r>
      <w:r w:rsidRPr="002D39BC">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2D39BC" w:rsidRDefault="00025C05" w:rsidP="002D39BC">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2D39BC" w:rsidRDefault="005F574E" w:rsidP="002D39BC">
      <w:pPr>
        <w:suppressAutoHyphens/>
        <w:spacing w:after="0" w:line="240" w:lineRule="auto"/>
        <w:contextualSpacing/>
        <w:rPr>
          <w:rFonts w:ascii="Times New Roman" w:eastAsiaTheme="majorEastAsia" w:hAnsi="Times New Roman" w:cs="Times New Roman"/>
          <w:sz w:val="24"/>
          <w:szCs w:val="24"/>
        </w:rPr>
      </w:pPr>
      <w:r w:rsidRPr="002D39BC">
        <w:rPr>
          <w:rFonts w:ascii="Times New Roman" w:hAnsi="Times New Roman" w:cs="Times New Roman"/>
          <w:sz w:val="24"/>
          <w:szCs w:val="24"/>
        </w:rPr>
        <w:br w:type="page"/>
      </w:r>
    </w:p>
    <w:p w14:paraId="7C09784D" w14:textId="757B6A9D" w:rsidR="00DC2970" w:rsidRPr="002D39BC" w:rsidRDefault="00352FD0" w:rsidP="002D39BC">
      <w:pPr>
        <w:pStyle w:val="Heading2"/>
        <w:rPr>
          <w:rFonts w:ascii="Times New Roman" w:hAnsi="Times New Roman" w:cs="Times New Roman"/>
          <w:sz w:val="24"/>
          <w:szCs w:val="24"/>
        </w:rPr>
      </w:pPr>
      <w:bookmarkStart w:id="3" w:name="_Toc32574610"/>
      <w:r w:rsidRPr="002D39BC">
        <w:rPr>
          <w:rFonts w:ascii="Times New Roman" w:hAnsi="Times New Roman" w:cs="Times New Roman"/>
          <w:sz w:val="24"/>
          <w:szCs w:val="24"/>
        </w:rPr>
        <w:lastRenderedPageBreak/>
        <w:t>Developer</w:t>
      </w:r>
      <w:bookmarkEnd w:id="3"/>
    </w:p>
    <w:p w14:paraId="3A4DB0F5" w14:textId="14C36E98" w:rsidR="0058064D" w:rsidRPr="002D39BC" w:rsidRDefault="008C5CAD" w:rsidP="002D39BC">
      <w:pPr>
        <w:suppressAutoHyphens/>
        <w:spacing w:after="0" w:line="240" w:lineRule="auto"/>
        <w:contextualSpacing/>
        <w:rPr>
          <w:rFonts w:ascii="Times New Roman" w:hAnsi="Times New Roman" w:cs="Times New Roman"/>
          <w:sz w:val="24"/>
          <w:szCs w:val="24"/>
        </w:rPr>
      </w:pPr>
      <w:r w:rsidRPr="002D39BC">
        <w:rPr>
          <w:rFonts w:ascii="Times New Roman" w:hAnsi="Times New Roman" w:cs="Times New Roman"/>
          <w:sz w:val="24"/>
          <w:szCs w:val="24"/>
        </w:rPr>
        <w:t>J.F. Kiddy</w:t>
      </w:r>
    </w:p>
    <w:p w14:paraId="128FF6BB" w14:textId="77777777" w:rsidR="00020066" w:rsidRPr="002D39BC" w:rsidRDefault="00020066" w:rsidP="002D39BC">
      <w:pPr>
        <w:suppressAutoHyphens/>
        <w:spacing w:after="0" w:line="240" w:lineRule="auto"/>
        <w:contextualSpacing/>
        <w:rPr>
          <w:rFonts w:ascii="Times New Roman" w:hAnsi="Times New Roman" w:cs="Times New Roman"/>
          <w:sz w:val="24"/>
          <w:szCs w:val="24"/>
        </w:rPr>
      </w:pPr>
    </w:p>
    <w:p w14:paraId="7A425AC3" w14:textId="53EF9176" w:rsidR="00010B8A" w:rsidRPr="002D39BC" w:rsidRDefault="000D2A1B" w:rsidP="002D39BC">
      <w:pPr>
        <w:pStyle w:val="Heading2"/>
        <w:rPr>
          <w:rFonts w:ascii="Times New Roman" w:hAnsi="Times New Roman" w:cs="Times New Roman"/>
          <w:sz w:val="24"/>
          <w:szCs w:val="24"/>
        </w:rPr>
      </w:pPr>
      <w:bookmarkStart w:id="4" w:name="_Toc32574611"/>
      <w:r w:rsidRPr="002D39BC">
        <w:rPr>
          <w:rFonts w:ascii="Times New Roman" w:hAnsi="Times New Roman" w:cs="Times New Roman"/>
          <w:sz w:val="24"/>
          <w:szCs w:val="24"/>
        </w:rPr>
        <w:t xml:space="preserve">1. </w:t>
      </w:r>
      <w:r w:rsidR="0058064D" w:rsidRPr="002D39BC">
        <w:rPr>
          <w:rFonts w:ascii="Times New Roman" w:hAnsi="Times New Roman" w:cs="Times New Roman"/>
          <w:sz w:val="24"/>
          <w:szCs w:val="24"/>
        </w:rPr>
        <w:t>Interpreting Client Needs</w:t>
      </w:r>
      <w:bookmarkEnd w:id="4"/>
    </w:p>
    <w:p w14:paraId="4B66E7FA" w14:textId="4565E3B2" w:rsidR="0032740C" w:rsidRPr="002D39BC" w:rsidRDefault="003F32E7" w:rsidP="002D39BC">
      <w:pPr>
        <w:suppressAutoHyphens/>
        <w:spacing w:after="0" w:line="240" w:lineRule="auto"/>
        <w:contextualSpacing/>
        <w:textAlignment w:val="baseline"/>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Determine your client</w:t>
      </w:r>
      <w:r w:rsidR="004D476B" w:rsidRPr="002D39BC">
        <w:rPr>
          <w:rFonts w:ascii="Times New Roman" w:eastAsia="Times New Roman" w:hAnsi="Times New Roman" w:cs="Times New Roman"/>
          <w:b/>
          <w:bCs/>
          <w:sz w:val="24"/>
          <w:szCs w:val="24"/>
        </w:rPr>
        <w:t>’s</w:t>
      </w:r>
      <w:r w:rsidRPr="002D39BC">
        <w:rPr>
          <w:rFonts w:ascii="Times New Roman" w:eastAsia="Times New Roman" w:hAnsi="Times New Roman" w:cs="Times New Roman"/>
          <w:b/>
          <w:bCs/>
          <w:sz w:val="24"/>
          <w:szCs w:val="24"/>
        </w:rPr>
        <w:t xml:space="preserve"> needs</w:t>
      </w:r>
      <w:r w:rsidR="001650C9" w:rsidRPr="002D39BC">
        <w:rPr>
          <w:rFonts w:ascii="Times New Roman" w:eastAsia="Times New Roman" w:hAnsi="Times New Roman" w:cs="Times New Roman"/>
          <w:b/>
          <w:bCs/>
          <w:sz w:val="24"/>
          <w:szCs w:val="24"/>
        </w:rPr>
        <w:t xml:space="preserve"> and</w:t>
      </w:r>
      <w:r w:rsidRPr="002D39BC">
        <w:rPr>
          <w:rFonts w:ascii="Times New Roman" w:eastAsia="Times New Roman" w:hAnsi="Times New Roman" w:cs="Times New Roman"/>
          <w:b/>
          <w:bCs/>
          <w:sz w:val="24"/>
          <w:szCs w:val="24"/>
        </w:rPr>
        <w:t xml:space="preserve"> potential threats and attacks associated with their application and software security requirements. </w:t>
      </w:r>
      <w:r w:rsidR="0032740C" w:rsidRPr="002D39BC">
        <w:rPr>
          <w:rFonts w:ascii="Times New Roman" w:eastAsia="Times New Roman" w:hAnsi="Times New Roman" w:cs="Times New Roman"/>
          <w:b/>
          <w:bCs/>
          <w:sz w:val="24"/>
          <w:szCs w:val="24"/>
        </w:rPr>
        <w:t>Consider the following regarding how companies protect against external threats based on the scenario information:</w:t>
      </w:r>
    </w:p>
    <w:p w14:paraId="1C29C77E" w14:textId="77777777" w:rsidR="0032740C" w:rsidRPr="002D39BC" w:rsidRDefault="0032740C" w:rsidP="002D39BC">
      <w:pPr>
        <w:suppressAutoHyphens/>
        <w:spacing w:after="0" w:line="240" w:lineRule="auto"/>
        <w:contextualSpacing/>
        <w:textAlignment w:val="baseline"/>
        <w:rPr>
          <w:rFonts w:ascii="Times New Roman" w:eastAsia="Times New Roman" w:hAnsi="Times New Roman" w:cs="Times New Roman"/>
          <w:sz w:val="24"/>
          <w:szCs w:val="24"/>
        </w:rPr>
      </w:pPr>
    </w:p>
    <w:p w14:paraId="72959222" w14:textId="216F37AC" w:rsidR="003726AD" w:rsidRPr="002D39BC" w:rsidRDefault="0032740C" w:rsidP="002D39BC">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What is the value of secure communications to the company</w:t>
      </w:r>
      <w:r w:rsidR="003726AD" w:rsidRPr="002D39BC">
        <w:rPr>
          <w:rFonts w:ascii="Times New Roman" w:eastAsia="Times New Roman" w:hAnsi="Times New Roman" w:cs="Times New Roman"/>
          <w:b/>
          <w:bCs/>
          <w:sz w:val="24"/>
          <w:szCs w:val="24"/>
        </w:rPr>
        <w:t>?</w:t>
      </w:r>
    </w:p>
    <w:p w14:paraId="42B789A4" w14:textId="742B2C5E" w:rsidR="008C5CAD" w:rsidRPr="002D39BC" w:rsidRDefault="008C5CAD" w:rsidP="002D39BC">
      <w:pPr>
        <w:suppressAutoHyphens/>
        <w:spacing w:after="0" w:line="240" w:lineRule="auto"/>
        <w:contextualSpacing/>
        <w:textAlignment w:val="baseline"/>
        <w:rPr>
          <w:rFonts w:ascii="Times New Roman" w:eastAsia="Times New Roman" w:hAnsi="Times New Roman" w:cs="Times New Roman"/>
          <w:sz w:val="24"/>
          <w:szCs w:val="24"/>
        </w:rPr>
      </w:pPr>
    </w:p>
    <w:p w14:paraId="074CA9DD" w14:textId="4882F47E" w:rsidR="0032740C" w:rsidRPr="002D39BC" w:rsidRDefault="008C5CAD" w:rsidP="002D39BC">
      <w:pPr>
        <w:suppressAutoHyphens/>
        <w:spacing w:after="0" w:line="240" w:lineRule="auto"/>
        <w:ind w:firstLine="720"/>
        <w:contextualSpacing/>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 xml:space="preserve">Securing all transactions and communications are of paramount importance to any business, but especially for a financial institution. </w:t>
      </w:r>
      <w:r w:rsidR="00612ADB" w:rsidRPr="002D39BC">
        <w:rPr>
          <w:rFonts w:ascii="Times New Roman" w:eastAsia="Times New Roman" w:hAnsi="Times New Roman" w:cs="Times New Roman"/>
          <w:sz w:val="24"/>
          <w:szCs w:val="24"/>
        </w:rPr>
        <w:t>We have been a</w:t>
      </w:r>
      <w:r w:rsidRPr="002D39BC">
        <w:rPr>
          <w:rFonts w:ascii="Times New Roman" w:eastAsia="Times New Roman" w:hAnsi="Times New Roman" w:cs="Times New Roman"/>
          <w:sz w:val="24"/>
          <w:szCs w:val="24"/>
        </w:rPr>
        <w:t xml:space="preserve">ssigned </w:t>
      </w:r>
      <w:r w:rsidR="00612ADB" w:rsidRPr="002D39BC">
        <w:rPr>
          <w:rFonts w:ascii="Times New Roman" w:eastAsia="Times New Roman" w:hAnsi="Times New Roman" w:cs="Times New Roman"/>
          <w:sz w:val="24"/>
          <w:szCs w:val="24"/>
        </w:rPr>
        <w:t xml:space="preserve">the </w:t>
      </w:r>
      <w:r w:rsidRPr="002D39BC">
        <w:rPr>
          <w:rFonts w:ascii="Times New Roman" w:eastAsia="Times New Roman" w:hAnsi="Times New Roman" w:cs="Times New Roman"/>
          <w:sz w:val="24"/>
          <w:szCs w:val="24"/>
        </w:rPr>
        <w:t xml:space="preserve">task </w:t>
      </w:r>
      <w:r w:rsidR="00612ADB" w:rsidRPr="002D39BC">
        <w:rPr>
          <w:rFonts w:ascii="Times New Roman" w:eastAsia="Times New Roman" w:hAnsi="Times New Roman" w:cs="Times New Roman"/>
          <w:sz w:val="24"/>
          <w:szCs w:val="24"/>
        </w:rPr>
        <w:t>of</w:t>
      </w:r>
      <w:r w:rsidRPr="002D39BC">
        <w:rPr>
          <w:rFonts w:ascii="Times New Roman" w:eastAsia="Times New Roman" w:hAnsi="Times New Roman" w:cs="Times New Roman"/>
          <w:sz w:val="24"/>
          <w:szCs w:val="24"/>
        </w:rPr>
        <w:t xml:space="preserve"> examin</w:t>
      </w:r>
      <w:r w:rsidR="00612ADB" w:rsidRPr="002D39BC">
        <w:rPr>
          <w:rFonts w:ascii="Times New Roman" w:eastAsia="Times New Roman" w:hAnsi="Times New Roman" w:cs="Times New Roman"/>
          <w:sz w:val="24"/>
          <w:szCs w:val="24"/>
        </w:rPr>
        <w:t xml:space="preserve">ing the </w:t>
      </w:r>
      <w:r w:rsidRPr="002D39BC">
        <w:rPr>
          <w:rFonts w:ascii="Times New Roman" w:eastAsia="Times New Roman" w:hAnsi="Times New Roman" w:cs="Times New Roman"/>
          <w:sz w:val="24"/>
          <w:szCs w:val="24"/>
        </w:rPr>
        <w:t>vulnerabilit</w:t>
      </w:r>
      <w:r w:rsidR="00612ADB" w:rsidRPr="002D39BC">
        <w:rPr>
          <w:rFonts w:ascii="Times New Roman" w:eastAsia="Times New Roman" w:hAnsi="Times New Roman" w:cs="Times New Roman"/>
          <w:sz w:val="24"/>
          <w:szCs w:val="24"/>
        </w:rPr>
        <w:t>ies</w:t>
      </w:r>
      <w:r w:rsidRPr="002D39BC">
        <w:rPr>
          <w:rFonts w:ascii="Times New Roman" w:eastAsia="Times New Roman" w:hAnsi="Times New Roman" w:cs="Times New Roman"/>
          <w:sz w:val="24"/>
          <w:szCs w:val="24"/>
        </w:rPr>
        <w:t xml:space="preserve"> of Artemis Financials' web-based software application. So</w:t>
      </w:r>
      <w:r w:rsidR="00FA5D8D" w:rsidRPr="002D39BC">
        <w:rPr>
          <w:rFonts w:ascii="Times New Roman" w:eastAsia="Times New Roman" w:hAnsi="Times New Roman" w:cs="Times New Roman"/>
          <w:sz w:val="24"/>
          <w:szCs w:val="24"/>
        </w:rPr>
        <w:t xml:space="preserve">, </w:t>
      </w:r>
      <w:r w:rsidRPr="002D39BC">
        <w:rPr>
          <w:rFonts w:ascii="Times New Roman" w:eastAsia="Times New Roman" w:hAnsi="Times New Roman" w:cs="Times New Roman"/>
          <w:sz w:val="24"/>
          <w:szCs w:val="24"/>
        </w:rPr>
        <w:t>during th</w:t>
      </w:r>
      <w:r w:rsidR="00FA5D8D" w:rsidRPr="002D39BC">
        <w:rPr>
          <w:rFonts w:ascii="Times New Roman" w:eastAsia="Times New Roman" w:hAnsi="Times New Roman" w:cs="Times New Roman"/>
          <w:sz w:val="24"/>
          <w:szCs w:val="24"/>
        </w:rPr>
        <w:t>is</w:t>
      </w:r>
      <w:r w:rsidRPr="002D39BC">
        <w:rPr>
          <w:rFonts w:ascii="Times New Roman" w:eastAsia="Times New Roman" w:hAnsi="Times New Roman" w:cs="Times New Roman"/>
          <w:sz w:val="24"/>
          <w:szCs w:val="24"/>
        </w:rPr>
        <w:t xml:space="preserve"> assessment, </w:t>
      </w:r>
      <w:r w:rsidR="00FA5D8D" w:rsidRPr="002D39BC">
        <w:rPr>
          <w:rFonts w:ascii="Times New Roman" w:eastAsia="Times New Roman" w:hAnsi="Times New Roman" w:cs="Times New Roman"/>
          <w:sz w:val="24"/>
          <w:szCs w:val="24"/>
        </w:rPr>
        <w:t>we</w:t>
      </w:r>
      <w:r w:rsidRPr="002D39BC">
        <w:rPr>
          <w:rFonts w:ascii="Times New Roman" w:eastAsia="Times New Roman" w:hAnsi="Times New Roman" w:cs="Times New Roman"/>
          <w:sz w:val="24"/>
          <w:szCs w:val="24"/>
        </w:rPr>
        <w:t xml:space="preserve"> need to </w:t>
      </w:r>
      <w:r w:rsidR="00FA5D8D" w:rsidRPr="002D39BC">
        <w:rPr>
          <w:rFonts w:ascii="Times New Roman" w:eastAsia="Times New Roman" w:hAnsi="Times New Roman" w:cs="Times New Roman"/>
          <w:sz w:val="24"/>
          <w:szCs w:val="24"/>
        </w:rPr>
        <w:t xml:space="preserve">ensure the </w:t>
      </w:r>
      <w:r w:rsidRPr="002D39BC">
        <w:rPr>
          <w:rFonts w:ascii="Times New Roman" w:eastAsia="Times New Roman" w:hAnsi="Times New Roman" w:cs="Times New Roman"/>
          <w:sz w:val="24"/>
          <w:szCs w:val="24"/>
        </w:rPr>
        <w:t>protect</w:t>
      </w:r>
      <w:r w:rsidR="00FA5D8D" w:rsidRPr="002D39BC">
        <w:rPr>
          <w:rFonts w:ascii="Times New Roman" w:eastAsia="Times New Roman" w:hAnsi="Times New Roman" w:cs="Times New Roman"/>
          <w:sz w:val="24"/>
          <w:szCs w:val="24"/>
        </w:rPr>
        <w:t>ion of</w:t>
      </w:r>
      <w:r w:rsidRPr="002D39BC">
        <w:rPr>
          <w:rFonts w:ascii="Times New Roman" w:eastAsia="Times New Roman" w:hAnsi="Times New Roman" w:cs="Times New Roman"/>
          <w:sz w:val="24"/>
          <w:szCs w:val="24"/>
        </w:rPr>
        <w:t xml:space="preserve"> the customer/client data and </w:t>
      </w:r>
      <w:r w:rsidR="00FA5D8D" w:rsidRPr="002D39BC">
        <w:rPr>
          <w:rFonts w:ascii="Times New Roman" w:eastAsia="Times New Roman" w:hAnsi="Times New Roman" w:cs="Times New Roman"/>
          <w:sz w:val="24"/>
          <w:szCs w:val="24"/>
        </w:rPr>
        <w:t>Atriums Financials’</w:t>
      </w:r>
      <w:r w:rsidRPr="002D39BC">
        <w:rPr>
          <w:rFonts w:ascii="Times New Roman" w:eastAsia="Times New Roman" w:hAnsi="Times New Roman" w:cs="Times New Roman"/>
          <w:sz w:val="24"/>
          <w:szCs w:val="24"/>
        </w:rPr>
        <w:t xml:space="preserve"> information as well a</w:t>
      </w:r>
      <w:r w:rsidR="00FA5D8D" w:rsidRPr="002D39BC">
        <w:rPr>
          <w:rFonts w:ascii="Times New Roman" w:eastAsia="Times New Roman" w:hAnsi="Times New Roman" w:cs="Times New Roman"/>
          <w:sz w:val="24"/>
          <w:szCs w:val="24"/>
        </w:rPr>
        <w:t>s</w:t>
      </w:r>
      <w:r w:rsidRPr="002D39BC">
        <w:rPr>
          <w:rFonts w:ascii="Times New Roman" w:eastAsia="Times New Roman" w:hAnsi="Times New Roman" w:cs="Times New Roman"/>
          <w:sz w:val="24"/>
          <w:szCs w:val="24"/>
        </w:rPr>
        <w:t xml:space="preserve"> their intellectual property.</w:t>
      </w:r>
      <w:r w:rsidR="00FA5D8D" w:rsidRPr="002D39BC">
        <w:rPr>
          <w:rFonts w:ascii="Times New Roman" w:eastAsia="Times New Roman" w:hAnsi="Times New Roman" w:cs="Times New Roman"/>
          <w:sz w:val="24"/>
          <w:szCs w:val="24"/>
        </w:rPr>
        <w:t xml:space="preserve"> </w:t>
      </w:r>
      <w:r w:rsidRPr="002D39BC">
        <w:rPr>
          <w:rFonts w:ascii="Times New Roman" w:eastAsia="Times New Roman" w:hAnsi="Times New Roman" w:cs="Times New Roman"/>
          <w:sz w:val="24"/>
          <w:szCs w:val="24"/>
        </w:rPr>
        <w:t xml:space="preserve">Also, since the Artemis </w:t>
      </w:r>
      <w:r w:rsidR="00FA5D8D" w:rsidRPr="002D39BC">
        <w:rPr>
          <w:rFonts w:ascii="Times New Roman" w:eastAsia="Times New Roman" w:hAnsi="Times New Roman" w:cs="Times New Roman"/>
          <w:sz w:val="24"/>
          <w:szCs w:val="24"/>
        </w:rPr>
        <w:t>Financials’</w:t>
      </w:r>
      <w:r w:rsidRPr="002D39BC">
        <w:rPr>
          <w:rFonts w:ascii="Times New Roman" w:eastAsia="Times New Roman" w:hAnsi="Times New Roman" w:cs="Times New Roman"/>
          <w:sz w:val="24"/>
          <w:szCs w:val="24"/>
        </w:rPr>
        <w:t xml:space="preserve"> web-based software is a financial consulting company that develops individualized financial plans, it is important to secure every single communication that involves customer's account</w:t>
      </w:r>
      <w:r w:rsidR="00FA5D8D" w:rsidRPr="002D39BC">
        <w:rPr>
          <w:rFonts w:ascii="Times New Roman" w:eastAsia="Times New Roman" w:hAnsi="Times New Roman" w:cs="Times New Roman"/>
          <w:sz w:val="24"/>
          <w:szCs w:val="24"/>
        </w:rPr>
        <w:t>.</w:t>
      </w:r>
      <w:r w:rsidRPr="002D39BC">
        <w:rPr>
          <w:rFonts w:ascii="Times New Roman" w:eastAsia="Times New Roman" w:hAnsi="Times New Roman" w:cs="Times New Roman"/>
          <w:sz w:val="24"/>
          <w:szCs w:val="24"/>
        </w:rPr>
        <w:t xml:space="preserve"> (</w:t>
      </w:r>
      <w:r w:rsidR="006F6C8D" w:rsidRPr="002D39BC">
        <w:rPr>
          <w:rFonts w:ascii="Times New Roman" w:eastAsia="Times New Roman" w:hAnsi="Times New Roman" w:cs="Times New Roman"/>
          <w:sz w:val="24"/>
          <w:szCs w:val="24"/>
        </w:rPr>
        <w:t>Username</w:t>
      </w:r>
      <w:r w:rsidR="00FA5D8D" w:rsidRPr="002D39BC">
        <w:rPr>
          <w:rFonts w:ascii="Times New Roman" w:eastAsia="Times New Roman" w:hAnsi="Times New Roman" w:cs="Times New Roman"/>
          <w:sz w:val="24"/>
          <w:szCs w:val="24"/>
        </w:rPr>
        <w:t xml:space="preserve">, </w:t>
      </w:r>
      <w:r w:rsidRPr="002D39BC">
        <w:rPr>
          <w:rFonts w:ascii="Times New Roman" w:eastAsia="Times New Roman" w:hAnsi="Times New Roman" w:cs="Times New Roman"/>
          <w:sz w:val="24"/>
          <w:szCs w:val="24"/>
        </w:rPr>
        <w:t>password</w:t>
      </w:r>
      <w:r w:rsidR="00FA5D8D" w:rsidRPr="002D39BC">
        <w:rPr>
          <w:rFonts w:ascii="Times New Roman" w:eastAsia="Times New Roman" w:hAnsi="Times New Roman" w:cs="Times New Roman"/>
          <w:sz w:val="24"/>
          <w:szCs w:val="24"/>
        </w:rPr>
        <w:t>,</w:t>
      </w:r>
      <w:r w:rsidRPr="002D39BC">
        <w:rPr>
          <w:rFonts w:ascii="Times New Roman" w:eastAsia="Times New Roman" w:hAnsi="Times New Roman" w:cs="Times New Roman"/>
          <w:sz w:val="24"/>
          <w:szCs w:val="24"/>
        </w:rPr>
        <w:t xml:space="preserve"> bank account</w:t>
      </w:r>
      <w:r w:rsidR="00FA5D8D" w:rsidRPr="002D39BC">
        <w:rPr>
          <w:rFonts w:ascii="Times New Roman" w:eastAsia="Times New Roman" w:hAnsi="Times New Roman" w:cs="Times New Roman"/>
          <w:sz w:val="24"/>
          <w:szCs w:val="24"/>
        </w:rPr>
        <w:t xml:space="preserve"> numbers, and other PPI</w:t>
      </w:r>
      <w:r w:rsidRPr="002D39BC">
        <w:rPr>
          <w:rFonts w:ascii="Times New Roman" w:eastAsia="Times New Roman" w:hAnsi="Times New Roman" w:cs="Times New Roman"/>
          <w:sz w:val="24"/>
          <w:szCs w:val="24"/>
        </w:rPr>
        <w:t xml:space="preserve">) </w:t>
      </w:r>
      <w:r w:rsidR="0032740C" w:rsidRPr="002D39BC">
        <w:rPr>
          <w:rFonts w:ascii="Times New Roman" w:eastAsia="Times New Roman" w:hAnsi="Times New Roman" w:cs="Times New Roman"/>
          <w:sz w:val="24"/>
          <w:szCs w:val="24"/>
        </w:rPr>
        <w:t>Are there any international transactions that the company produces?</w:t>
      </w:r>
    </w:p>
    <w:p w14:paraId="73A75AEF" w14:textId="77777777" w:rsidR="00FA5D8D" w:rsidRPr="002D39BC" w:rsidRDefault="00FA5D8D" w:rsidP="002D39BC">
      <w:pPr>
        <w:suppressAutoHyphens/>
        <w:spacing w:after="0" w:line="240" w:lineRule="auto"/>
        <w:ind w:firstLine="720"/>
        <w:contextualSpacing/>
        <w:textAlignment w:val="baseline"/>
        <w:rPr>
          <w:rFonts w:ascii="Times New Roman" w:eastAsia="Times New Roman" w:hAnsi="Times New Roman" w:cs="Times New Roman"/>
          <w:sz w:val="24"/>
          <w:szCs w:val="24"/>
        </w:rPr>
      </w:pPr>
    </w:p>
    <w:p w14:paraId="53F1484D" w14:textId="33C50A4F" w:rsidR="00D966F0" w:rsidRPr="002D39BC" w:rsidRDefault="00D966F0" w:rsidP="002D39BC">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Are there any international transactions that the company produces?</w:t>
      </w:r>
    </w:p>
    <w:p w14:paraId="29295191" w14:textId="47D550FB" w:rsidR="00D966F0" w:rsidRPr="002D39BC" w:rsidRDefault="00D966F0" w:rsidP="002D39BC">
      <w:pPr>
        <w:suppressAutoHyphens/>
        <w:spacing w:after="0" w:line="240" w:lineRule="auto"/>
        <w:ind w:left="720"/>
        <w:contextualSpacing/>
        <w:textAlignment w:val="baseline"/>
        <w:rPr>
          <w:rFonts w:ascii="Times New Roman" w:eastAsia="Times New Roman" w:hAnsi="Times New Roman" w:cs="Times New Roman"/>
          <w:sz w:val="24"/>
          <w:szCs w:val="24"/>
        </w:rPr>
      </w:pPr>
    </w:p>
    <w:p w14:paraId="5698DCA5" w14:textId="248CB0BB" w:rsidR="00D966F0" w:rsidRPr="002D39BC" w:rsidRDefault="00D966F0" w:rsidP="002D39BC">
      <w:pPr>
        <w:spacing w:line="240" w:lineRule="auto"/>
        <w:ind w:firstLine="720"/>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 xml:space="preserve">Artemis Financials’ does have </w:t>
      </w:r>
      <w:r w:rsidR="00094E88" w:rsidRPr="002D39BC">
        <w:rPr>
          <w:rFonts w:ascii="Times New Roman" w:eastAsia="Times New Roman" w:hAnsi="Times New Roman" w:cs="Times New Roman"/>
          <w:sz w:val="24"/>
          <w:szCs w:val="24"/>
        </w:rPr>
        <w:t>international transactions</w:t>
      </w:r>
      <w:r w:rsidRPr="002D39BC">
        <w:rPr>
          <w:rFonts w:ascii="Times New Roman" w:eastAsia="Times New Roman" w:hAnsi="Times New Roman" w:cs="Times New Roman"/>
          <w:sz w:val="24"/>
          <w:szCs w:val="24"/>
        </w:rPr>
        <w:t xml:space="preserve"> due to it being a web-based company. The</w:t>
      </w:r>
      <w:r w:rsidR="00094E88" w:rsidRPr="002D39BC">
        <w:rPr>
          <w:rFonts w:ascii="Times New Roman" w:eastAsia="Times New Roman" w:hAnsi="Times New Roman" w:cs="Times New Roman"/>
          <w:sz w:val="24"/>
          <w:szCs w:val="24"/>
        </w:rPr>
        <w:t>se</w:t>
      </w:r>
      <w:r w:rsidRPr="002D39BC">
        <w:rPr>
          <w:rFonts w:ascii="Times New Roman" w:eastAsia="Times New Roman" w:hAnsi="Times New Roman" w:cs="Times New Roman"/>
          <w:sz w:val="24"/>
          <w:szCs w:val="24"/>
        </w:rPr>
        <w:t xml:space="preserve"> transactions are consisted of the buying and selling of stock to make money for client’s savings, retirement, and investments.</w:t>
      </w:r>
      <w:r w:rsidR="00094E88" w:rsidRPr="002D39BC">
        <w:rPr>
          <w:rFonts w:ascii="Times New Roman" w:hAnsi="Times New Roman" w:cs="Times New Roman"/>
          <w:sz w:val="24"/>
          <w:szCs w:val="24"/>
        </w:rPr>
        <w:t xml:space="preserve"> </w:t>
      </w:r>
      <w:r w:rsidR="00094E88" w:rsidRPr="002D39BC">
        <w:rPr>
          <w:rFonts w:ascii="Times New Roman" w:eastAsia="Times New Roman" w:hAnsi="Times New Roman" w:cs="Times New Roman"/>
          <w:sz w:val="24"/>
          <w:szCs w:val="24"/>
        </w:rPr>
        <w:t xml:space="preserve">There are the customers personal transactions to consider as well, as </w:t>
      </w:r>
      <w:r w:rsidR="00715AC5" w:rsidRPr="002D39BC">
        <w:rPr>
          <w:rFonts w:ascii="Times New Roman" w:eastAsia="Times New Roman" w:hAnsi="Times New Roman" w:cs="Times New Roman"/>
          <w:sz w:val="24"/>
          <w:szCs w:val="24"/>
        </w:rPr>
        <w:t>customers</w:t>
      </w:r>
      <w:r w:rsidR="00094E88" w:rsidRPr="002D39BC">
        <w:rPr>
          <w:rFonts w:ascii="Times New Roman" w:eastAsia="Times New Roman" w:hAnsi="Times New Roman" w:cs="Times New Roman"/>
          <w:sz w:val="24"/>
          <w:szCs w:val="24"/>
        </w:rPr>
        <w:t xml:space="preserve"> could travel </w:t>
      </w:r>
      <w:r w:rsidR="00715AC5" w:rsidRPr="002D39BC">
        <w:rPr>
          <w:rFonts w:ascii="Times New Roman" w:eastAsia="Times New Roman" w:hAnsi="Times New Roman" w:cs="Times New Roman"/>
          <w:sz w:val="24"/>
          <w:szCs w:val="24"/>
        </w:rPr>
        <w:t>to</w:t>
      </w:r>
      <w:r w:rsidR="00094E88" w:rsidRPr="002D39BC">
        <w:rPr>
          <w:rFonts w:ascii="Times New Roman" w:eastAsia="Times New Roman" w:hAnsi="Times New Roman" w:cs="Times New Roman"/>
          <w:sz w:val="24"/>
          <w:szCs w:val="24"/>
        </w:rPr>
        <w:t xml:space="preserve"> various countries and would need to access their accounts overseas.</w:t>
      </w:r>
      <w:r w:rsidR="0057110B" w:rsidRPr="002D39BC">
        <w:rPr>
          <w:rFonts w:ascii="Times New Roman" w:hAnsi="Times New Roman" w:cs="Times New Roman"/>
          <w:sz w:val="24"/>
          <w:szCs w:val="24"/>
        </w:rPr>
        <w:t xml:space="preserve"> </w:t>
      </w:r>
      <w:r w:rsidR="0057110B" w:rsidRPr="002D39BC">
        <w:rPr>
          <w:rFonts w:ascii="Times New Roman" w:eastAsia="Times New Roman" w:hAnsi="Times New Roman" w:cs="Times New Roman"/>
          <w:sz w:val="24"/>
          <w:szCs w:val="24"/>
        </w:rPr>
        <w:t xml:space="preserve">However, she should work with a legal team to ensure that there are no loopholes which can compromise Artemis Financials' ability to conduct </w:t>
      </w:r>
      <w:r w:rsidR="004F0C08" w:rsidRPr="002D39BC">
        <w:rPr>
          <w:rFonts w:ascii="Times New Roman" w:eastAsia="Times New Roman" w:hAnsi="Times New Roman" w:cs="Times New Roman"/>
          <w:sz w:val="24"/>
          <w:szCs w:val="24"/>
        </w:rPr>
        <w:t xml:space="preserve">international transactions via the internet. </w:t>
      </w:r>
    </w:p>
    <w:p w14:paraId="0B5B4792" w14:textId="77777777" w:rsidR="00D966F0" w:rsidRPr="002D39BC" w:rsidRDefault="00D966F0" w:rsidP="002D39BC">
      <w:pPr>
        <w:suppressAutoHyphens/>
        <w:spacing w:after="0" w:line="240" w:lineRule="auto"/>
        <w:ind w:left="720"/>
        <w:contextualSpacing/>
        <w:textAlignment w:val="baseline"/>
        <w:rPr>
          <w:rFonts w:ascii="Times New Roman" w:eastAsia="Times New Roman" w:hAnsi="Times New Roman" w:cs="Times New Roman"/>
          <w:sz w:val="24"/>
          <w:szCs w:val="24"/>
        </w:rPr>
      </w:pPr>
    </w:p>
    <w:p w14:paraId="0D11C749" w14:textId="51A8CDF0" w:rsidR="0032740C" w:rsidRPr="002D39BC" w:rsidRDefault="0032740C" w:rsidP="002D39BC">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 xml:space="preserve">Are there governmental restrictions </w:t>
      </w:r>
      <w:r w:rsidR="004D476B" w:rsidRPr="002D39BC">
        <w:rPr>
          <w:rFonts w:ascii="Times New Roman" w:eastAsia="Times New Roman" w:hAnsi="Times New Roman" w:cs="Times New Roman"/>
          <w:b/>
          <w:bCs/>
          <w:sz w:val="24"/>
          <w:szCs w:val="24"/>
        </w:rPr>
        <w:t>about</w:t>
      </w:r>
      <w:r w:rsidRPr="002D39BC">
        <w:rPr>
          <w:rFonts w:ascii="Times New Roman" w:eastAsia="Times New Roman" w:hAnsi="Times New Roman" w:cs="Times New Roman"/>
          <w:b/>
          <w:bCs/>
          <w:sz w:val="24"/>
          <w:szCs w:val="24"/>
        </w:rPr>
        <w:t xml:space="preserve"> secure communications to consider?</w:t>
      </w:r>
    </w:p>
    <w:p w14:paraId="3CFAD177" w14:textId="7D429745" w:rsidR="00FA5D8D" w:rsidRPr="002D39BC" w:rsidRDefault="00FA5D8D" w:rsidP="002D39BC">
      <w:pPr>
        <w:suppressAutoHyphens/>
        <w:spacing w:after="0" w:line="240" w:lineRule="auto"/>
        <w:ind w:left="720"/>
        <w:contextualSpacing/>
        <w:textAlignment w:val="baseline"/>
        <w:rPr>
          <w:rFonts w:ascii="Times New Roman" w:eastAsia="Times New Roman" w:hAnsi="Times New Roman" w:cs="Times New Roman"/>
          <w:sz w:val="24"/>
          <w:szCs w:val="24"/>
        </w:rPr>
      </w:pPr>
    </w:p>
    <w:p w14:paraId="7EB2387C" w14:textId="2E1273F5" w:rsidR="00FA5D8D" w:rsidRPr="002D39BC" w:rsidRDefault="00715AC5" w:rsidP="002D39BC">
      <w:pPr>
        <w:suppressAutoHyphens/>
        <w:spacing w:after="0" w:line="240" w:lineRule="auto"/>
        <w:ind w:firstLine="720"/>
        <w:contextualSpacing/>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 xml:space="preserve">There are </w:t>
      </w:r>
      <w:r w:rsidR="001E5BAE" w:rsidRPr="002D39BC">
        <w:rPr>
          <w:rFonts w:ascii="Times New Roman" w:eastAsia="Times New Roman" w:hAnsi="Times New Roman" w:cs="Times New Roman"/>
          <w:sz w:val="24"/>
          <w:szCs w:val="24"/>
        </w:rPr>
        <w:t>numerous laws and regulations that cover Internet, data security, and privacy in the United States</w:t>
      </w:r>
      <w:r w:rsidRPr="002D39BC">
        <w:rPr>
          <w:rFonts w:ascii="Times New Roman" w:eastAsia="Times New Roman" w:hAnsi="Times New Roman" w:cs="Times New Roman"/>
          <w:sz w:val="24"/>
          <w:szCs w:val="24"/>
        </w:rPr>
        <w:t xml:space="preserve"> that</w:t>
      </w:r>
      <w:r w:rsidR="001E5BAE" w:rsidRPr="002D39BC">
        <w:rPr>
          <w:rFonts w:ascii="Times New Roman" w:eastAsia="Times New Roman" w:hAnsi="Times New Roman" w:cs="Times New Roman"/>
          <w:sz w:val="24"/>
          <w:szCs w:val="24"/>
        </w:rPr>
        <w:t xml:space="preserve"> should</w:t>
      </w:r>
      <w:r w:rsidRPr="002D39BC">
        <w:rPr>
          <w:rFonts w:ascii="Times New Roman" w:eastAsia="Times New Roman" w:hAnsi="Times New Roman" w:cs="Times New Roman"/>
          <w:sz w:val="24"/>
          <w:szCs w:val="24"/>
        </w:rPr>
        <w:t xml:space="preserve"> </w:t>
      </w:r>
      <w:r w:rsidR="001E5BAE" w:rsidRPr="002D39BC">
        <w:rPr>
          <w:rFonts w:ascii="Times New Roman" w:eastAsia="Times New Roman" w:hAnsi="Times New Roman" w:cs="Times New Roman"/>
          <w:sz w:val="24"/>
          <w:szCs w:val="24"/>
        </w:rPr>
        <w:t>be</w:t>
      </w:r>
      <w:r w:rsidRPr="002D39BC">
        <w:rPr>
          <w:rFonts w:ascii="Times New Roman" w:eastAsia="Times New Roman" w:hAnsi="Times New Roman" w:cs="Times New Roman"/>
          <w:sz w:val="24"/>
          <w:szCs w:val="24"/>
        </w:rPr>
        <w:t xml:space="preserve"> consider</w:t>
      </w:r>
      <w:r w:rsidR="001E5BAE" w:rsidRPr="002D39BC">
        <w:rPr>
          <w:rFonts w:ascii="Times New Roman" w:eastAsia="Times New Roman" w:hAnsi="Times New Roman" w:cs="Times New Roman"/>
          <w:sz w:val="24"/>
          <w:szCs w:val="24"/>
        </w:rPr>
        <w:t>ed</w:t>
      </w:r>
      <w:r w:rsidRPr="002D39BC">
        <w:rPr>
          <w:rFonts w:ascii="Times New Roman" w:eastAsia="Times New Roman" w:hAnsi="Times New Roman" w:cs="Times New Roman"/>
          <w:sz w:val="24"/>
          <w:szCs w:val="24"/>
        </w:rPr>
        <w:t>. One is the</w:t>
      </w:r>
      <w:r w:rsidR="001E5BAE" w:rsidRPr="002D39BC">
        <w:rPr>
          <w:rFonts w:ascii="Times New Roman" w:hAnsi="Times New Roman" w:cs="Times New Roman"/>
          <w:sz w:val="24"/>
          <w:szCs w:val="24"/>
        </w:rPr>
        <w:t xml:space="preserve"> </w:t>
      </w:r>
      <w:r w:rsidR="001E5BAE" w:rsidRPr="002D39BC">
        <w:rPr>
          <w:rFonts w:ascii="Times New Roman" w:eastAsia="Times New Roman" w:hAnsi="Times New Roman" w:cs="Times New Roman"/>
          <w:sz w:val="24"/>
          <w:szCs w:val="24"/>
        </w:rPr>
        <w:t>Privacy Act of 1974, arguably this being the foundation for it all security requirements now. The Privacy Act of 1974 was established to ensure control over the collection, maintenance, use, and dissemination of personal information by agencies in the U.S. government</w:t>
      </w:r>
      <w:r w:rsidR="005965F2" w:rsidRPr="002D39BC">
        <w:rPr>
          <w:rFonts w:ascii="Times New Roman" w:eastAsia="Times New Roman" w:hAnsi="Times New Roman" w:cs="Times New Roman"/>
          <w:sz w:val="24"/>
          <w:szCs w:val="24"/>
        </w:rPr>
        <w:t xml:space="preserve">, however it has been adapted and incorporated into many businesses. </w:t>
      </w:r>
      <w:r w:rsidR="000E5A11" w:rsidRPr="002D39BC">
        <w:rPr>
          <w:rFonts w:ascii="Times New Roman" w:eastAsia="Times New Roman" w:hAnsi="Times New Roman" w:cs="Times New Roman"/>
          <w:sz w:val="24"/>
          <w:szCs w:val="24"/>
        </w:rPr>
        <w:t xml:space="preserve">We may need to consider abiding </w:t>
      </w:r>
      <w:r w:rsidR="00461A5F" w:rsidRPr="002D39BC">
        <w:rPr>
          <w:rFonts w:ascii="Times New Roman" w:eastAsia="Times New Roman" w:hAnsi="Times New Roman" w:cs="Times New Roman"/>
          <w:sz w:val="24"/>
          <w:szCs w:val="24"/>
        </w:rPr>
        <w:t>by such as the Fair</w:t>
      </w:r>
      <w:r w:rsidR="005965F2" w:rsidRPr="002D39BC">
        <w:rPr>
          <w:rFonts w:ascii="Times New Roman" w:eastAsia="Times New Roman" w:hAnsi="Times New Roman" w:cs="Times New Roman"/>
          <w:sz w:val="24"/>
          <w:szCs w:val="24"/>
        </w:rPr>
        <w:t xml:space="preserve"> Credit Reporting Act</w:t>
      </w:r>
      <w:r w:rsidR="000E5A11" w:rsidRPr="002D39BC">
        <w:rPr>
          <w:rFonts w:ascii="Times New Roman" w:eastAsia="Times New Roman" w:hAnsi="Times New Roman" w:cs="Times New Roman"/>
          <w:sz w:val="24"/>
          <w:szCs w:val="24"/>
        </w:rPr>
        <w:t xml:space="preserve">, Fair Debt Collection Practices Act, </w:t>
      </w:r>
      <w:r w:rsidRPr="002D39BC">
        <w:rPr>
          <w:rFonts w:ascii="Times New Roman" w:eastAsia="Times New Roman" w:hAnsi="Times New Roman" w:cs="Times New Roman"/>
          <w:sz w:val="24"/>
          <w:szCs w:val="24"/>
        </w:rPr>
        <w:t>Electronic Communications Privacy Act</w:t>
      </w:r>
      <w:r w:rsidR="000E5A11" w:rsidRPr="002D39BC">
        <w:rPr>
          <w:rFonts w:ascii="Times New Roman" w:eastAsia="Times New Roman" w:hAnsi="Times New Roman" w:cs="Times New Roman"/>
          <w:sz w:val="24"/>
          <w:szCs w:val="24"/>
        </w:rPr>
        <w:t xml:space="preserve">, </w:t>
      </w:r>
      <w:r w:rsidR="00461A5F" w:rsidRPr="002D39BC">
        <w:rPr>
          <w:rFonts w:ascii="Times New Roman" w:eastAsia="Times New Roman" w:hAnsi="Times New Roman" w:cs="Times New Roman"/>
          <w:sz w:val="24"/>
          <w:szCs w:val="24"/>
        </w:rPr>
        <w:t xml:space="preserve">Cyber Intelligence Sharing and Protection Act and should any </w:t>
      </w:r>
      <w:r w:rsidRPr="002D39BC">
        <w:rPr>
          <w:rFonts w:ascii="Times New Roman" w:eastAsia="Times New Roman" w:hAnsi="Times New Roman" w:cs="Times New Roman"/>
          <w:sz w:val="24"/>
          <w:szCs w:val="24"/>
        </w:rPr>
        <w:t>transa</w:t>
      </w:r>
      <w:r w:rsidR="00461A5F" w:rsidRPr="002D39BC">
        <w:rPr>
          <w:rFonts w:ascii="Times New Roman" w:eastAsia="Times New Roman" w:hAnsi="Times New Roman" w:cs="Times New Roman"/>
          <w:sz w:val="24"/>
          <w:szCs w:val="24"/>
        </w:rPr>
        <w:t xml:space="preserve">ctions </w:t>
      </w:r>
      <w:r w:rsidRPr="002D39BC">
        <w:rPr>
          <w:rFonts w:ascii="Times New Roman" w:eastAsia="Times New Roman" w:hAnsi="Times New Roman" w:cs="Times New Roman"/>
          <w:sz w:val="24"/>
          <w:szCs w:val="24"/>
        </w:rPr>
        <w:t>extend</w:t>
      </w:r>
      <w:r w:rsidR="00461A5F" w:rsidRPr="002D39BC">
        <w:rPr>
          <w:rFonts w:ascii="Times New Roman" w:eastAsia="Times New Roman" w:hAnsi="Times New Roman" w:cs="Times New Roman"/>
          <w:sz w:val="24"/>
          <w:szCs w:val="24"/>
        </w:rPr>
        <w:t xml:space="preserve"> </w:t>
      </w:r>
      <w:r w:rsidRPr="002D39BC">
        <w:rPr>
          <w:rFonts w:ascii="Times New Roman" w:eastAsia="Times New Roman" w:hAnsi="Times New Roman" w:cs="Times New Roman"/>
          <w:sz w:val="24"/>
          <w:szCs w:val="24"/>
        </w:rPr>
        <w:t xml:space="preserve">into </w:t>
      </w:r>
      <w:r w:rsidR="00461A5F" w:rsidRPr="002D39BC">
        <w:rPr>
          <w:rFonts w:ascii="Times New Roman" w:eastAsia="Times New Roman" w:hAnsi="Times New Roman" w:cs="Times New Roman"/>
          <w:sz w:val="24"/>
          <w:szCs w:val="24"/>
        </w:rPr>
        <w:t xml:space="preserve">the </w:t>
      </w:r>
      <w:r w:rsidRPr="002D39BC">
        <w:rPr>
          <w:rFonts w:ascii="Times New Roman" w:eastAsia="Times New Roman" w:hAnsi="Times New Roman" w:cs="Times New Roman"/>
          <w:sz w:val="24"/>
          <w:szCs w:val="24"/>
        </w:rPr>
        <w:t>European Union, there is the General Data Protection Regulation</w:t>
      </w:r>
      <w:r w:rsidR="00461A5F" w:rsidRPr="002D39BC">
        <w:rPr>
          <w:rFonts w:ascii="Times New Roman" w:eastAsia="Times New Roman" w:hAnsi="Times New Roman" w:cs="Times New Roman"/>
          <w:sz w:val="24"/>
          <w:szCs w:val="24"/>
        </w:rPr>
        <w:t xml:space="preserve">. However, she </w:t>
      </w:r>
      <w:r w:rsidRPr="002D39BC">
        <w:rPr>
          <w:rFonts w:ascii="Times New Roman" w:eastAsia="Times New Roman" w:hAnsi="Times New Roman" w:cs="Times New Roman"/>
          <w:sz w:val="24"/>
          <w:szCs w:val="24"/>
        </w:rPr>
        <w:t>should work</w:t>
      </w:r>
      <w:r w:rsidR="00461A5F" w:rsidRPr="002D39BC">
        <w:rPr>
          <w:rFonts w:ascii="Times New Roman" w:eastAsia="Times New Roman" w:hAnsi="Times New Roman" w:cs="Times New Roman"/>
          <w:sz w:val="24"/>
          <w:szCs w:val="24"/>
        </w:rPr>
        <w:t xml:space="preserve"> with a legal team</w:t>
      </w:r>
      <w:r w:rsidRPr="002D39BC">
        <w:rPr>
          <w:rFonts w:ascii="Times New Roman" w:eastAsia="Times New Roman" w:hAnsi="Times New Roman" w:cs="Times New Roman"/>
          <w:sz w:val="24"/>
          <w:szCs w:val="24"/>
        </w:rPr>
        <w:t xml:space="preserve"> to ensure that there are no security loopholes which can compromise the confidentiality of the sensitive customer’s information.</w:t>
      </w:r>
    </w:p>
    <w:p w14:paraId="7A300ACA" w14:textId="77777777" w:rsidR="00FA5D8D" w:rsidRPr="002D39BC" w:rsidRDefault="00FA5D8D" w:rsidP="002D39BC">
      <w:pPr>
        <w:suppressAutoHyphens/>
        <w:spacing w:after="0" w:line="240" w:lineRule="auto"/>
        <w:ind w:left="720"/>
        <w:contextualSpacing/>
        <w:textAlignment w:val="baseline"/>
        <w:rPr>
          <w:rFonts w:ascii="Times New Roman" w:eastAsia="Times New Roman" w:hAnsi="Times New Roman" w:cs="Times New Roman"/>
          <w:sz w:val="24"/>
          <w:szCs w:val="24"/>
        </w:rPr>
      </w:pPr>
    </w:p>
    <w:p w14:paraId="02656CE5" w14:textId="49A50762" w:rsidR="0032740C" w:rsidRPr="002D39BC" w:rsidRDefault="0032740C" w:rsidP="002D39BC">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What external threats might be present now and in the</w:t>
      </w:r>
      <w:r w:rsidR="00544AC4" w:rsidRPr="002D39BC">
        <w:rPr>
          <w:rFonts w:ascii="Times New Roman" w:eastAsia="Times New Roman" w:hAnsi="Times New Roman" w:cs="Times New Roman"/>
          <w:b/>
          <w:bCs/>
          <w:sz w:val="24"/>
          <w:szCs w:val="24"/>
        </w:rPr>
        <w:t xml:space="preserve"> immediate</w:t>
      </w:r>
      <w:r w:rsidRPr="002D39BC">
        <w:rPr>
          <w:rFonts w:ascii="Times New Roman" w:eastAsia="Times New Roman" w:hAnsi="Times New Roman" w:cs="Times New Roman"/>
          <w:b/>
          <w:bCs/>
          <w:sz w:val="24"/>
          <w:szCs w:val="24"/>
        </w:rPr>
        <w:t xml:space="preserve"> future?</w:t>
      </w:r>
    </w:p>
    <w:p w14:paraId="5B191E68" w14:textId="6DB05385" w:rsidR="00461A5F" w:rsidRPr="002D39BC" w:rsidRDefault="00461A5F" w:rsidP="002D39BC">
      <w:pPr>
        <w:suppressAutoHyphens/>
        <w:spacing w:after="0" w:line="240" w:lineRule="auto"/>
        <w:contextualSpacing/>
        <w:textAlignment w:val="baseline"/>
        <w:rPr>
          <w:rFonts w:ascii="Times New Roman" w:eastAsia="Times New Roman" w:hAnsi="Times New Roman" w:cs="Times New Roman"/>
          <w:sz w:val="24"/>
          <w:szCs w:val="24"/>
        </w:rPr>
      </w:pPr>
    </w:p>
    <w:p w14:paraId="7E82E81D" w14:textId="5B0AAC66" w:rsidR="001B32CE" w:rsidRPr="002D39BC" w:rsidRDefault="000C4434" w:rsidP="002D39BC">
      <w:pPr>
        <w:suppressAutoHyphens/>
        <w:spacing w:after="0" w:line="240" w:lineRule="auto"/>
        <w:ind w:firstLine="720"/>
        <w:contextualSpacing/>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lastRenderedPageBreak/>
        <w:t xml:space="preserve">Threats now and in the future can, include rival companies, foreign governments, foreign government funded hacker groups and anonymous hacker groups. With this information, security is extremely important for the company and the protection of its users. </w:t>
      </w:r>
      <w:r w:rsidR="00461A5F" w:rsidRPr="002D39BC">
        <w:rPr>
          <w:rFonts w:ascii="Times New Roman" w:eastAsia="Times New Roman" w:hAnsi="Times New Roman" w:cs="Times New Roman"/>
          <w:sz w:val="24"/>
          <w:szCs w:val="24"/>
        </w:rPr>
        <w:t xml:space="preserve">The current threats we are facing now </w:t>
      </w:r>
      <w:r w:rsidR="007939AB" w:rsidRPr="002D39BC">
        <w:rPr>
          <w:rFonts w:ascii="Times New Roman" w:eastAsia="Times New Roman" w:hAnsi="Times New Roman" w:cs="Times New Roman"/>
          <w:sz w:val="24"/>
          <w:szCs w:val="24"/>
        </w:rPr>
        <w:t xml:space="preserve">can include </w:t>
      </w:r>
      <w:bookmarkStart w:id="5" w:name="_Hlk77363569"/>
      <w:r w:rsidR="007939AB" w:rsidRPr="002D39BC">
        <w:rPr>
          <w:rFonts w:ascii="Times New Roman" w:eastAsia="Times New Roman" w:hAnsi="Times New Roman" w:cs="Times New Roman"/>
          <w:sz w:val="24"/>
          <w:szCs w:val="24"/>
        </w:rPr>
        <w:t>Authentication threats</w:t>
      </w:r>
      <w:bookmarkEnd w:id="5"/>
      <w:r w:rsidR="007939AB" w:rsidRPr="002D39BC">
        <w:rPr>
          <w:rFonts w:ascii="Times New Roman" w:eastAsia="Times New Roman" w:hAnsi="Times New Roman" w:cs="Times New Roman"/>
          <w:sz w:val="24"/>
          <w:szCs w:val="24"/>
        </w:rPr>
        <w:t>: The access of the details to the various accounts in the system through unauthorized access. Man-in-the-middle threats: The compromise of the communication between the application and the client.</w:t>
      </w:r>
      <w:r w:rsidR="00EB0884" w:rsidRPr="002D39BC">
        <w:rPr>
          <w:rFonts w:ascii="Times New Roman" w:eastAsia="Times New Roman" w:hAnsi="Times New Roman" w:cs="Times New Roman"/>
          <w:sz w:val="24"/>
          <w:szCs w:val="24"/>
        </w:rPr>
        <w:t xml:space="preserve"> </w:t>
      </w:r>
      <w:r w:rsidR="007939AB" w:rsidRPr="002D39BC">
        <w:rPr>
          <w:rFonts w:ascii="Times New Roman" w:eastAsia="Times New Roman" w:hAnsi="Times New Roman" w:cs="Times New Roman"/>
          <w:sz w:val="24"/>
          <w:szCs w:val="24"/>
        </w:rPr>
        <w:t>Denial of service threats</w:t>
      </w:r>
      <w:r w:rsidR="00EB0884" w:rsidRPr="002D39BC">
        <w:rPr>
          <w:rFonts w:ascii="Times New Roman" w:eastAsia="Times New Roman" w:hAnsi="Times New Roman" w:cs="Times New Roman"/>
          <w:sz w:val="24"/>
          <w:szCs w:val="24"/>
        </w:rPr>
        <w:t>:</w:t>
      </w:r>
      <w:r w:rsidR="007939AB" w:rsidRPr="002D39BC">
        <w:rPr>
          <w:rFonts w:ascii="Times New Roman" w:eastAsia="Times New Roman" w:hAnsi="Times New Roman" w:cs="Times New Roman"/>
          <w:sz w:val="24"/>
          <w:szCs w:val="24"/>
        </w:rPr>
        <w:t xml:space="preserve"> </w:t>
      </w:r>
      <w:r w:rsidR="00ED69F9" w:rsidRPr="002D39BC">
        <w:rPr>
          <w:rFonts w:ascii="Times New Roman" w:eastAsia="Times New Roman" w:hAnsi="Times New Roman" w:cs="Times New Roman"/>
          <w:sz w:val="24"/>
          <w:szCs w:val="24"/>
        </w:rPr>
        <w:t>T</w:t>
      </w:r>
      <w:r w:rsidR="007939AB" w:rsidRPr="002D39BC">
        <w:rPr>
          <w:rFonts w:ascii="Times New Roman" w:eastAsia="Times New Roman" w:hAnsi="Times New Roman" w:cs="Times New Roman"/>
          <w:sz w:val="24"/>
          <w:szCs w:val="24"/>
        </w:rPr>
        <w:t>he probing of the application with numerous traffic that can clog and make the application to crash. The threats in the immediate future include</w:t>
      </w:r>
      <w:r w:rsidRPr="002D39BC">
        <w:rPr>
          <w:rFonts w:ascii="Times New Roman" w:eastAsia="Times New Roman" w:hAnsi="Times New Roman" w:cs="Times New Roman"/>
          <w:sz w:val="24"/>
          <w:szCs w:val="24"/>
        </w:rPr>
        <w:t xml:space="preserve"> some that we are starting to see already. Ransomware: The </w:t>
      </w:r>
      <w:r w:rsidR="001B32CE" w:rsidRPr="002D39BC">
        <w:rPr>
          <w:rFonts w:ascii="Times New Roman" w:eastAsia="Times New Roman" w:hAnsi="Times New Roman" w:cs="Times New Roman"/>
          <w:sz w:val="24"/>
          <w:szCs w:val="24"/>
        </w:rPr>
        <w:t>unauthorized use of information on a secure system which is then used for blackmail. Blockchain Hacking and Cryptojacking: The unauthorized use of a computer to mine cryptocurrency</w:t>
      </w:r>
      <w:r w:rsidR="00461A5F" w:rsidRPr="002D39BC">
        <w:rPr>
          <w:rFonts w:ascii="Times New Roman" w:eastAsia="Times New Roman" w:hAnsi="Times New Roman" w:cs="Times New Roman"/>
          <w:sz w:val="24"/>
          <w:szCs w:val="24"/>
        </w:rPr>
        <w:t xml:space="preserve"> </w:t>
      </w:r>
      <w:r w:rsidR="001B32CE" w:rsidRPr="002D39BC">
        <w:rPr>
          <w:rFonts w:ascii="Times New Roman" w:eastAsia="Times New Roman" w:hAnsi="Times New Roman" w:cs="Times New Roman"/>
          <w:sz w:val="24"/>
          <w:szCs w:val="24"/>
        </w:rPr>
        <w:t xml:space="preserve">via </w:t>
      </w:r>
      <w:r w:rsidR="00974E1E" w:rsidRPr="002D39BC">
        <w:rPr>
          <w:rFonts w:ascii="Times New Roman" w:eastAsia="Times New Roman" w:hAnsi="Times New Roman" w:cs="Times New Roman"/>
          <w:sz w:val="24"/>
          <w:szCs w:val="24"/>
        </w:rPr>
        <w:t xml:space="preserve">in inserted </w:t>
      </w:r>
      <w:r w:rsidR="001B32CE" w:rsidRPr="002D39BC">
        <w:rPr>
          <w:rFonts w:ascii="Times New Roman" w:eastAsia="Times New Roman" w:hAnsi="Times New Roman" w:cs="Times New Roman"/>
          <w:sz w:val="24"/>
          <w:szCs w:val="24"/>
        </w:rPr>
        <w:t xml:space="preserve">cryptomining code. </w:t>
      </w:r>
      <w:r w:rsidR="00974E1E" w:rsidRPr="002D39BC">
        <w:rPr>
          <w:rFonts w:ascii="Times New Roman" w:eastAsia="Times New Roman" w:hAnsi="Times New Roman" w:cs="Times New Roman"/>
          <w:sz w:val="24"/>
          <w:szCs w:val="24"/>
        </w:rPr>
        <w:t xml:space="preserve">AI-Based Hacking: Using corrupted A.I that can think in various ways to by pass security features. </w:t>
      </w:r>
    </w:p>
    <w:p w14:paraId="2A1288FF" w14:textId="77777777" w:rsidR="005D1242" w:rsidRPr="002D39BC" w:rsidRDefault="005D1242" w:rsidP="002D39BC">
      <w:pPr>
        <w:suppressAutoHyphens/>
        <w:spacing w:after="0" w:line="240" w:lineRule="auto"/>
        <w:contextualSpacing/>
        <w:textAlignment w:val="baseline"/>
        <w:rPr>
          <w:rFonts w:ascii="Times New Roman" w:eastAsia="Times New Roman" w:hAnsi="Times New Roman" w:cs="Times New Roman"/>
          <w:sz w:val="24"/>
          <w:szCs w:val="24"/>
        </w:rPr>
      </w:pPr>
    </w:p>
    <w:p w14:paraId="19CCDE3B" w14:textId="354E8D55" w:rsidR="0032740C" w:rsidRPr="002D39BC" w:rsidRDefault="0032740C" w:rsidP="002D39BC">
      <w:pPr>
        <w:pStyle w:val="ListParagraph"/>
        <w:numPr>
          <w:ilvl w:val="0"/>
          <w:numId w:val="3"/>
        </w:numPr>
        <w:suppressAutoHyphens/>
        <w:spacing w:after="0" w:line="240" w:lineRule="auto"/>
        <w:textAlignment w:val="baseline"/>
        <w:rPr>
          <w:rFonts w:ascii="Times New Roman" w:eastAsia="Times New Roman" w:hAnsi="Times New Roman" w:cs="Times New Roman"/>
          <w:b/>
          <w:bCs/>
          <w:sz w:val="24"/>
          <w:szCs w:val="24"/>
        </w:rPr>
      </w:pPr>
      <w:r w:rsidRPr="002D39BC">
        <w:rPr>
          <w:rFonts w:ascii="Times New Roman" w:eastAsia="Times New Roman" w:hAnsi="Times New Roman" w:cs="Times New Roman"/>
          <w:b/>
          <w:bCs/>
          <w:sz w:val="24"/>
          <w:szCs w:val="24"/>
        </w:rPr>
        <w:t>What are</w:t>
      </w:r>
      <w:r w:rsidR="004D476B" w:rsidRPr="002D39BC">
        <w:rPr>
          <w:rFonts w:ascii="Times New Roman" w:eastAsia="Times New Roman" w:hAnsi="Times New Roman" w:cs="Times New Roman"/>
          <w:b/>
          <w:bCs/>
          <w:sz w:val="24"/>
          <w:szCs w:val="24"/>
        </w:rPr>
        <w:t xml:space="preserve"> the</w:t>
      </w:r>
      <w:r w:rsidRPr="002D39BC">
        <w:rPr>
          <w:rFonts w:ascii="Times New Roman" w:eastAsia="Times New Roman" w:hAnsi="Times New Roman" w:cs="Times New Roman"/>
          <w:b/>
          <w:bCs/>
          <w:sz w:val="24"/>
          <w:szCs w:val="24"/>
        </w:rPr>
        <w:t xml:space="preserve"> “modernization” requirements that must be considered</w:t>
      </w:r>
      <w:r w:rsidR="004D476B" w:rsidRPr="002D39BC">
        <w:rPr>
          <w:rFonts w:ascii="Times New Roman" w:eastAsia="Times New Roman" w:hAnsi="Times New Roman" w:cs="Times New Roman"/>
          <w:b/>
          <w:bCs/>
          <w:sz w:val="24"/>
          <w:szCs w:val="24"/>
        </w:rPr>
        <w:t>,</w:t>
      </w:r>
      <w:r w:rsidRPr="002D39BC">
        <w:rPr>
          <w:rFonts w:ascii="Times New Roman" w:eastAsia="Times New Roman" w:hAnsi="Times New Roman" w:cs="Times New Roman"/>
          <w:b/>
          <w:bCs/>
          <w:sz w:val="24"/>
          <w:szCs w:val="24"/>
        </w:rPr>
        <w:t xml:space="preserve"> such as the role of </w:t>
      </w:r>
      <w:r w:rsidR="00974E1E" w:rsidRPr="002D39BC">
        <w:rPr>
          <w:rFonts w:ascii="Times New Roman" w:eastAsia="Times New Roman" w:hAnsi="Times New Roman" w:cs="Times New Roman"/>
          <w:b/>
          <w:bCs/>
          <w:sz w:val="24"/>
          <w:szCs w:val="24"/>
        </w:rPr>
        <w:t>open-source</w:t>
      </w:r>
      <w:r w:rsidRPr="002D39BC">
        <w:rPr>
          <w:rFonts w:ascii="Times New Roman" w:eastAsia="Times New Roman" w:hAnsi="Times New Roman" w:cs="Times New Roman"/>
          <w:b/>
          <w:bCs/>
          <w:sz w:val="24"/>
          <w:szCs w:val="24"/>
        </w:rPr>
        <w:t xml:space="preserve"> libraries and evolving web application technologies?</w:t>
      </w:r>
    </w:p>
    <w:p w14:paraId="0D0C989C" w14:textId="1B570540" w:rsidR="00974E1E" w:rsidRPr="002D39BC" w:rsidRDefault="00974E1E" w:rsidP="002D39BC">
      <w:pPr>
        <w:pStyle w:val="ListParagraph"/>
        <w:suppressAutoHyphens/>
        <w:spacing w:after="0" w:line="240" w:lineRule="auto"/>
        <w:textAlignment w:val="baseline"/>
        <w:rPr>
          <w:rFonts w:ascii="Times New Roman" w:eastAsia="Times New Roman" w:hAnsi="Times New Roman" w:cs="Times New Roman"/>
          <w:sz w:val="24"/>
          <w:szCs w:val="24"/>
        </w:rPr>
      </w:pPr>
    </w:p>
    <w:p w14:paraId="74712C6F" w14:textId="4D9F80D9" w:rsidR="00974E1E" w:rsidRPr="002D39BC" w:rsidRDefault="002157F0" w:rsidP="002D39BC">
      <w:pPr>
        <w:pStyle w:val="ListParagraph"/>
        <w:suppressAutoHyphens/>
        <w:spacing w:after="0" w:line="240" w:lineRule="auto"/>
        <w:ind w:left="0" w:firstLine="36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 xml:space="preserve">Adding extra security will always be a constant battle as new threats emerge. Upgrading both code and </w:t>
      </w:r>
      <w:r w:rsidR="0072130B" w:rsidRPr="002D39BC">
        <w:rPr>
          <w:rFonts w:ascii="Times New Roman" w:eastAsia="Times New Roman" w:hAnsi="Times New Roman" w:cs="Times New Roman"/>
          <w:sz w:val="24"/>
          <w:szCs w:val="24"/>
        </w:rPr>
        <w:t>system infrastructure to combat new and evolving threats</w:t>
      </w:r>
      <w:r w:rsidR="001901D6" w:rsidRPr="002D39BC">
        <w:rPr>
          <w:rFonts w:ascii="Times New Roman" w:eastAsia="Times New Roman" w:hAnsi="Times New Roman" w:cs="Times New Roman"/>
          <w:sz w:val="24"/>
          <w:szCs w:val="24"/>
        </w:rPr>
        <w:t>, this alone</w:t>
      </w:r>
      <w:r w:rsidR="0072130B" w:rsidRPr="002D39BC">
        <w:rPr>
          <w:rFonts w:ascii="Times New Roman" w:eastAsia="Times New Roman" w:hAnsi="Times New Roman" w:cs="Times New Roman"/>
          <w:sz w:val="24"/>
          <w:szCs w:val="24"/>
        </w:rPr>
        <w:t xml:space="preserve"> will always require modernization.</w:t>
      </w:r>
      <w:r w:rsidRPr="002D39BC">
        <w:rPr>
          <w:rFonts w:ascii="Times New Roman" w:eastAsia="Times New Roman" w:hAnsi="Times New Roman" w:cs="Times New Roman"/>
          <w:sz w:val="24"/>
          <w:szCs w:val="24"/>
        </w:rPr>
        <w:t xml:space="preserve"> </w:t>
      </w:r>
      <w:r w:rsidR="001901D6" w:rsidRPr="002D39BC">
        <w:rPr>
          <w:rFonts w:ascii="Times New Roman" w:eastAsia="Times New Roman" w:hAnsi="Times New Roman" w:cs="Times New Roman"/>
          <w:sz w:val="24"/>
          <w:szCs w:val="24"/>
        </w:rPr>
        <w:t>To this end, it</w:t>
      </w:r>
      <w:r w:rsidRPr="002D39BC">
        <w:rPr>
          <w:rFonts w:ascii="Times New Roman" w:eastAsia="Times New Roman" w:hAnsi="Times New Roman" w:cs="Times New Roman"/>
          <w:sz w:val="24"/>
          <w:szCs w:val="24"/>
        </w:rPr>
        <w:t xml:space="preserve"> </w:t>
      </w:r>
      <w:r w:rsidR="001901D6" w:rsidRPr="002D39BC">
        <w:rPr>
          <w:rFonts w:ascii="Times New Roman" w:eastAsia="Times New Roman" w:hAnsi="Times New Roman" w:cs="Times New Roman"/>
          <w:sz w:val="24"/>
          <w:szCs w:val="24"/>
        </w:rPr>
        <w:t xml:space="preserve">could </w:t>
      </w:r>
      <w:r w:rsidRPr="002D39BC">
        <w:rPr>
          <w:rFonts w:ascii="Times New Roman" w:eastAsia="Times New Roman" w:hAnsi="Times New Roman" w:cs="Times New Roman"/>
          <w:sz w:val="24"/>
          <w:szCs w:val="24"/>
        </w:rPr>
        <w:t xml:space="preserve">include advancements in making </w:t>
      </w:r>
      <w:r w:rsidR="001901D6" w:rsidRPr="002D39BC">
        <w:rPr>
          <w:rFonts w:ascii="Times New Roman" w:eastAsia="Times New Roman" w:hAnsi="Times New Roman" w:cs="Times New Roman"/>
          <w:sz w:val="24"/>
          <w:szCs w:val="24"/>
        </w:rPr>
        <w:t>a</w:t>
      </w:r>
      <w:r w:rsidRPr="002D39BC">
        <w:rPr>
          <w:rFonts w:ascii="Times New Roman" w:eastAsia="Times New Roman" w:hAnsi="Times New Roman" w:cs="Times New Roman"/>
          <w:sz w:val="24"/>
          <w:szCs w:val="24"/>
        </w:rPr>
        <w:t xml:space="preserve"> web application that works in a sand-boxed mode</w:t>
      </w:r>
      <w:r w:rsidR="001901D6" w:rsidRPr="002D39BC">
        <w:rPr>
          <w:rFonts w:ascii="Times New Roman" w:eastAsia="Times New Roman" w:hAnsi="Times New Roman" w:cs="Times New Roman"/>
          <w:sz w:val="24"/>
          <w:szCs w:val="24"/>
        </w:rPr>
        <w:t>, a testing environment that isolates untested code changes and outright experimentation from the production environment</w:t>
      </w:r>
      <w:r w:rsidRPr="002D39BC">
        <w:rPr>
          <w:rFonts w:ascii="Times New Roman" w:eastAsia="Times New Roman" w:hAnsi="Times New Roman" w:cs="Times New Roman"/>
          <w:sz w:val="24"/>
          <w:szCs w:val="24"/>
        </w:rPr>
        <w:t xml:space="preserve"> to ensure great</w:t>
      </w:r>
      <w:r w:rsidR="001901D6" w:rsidRPr="002D39BC">
        <w:rPr>
          <w:rFonts w:ascii="Times New Roman" w:eastAsia="Times New Roman" w:hAnsi="Times New Roman" w:cs="Times New Roman"/>
          <w:sz w:val="24"/>
          <w:szCs w:val="24"/>
        </w:rPr>
        <w:t>er</w:t>
      </w:r>
      <w:r w:rsidRPr="002D39BC">
        <w:rPr>
          <w:rFonts w:ascii="Times New Roman" w:eastAsia="Times New Roman" w:hAnsi="Times New Roman" w:cs="Times New Roman"/>
          <w:sz w:val="24"/>
          <w:szCs w:val="24"/>
        </w:rPr>
        <w:t xml:space="preserve"> security. </w:t>
      </w:r>
      <w:r w:rsidR="0072514D" w:rsidRPr="002D39BC">
        <w:rPr>
          <w:rFonts w:ascii="Times New Roman" w:eastAsia="Times New Roman" w:hAnsi="Times New Roman" w:cs="Times New Roman"/>
          <w:sz w:val="24"/>
          <w:szCs w:val="24"/>
        </w:rPr>
        <w:t>We could</w:t>
      </w:r>
      <w:r w:rsidRPr="002D39BC">
        <w:rPr>
          <w:rFonts w:ascii="Times New Roman" w:eastAsia="Times New Roman" w:hAnsi="Times New Roman" w:cs="Times New Roman"/>
          <w:sz w:val="24"/>
          <w:szCs w:val="24"/>
        </w:rPr>
        <w:t xml:space="preserve"> </w:t>
      </w:r>
      <w:r w:rsidR="0072514D" w:rsidRPr="002D39BC">
        <w:rPr>
          <w:rFonts w:ascii="Times New Roman" w:eastAsia="Times New Roman" w:hAnsi="Times New Roman" w:cs="Times New Roman"/>
          <w:sz w:val="24"/>
          <w:szCs w:val="24"/>
        </w:rPr>
        <w:t xml:space="preserve">also </w:t>
      </w:r>
      <w:r w:rsidRPr="002D39BC">
        <w:rPr>
          <w:rFonts w:ascii="Times New Roman" w:eastAsia="Times New Roman" w:hAnsi="Times New Roman" w:cs="Times New Roman"/>
          <w:sz w:val="24"/>
          <w:szCs w:val="24"/>
        </w:rPr>
        <w:t>take advantage of</w:t>
      </w:r>
      <w:r w:rsidR="0072514D" w:rsidRPr="002D39BC">
        <w:rPr>
          <w:rFonts w:ascii="Times New Roman" w:eastAsia="Times New Roman" w:hAnsi="Times New Roman" w:cs="Times New Roman"/>
          <w:sz w:val="24"/>
          <w:szCs w:val="24"/>
        </w:rPr>
        <w:t xml:space="preserve"> the</w:t>
      </w:r>
      <w:r w:rsidRPr="002D39BC">
        <w:rPr>
          <w:rFonts w:ascii="Times New Roman" w:eastAsia="Times New Roman" w:hAnsi="Times New Roman" w:cs="Times New Roman"/>
          <w:sz w:val="24"/>
          <w:szCs w:val="24"/>
        </w:rPr>
        <w:t xml:space="preserve"> </w:t>
      </w:r>
      <w:r w:rsidR="0072514D" w:rsidRPr="002D39BC">
        <w:rPr>
          <w:rFonts w:ascii="Times New Roman" w:eastAsia="Times New Roman" w:hAnsi="Times New Roman" w:cs="Times New Roman"/>
          <w:sz w:val="24"/>
          <w:szCs w:val="24"/>
        </w:rPr>
        <w:t>open-source</w:t>
      </w:r>
      <w:r w:rsidRPr="002D39BC">
        <w:rPr>
          <w:rFonts w:ascii="Times New Roman" w:eastAsia="Times New Roman" w:hAnsi="Times New Roman" w:cs="Times New Roman"/>
          <w:sz w:val="24"/>
          <w:szCs w:val="24"/>
        </w:rPr>
        <w:t xml:space="preserve"> library to add</w:t>
      </w:r>
      <w:r w:rsidR="0072514D" w:rsidRPr="002D39BC">
        <w:rPr>
          <w:rFonts w:ascii="Times New Roman" w:eastAsia="Times New Roman" w:hAnsi="Times New Roman" w:cs="Times New Roman"/>
          <w:sz w:val="24"/>
          <w:szCs w:val="24"/>
        </w:rPr>
        <w:t>ing further</w:t>
      </w:r>
      <w:r w:rsidRPr="002D39BC">
        <w:rPr>
          <w:rFonts w:ascii="Times New Roman" w:eastAsia="Times New Roman" w:hAnsi="Times New Roman" w:cs="Times New Roman"/>
          <w:sz w:val="24"/>
          <w:szCs w:val="24"/>
        </w:rPr>
        <w:t xml:space="preserve"> layers of protection and functionality to </w:t>
      </w:r>
      <w:r w:rsidR="0072514D" w:rsidRPr="002D39BC">
        <w:rPr>
          <w:rFonts w:ascii="Times New Roman" w:eastAsia="Times New Roman" w:hAnsi="Times New Roman" w:cs="Times New Roman"/>
          <w:sz w:val="24"/>
          <w:szCs w:val="24"/>
        </w:rPr>
        <w:t>Artemis Financials’ application</w:t>
      </w:r>
      <w:r w:rsidRPr="002D39BC">
        <w:rPr>
          <w:rFonts w:ascii="Times New Roman" w:eastAsia="Times New Roman" w:hAnsi="Times New Roman" w:cs="Times New Roman"/>
          <w:sz w:val="24"/>
          <w:szCs w:val="24"/>
        </w:rPr>
        <w:t>.</w:t>
      </w:r>
      <w:r w:rsidR="0072514D" w:rsidRPr="002D39BC">
        <w:rPr>
          <w:rFonts w:ascii="Times New Roman" w:eastAsia="Times New Roman" w:hAnsi="Times New Roman" w:cs="Times New Roman"/>
          <w:sz w:val="24"/>
          <w:szCs w:val="24"/>
        </w:rPr>
        <w:t xml:space="preserve"> We also need to ensure </w:t>
      </w:r>
      <w:r w:rsidR="00E9572A" w:rsidRPr="002D39BC">
        <w:rPr>
          <w:rFonts w:ascii="Times New Roman" w:eastAsia="Times New Roman" w:hAnsi="Times New Roman" w:cs="Times New Roman"/>
          <w:sz w:val="24"/>
          <w:szCs w:val="24"/>
        </w:rPr>
        <w:t xml:space="preserve">monoliths are not created, doing due diligence on the framework and the tools and </w:t>
      </w:r>
      <w:r w:rsidR="00E03877" w:rsidRPr="002D39BC">
        <w:rPr>
          <w:rFonts w:ascii="Times New Roman" w:eastAsia="Times New Roman" w:hAnsi="Times New Roman" w:cs="Times New Roman"/>
          <w:sz w:val="24"/>
          <w:szCs w:val="24"/>
        </w:rPr>
        <w:t>ensuring</w:t>
      </w:r>
      <w:r w:rsidR="00E9572A" w:rsidRPr="002D39BC">
        <w:rPr>
          <w:rFonts w:ascii="Times New Roman" w:eastAsia="Times New Roman" w:hAnsi="Times New Roman" w:cs="Times New Roman"/>
          <w:sz w:val="24"/>
          <w:szCs w:val="24"/>
        </w:rPr>
        <w:t xml:space="preserve"> that we </w:t>
      </w:r>
      <w:r w:rsidR="00E03877" w:rsidRPr="002D39BC">
        <w:rPr>
          <w:rFonts w:ascii="Times New Roman" w:eastAsia="Times New Roman" w:hAnsi="Times New Roman" w:cs="Times New Roman"/>
          <w:sz w:val="24"/>
          <w:szCs w:val="24"/>
        </w:rPr>
        <w:t>abstract</w:t>
      </w:r>
      <w:r w:rsidR="00E9572A" w:rsidRPr="002D39BC">
        <w:rPr>
          <w:rFonts w:ascii="Times New Roman" w:eastAsia="Times New Roman" w:hAnsi="Times New Roman" w:cs="Times New Roman"/>
          <w:sz w:val="24"/>
          <w:szCs w:val="24"/>
        </w:rPr>
        <w:t xml:space="preserve"> the dependencies</w:t>
      </w:r>
      <w:r w:rsidR="00E03877" w:rsidRPr="002D39BC">
        <w:rPr>
          <w:rFonts w:ascii="Times New Roman" w:eastAsia="Times New Roman" w:hAnsi="Times New Roman" w:cs="Times New Roman"/>
          <w:sz w:val="24"/>
          <w:szCs w:val="24"/>
        </w:rPr>
        <w:t xml:space="preserve">. </w:t>
      </w:r>
      <w:r w:rsidRPr="002D39BC">
        <w:rPr>
          <w:rFonts w:ascii="Times New Roman" w:eastAsia="Times New Roman" w:hAnsi="Times New Roman" w:cs="Times New Roman"/>
          <w:sz w:val="24"/>
          <w:szCs w:val="24"/>
        </w:rPr>
        <w:t>Lastly, one future modernization requirement for this system could include making the company completely web based.</w:t>
      </w:r>
    </w:p>
    <w:p w14:paraId="1BC59AE5" w14:textId="77777777" w:rsidR="00113667" w:rsidRPr="002D39BC" w:rsidRDefault="00113667" w:rsidP="002D39BC">
      <w:pPr>
        <w:suppressAutoHyphens/>
        <w:spacing w:after="0" w:line="240" w:lineRule="auto"/>
        <w:ind w:left="1080"/>
        <w:contextualSpacing/>
        <w:textAlignment w:val="baseline"/>
        <w:rPr>
          <w:rFonts w:ascii="Times New Roman" w:eastAsia="Times New Roman" w:hAnsi="Times New Roman" w:cs="Times New Roman"/>
          <w:b/>
          <w:bCs/>
          <w:sz w:val="24"/>
          <w:szCs w:val="24"/>
        </w:rPr>
      </w:pPr>
    </w:p>
    <w:p w14:paraId="229DB6BB" w14:textId="157C5E2E" w:rsidR="00770325" w:rsidRPr="002D39BC" w:rsidRDefault="000D2A1B" w:rsidP="002D39BC">
      <w:pPr>
        <w:pStyle w:val="Heading2"/>
        <w:rPr>
          <w:rFonts w:ascii="Times New Roman" w:hAnsi="Times New Roman" w:cs="Times New Roman"/>
          <w:sz w:val="24"/>
          <w:szCs w:val="24"/>
        </w:rPr>
      </w:pPr>
      <w:bookmarkStart w:id="6" w:name="_Toc32574612"/>
      <w:r w:rsidRPr="002D39BC">
        <w:rPr>
          <w:rFonts w:ascii="Times New Roman" w:hAnsi="Times New Roman" w:cs="Times New Roman"/>
          <w:sz w:val="24"/>
          <w:szCs w:val="24"/>
        </w:rPr>
        <w:t xml:space="preserve">2. </w:t>
      </w:r>
      <w:r w:rsidR="0058064D" w:rsidRPr="002D39BC">
        <w:rPr>
          <w:rFonts w:ascii="Times New Roman" w:hAnsi="Times New Roman" w:cs="Times New Roman"/>
          <w:sz w:val="24"/>
          <w:szCs w:val="24"/>
        </w:rPr>
        <w:t>Areas of Security</w:t>
      </w:r>
      <w:bookmarkEnd w:id="6"/>
    </w:p>
    <w:p w14:paraId="0E3F1DA7" w14:textId="4C251DF8" w:rsidR="008A7E4E" w:rsidRPr="002D39BC" w:rsidRDefault="005D1242" w:rsidP="002D39BC">
      <w:pPr>
        <w:spacing w:line="240" w:lineRule="auto"/>
        <w:rPr>
          <w:rFonts w:ascii="Times New Roman" w:hAnsi="Times New Roman" w:cs="Times New Roman"/>
          <w:b/>
          <w:bCs/>
          <w:sz w:val="24"/>
          <w:szCs w:val="24"/>
        </w:rPr>
      </w:pPr>
      <w:r w:rsidRPr="002D39BC">
        <w:rPr>
          <w:rFonts w:ascii="Times New Roman" w:hAnsi="Times New Roman" w:cs="Times New Roman"/>
          <w:b/>
          <w:bCs/>
          <w:sz w:val="24"/>
          <w:szCs w:val="24"/>
        </w:rPr>
        <w:t xml:space="preserve">Referring to the Vulnerability Assessment Process Flow Diagram, identify which areas of security are applicable to Artemis Financial’s software application. Justify your reasoning for why each area is relevant to the software application.  </w:t>
      </w:r>
    </w:p>
    <w:p w14:paraId="5FB8531A" w14:textId="09A1C17E" w:rsidR="00113667" w:rsidRPr="002D39BC" w:rsidRDefault="00C56FC2" w:rsidP="002D39BC">
      <w:pPr>
        <w:suppressAutoHyphens/>
        <w:spacing w:after="0" w:line="240" w:lineRule="auto"/>
        <w:ind w:firstLine="720"/>
        <w:contextualSpacing/>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 xml:space="preserve">Referring to the </w:t>
      </w:r>
      <w:r w:rsidR="000D2A1B" w:rsidRPr="002D39BC">
        <w:rPr>
          <w:rFonts w:ascii="Times New Roman" w:hAnsi="Times New Roman" w:cs="Times New Roman"/>
          <w:sz w:val="24"/>
          <w:szCs w:val="24"/>
        </w:rPr>
        <w:t xml:space="preserve">Vulnerability Assessment Process Flow </w:t>
      </w:r>
      <w:r w:rsidR="004D476B" w:rsidRPr="002D39BC">
        <w:rPr>
          <w:rFonts w:ascii="Times New Roman" w:hAnsi="Times New Roman" w:cs="Times New Roman"/>
          <w:sz w:val="24"/>
          <w:szCs w:val="24"/>
        </w:rPr>
        <w:t>D</w:t>
      </w:r>
      <w:r w:rsidR="000D2A1B" w:rsidRPr="002D39BC">
        <w:rPr>
          <w:rFonts w:ascii="Times New Roman" w:hAnsi="Times New Roman" w:cs="Times New Roman"/>
          <w:sz w:val="24"/>
          <w:szCs w:val="24"/>
        </w:rPr>
        <w:t>iagram</w:t>
      </w:r>
      <w:r w:rsidR="00020066" w:rsidRPr="002D39BC">
        <w:rPr>
          <w:rFonts w:ascii="Times New Roman" w:hAnsi="Times New Roman" w:cs="Times New Roman"/>
          <w:sz w:val="24"/>
          <w:szCs w:val="24"/>
        </w:rPr>
        <w:t>,</w:t>
      </w:r>
      <w:r w:rsidR="000D2A1B" w:rsidRPr="002D39BC">
        <w:rPr>
          <w:rFonts w:ascii="Times New Roman" w:hAnsi="Times New Roman" w:cs="Times New Roman"/>
          <w:sz w:val="24"/>
          <w:szCs w:val="24"/>
        </w:rPr>
        <w:t xml:space="preserve"> </w:t>
      </w:r>
      <w:r w:rsidR="003F32E7" w:rsidRPr="002D39BC">
        <w:rPr>
          <w:rFonts w:ascii="Times New Roman" w:hAnsi="Times New Roman" w:cs="Times New Roman"/>
          <w:sz w:val="24"/>
          <w:szCs w:val="24"/>
        </w:rPr>
        <w:t xml:space="preserve">identify which areas of security are applicable to </w:t>
      </w:r>
      <w:r w:rsidRPr="002D39BC">
        <w:rPr>
          <w:rFonts w:ascii="Times New Roman" w:eastAsia="Times New Roman" w:hAnsi="Times New Roman" w:cs="Times New Roman"/>
          <w:sz w:val="24"/>
          <w:szCs w:val="24"/>
        </w:rPr>
        <w:t xml:space="preserve">Artemis </w:t>
      </w:r>
      <w:r w:rsidR="006F6C8D" w:rsidRPr="002D39BC">
        <w:rPr>
          <w:rFonts w:ascii="Times New Roman" w:eastAsia="Times New Roman" w:hAnsi="Times New Roman" w:cs="Times New Roman"/>
          <w:sz w:val="24"/>
          <w:szCs w:val="24"/>
        </w:rPr>
        <w:t>Financials’</w:t>
      </w:r>
      <w:r w:rsidRPr="002D39BC">
        <w:rPr>
          <w:rFonts w:ascii="Times New Roman" w:eastAsia="Times New Roman" w:hAnsi="Times New Roman" w:cs="Times New Roman"/>
          <w:sz w:val="24"/>
          <w:szCs w:val="24"/>
        </w:rPr>
        <w:t xml:space="preserve"> </w:t>
      </w:r>
      <w:r w:rsidR="003F32E7" w:rsidRPr="002D39BC">
        <w:rPr>
          <w:rFonts w:ascii="Times New Roman" w:eastAsia="Times New Roman" w:hAnsi="Times New Roman" w:cs="Times New Roman"/>
          <w:sz w:val="24"/>
          <w:szCs w:val="24"/>
        </w:rPr>
        <w:t>software application. Justify your reasoning for why each area i</w:t>
      </w:r>
      <w:r w:rsidR="001650C9" w:rsidRPr="002D39BC">
        <w:rPr>
          <w:rFonts w:ascii="Times New Roman" w:eastAsia="Times New Roman" w:hAnsi="Times New Roman" w:cs="Times New Roman"/>
          <w:sz w:val="24"/>
          <w:szCs w:val="24"/>
        </w:rPr>
        <w:t>s</w:t>
      </w:r>
      <w:r w:rsidR="003F32E7" w:rsidRPr="002D39BC">
        <w:rPr>
          <w:rFonts w:ascii="Times New Roman" w:eastAsia="Times New Roman" w:hAnsi="Times New Roman" w:cs="Times New Roman"/>
          <w:sz w:val="24"/>
          <w:szCs w:val="24"/>
        </w:rPr>
        <w:t xml:space="preserve"> relevant to the software application.</w:t>
      </w:r>
      <w:r w:rsidRPr="002D39BC">
        <w:rPr>
          <w:rFonts w:ascii="Times New Roman" w:eastAsia="Times New Roman" w:hAnsi="Times New Roman" w:cs="Times New Roman"/>
          <w:sz w:val="24"/>
          <w:szCs w:val="24"/>
        </w:rPr>
        <w:t> </w:t>
      </w:r>
      <w:r w:rsidR="00E03877" w:rsidRPr="002D39BC">
        <w:rPr>
          <w:rFonts w:ascii="Times New Roman" w:eastAsia="Times New Roman" w:hAnsi="Times New Roman" w:cs="Times New Roman"/>
          <w:sz w:val="24"/>
          <w:szCs w:val="24"/>
        </w:rPr>
        <w:t>API</w:t>
      </w:r>
      <w:r w:rsidR="00770325" w:rsidRPr="002D39BC">
        <w:rPr>
          <w:rFonts w:ascii="Times New Roman" w:eastAsia="Times New Roman" w:hAnsi="Times New Roman" w:cs="Times New Roman"/>
          <w:sz w:val="24"/>
          <w:szCs w:val="24"/>
        </w:rPr>
        <w:t>: T</w:t>
      </w:r>
      <w:r w:rsidR="00E03877" w:rsidRPr="002D39BC">
        <w:rPr>
          <w:rFonts w:ascii="Times New Roman" w:eastAsia="Times New Roman" w:hAnsi="Times New Roman" w:cs="Times New Roman"/>
          <w:sz w:val="24"/>
          <w:szCs w:val="24"/>
        </w:rPr>
        <w:t>his needs to be a secured configuration to ensure that there is no compromise of the security between the system and the API connection. Cryptography</w:t>
      </w:r>
      <w:r w:rsidR="00770325" w:rsidRPr="002D39BC">
        <w:rPr>
          <w:rFonts w:ascii="Times New Roman" w:eastAsia="Times New Roman" w:hAnsi="Times New Roman" w:cs="Times New Roman"/>
          <w:sz w:val="24"/>
          <w:szCs w:val="24"/>
        </w:rPr>
        <w:t xml:space="preserve">: </w:t>
      </w:r>
      <w:r w:rsidR="00E03877" w:rsidRPr="002D39BC">
        <w:rPr>
          <w:rFonts w:ascii="Times New Roman" w:eastAsia="Times New Roman" w:hAnsi="Times New Roman" w:cs="Times New Roman"/>
          <w:sz w:val="24"/>
          <w:szCs w:val="24"/>
        </w:rPr>
        <w:t xml:space="preserve">Lack of proper encryption can result to a compromise of the integrity and confidentiality of the information when it is transmitted over the </w:t>
      </w:r>
      <w:r w:rsidR="00770325" w:rsidRPr="002D39BC">
        <w:rPr>
          <w:rFonts w:ascii="Times New Roman" w:eastAsia="Times New Roman" w:hAnsi="Times New Roman" w:cs="Times New Roman"/>
          <w:sz w:val="24"/>
          <w:szCs w:val="24"/>
        </w:rPr>
        <w:t xml:space="preserve">internet. </w:t>
      </w:r>
      <w:r w:rsidR="00E03877" w:rsidRPr="002D39BC">
        <w:rPr>
          <w:rFonts w:ascii="Times New Roman" w:eastAsia="Times New Roman" w:hAnsi="Times New Roman" w:cs="Times New Roman"/>
          <w:sz w:val="24"/>
          <w:szCs w:val="24"/>
        </w:rPr>
        <w:t>Client/server</w:t>
      </w:r>
      <w:r w:rsidR="00770325" w:rsidRPr="002D39BC">
        <w:rPr>
          <w:rFonts w:ascii="Times New Roman" w:eastAsia="Times New Roman" w:hAnsi="Times New Roman" w:cs="Times New Roman"/>
          <w:sz w:val="24"/>
          <w:szCs w:val="24"/>
        </w:rPr>
        <w:t>:</w:t>
      </w:r>
      <w:r w:rsidR="00E03877" w:rsidRPr="002D39BC">
        <w:rPr>
          <w:rFonts w:ascii="Times New Roman" w:eastAsia="Times New Roman" w:hAnsi="Times New Roman" w:cs="Times New Roman"/>
          <w:sz w:val="24"/>
          <w:szCs w:val="24"/>
        </w:rPr>
        <w:t xml:space="preserve"> </w:t>
      </w:r>
      <w:r w:rsidR="00770325" w:rsidRPr="002D39BC">
        <w:rPr>
          <w:rFonts w:ascii="Times New Roman" w:eastAsia="Times New Roman" w:hAnsi="Times New Roman" w:cs="Times New Roman"/>
          <w:sz w:val="24"/>
          <w:szCs w:val="24"/>
        </w:rPr>
        <w:t>Secure c</w:t>
      </w:r>
      <w:r w:rsidR="00E03877" w:rsidRPr="002D39BC">
        <w:rPr>
          <w:rFonts w:ascii="Times New Roman" w:eastAsia="Times New Roman" w:hAnsi="Times New Roman" w:cs="Times New Roman"/>
          <w:sz w:val="24"/>
          <w:szCs w:val="24"/>
        </w:rPr>
        <w:t xml:space="preserve">ommunication between the customer (client) and the backend of the web application (server) </w:t>
      </w:r>
      <w:r w:rsidR="00770325" w:rsidRPr="002D39BC">
        <w:rPr>
          <w:rFonts w:ascii="Times New Roman" w:eastAsia="Times New Roman" w:hAnsi="Times New Roman" w:cs="Times New Roman"/>
          <w:sz w:val="24"/>
          <w:szCs w:val="24"/>
        </w:rPr>
        <w:t xml:space="preserve">for </w:t>
      </w:r>
      <w:r w:rsidR="00E03877" w:rsidRPr="002D39BC">
        <w:rPr>
          <w:rFonts w:ascii="Times New Roman" w:eastAsia="Times New Roman" w:hAnsi="Times New Roman" w:cs="Times New Roman"/>
          <w:sz w:val="24"/>
          <w:szCs w:val="24"/>
        </w:rPr>
        <w:t>financial transactions.</w:t>
      </w:r>
      <w:r w:rsidR="00770325" w:rsidRPr="002D39BC">
        <w:rPr>
          <w:rFonts w:ascii="Times New Roman" w:eastAsia="Times New Roman" w:hAnsi="Times New Roman" w:cs="Times New Roman"/>
          <w:sz w:val="24"/>
          <w:szCs w:val="24"/>
        </w:rPr>
        <w:t xml:space="preserve"> </w:t>
      </w:r>
      <w:r w:rsidR="00E03877" w:rsidRPr="002D39BC">
        <w:rPr>
          <w:rFonts w:ascii="Times New Roman" w:eastAsia="Times New Roman" w:hAnsi="Times New Roman" w:cs="Times New Roman"/>
          <w:sz w:val="24"/>
          <w:szCs w:val="24"/>
        </w:rPr>
        <w:t>Secure coding</w:t>
      </w:r>
      <w:r w:rsidR="00770325" w:rsidRPr="002D39BC">
        <w:rPr>
          <w:rFonts w:ascii="Times New Roman" w:eastAsia="Times New Roman" w:hAnsi="Times New Roman" w:cs="Times New Roman"/>
          <w:sz w:val="24"/>
          <w:szCs w:val="24"/>
        </w:rPr>
        <w:t>:</w:t>
      </w:r>
      <w:r w:rsidR="00E03877" w:rsidRPr="002D39BC">
        <w:rPr>
          <w:rFonts w:ascii="Times New Roman" w:eastAsia="Times New Roman" w:hAnsi="Times New Roman" w:cs="Times New Roman"/>
          <w:sz w:val="24"/>
          <w:szCs w:val="24"/>
        </w:rPr>
        <w:t xml:space="preserve"> </w:t>
      </w:r>
      <w:proofErr w:type="gramStart"/>
      <w:r w:rsidR="00770325" w:rsidRPr="002D39BC">
        <w:rPr>
          <w:rFonts w:ascii="Times New Roman" w:eastAsia="Times New Roman" w:hAnsi="Times New Roman" w:cs="Times New Roman"/>
          <w:sz w:val="24"/>
          <w:szCs w:val="24"/>
        </w:rPr>
        <w:t>G</w:t>
      </w:r>
      <w:r w:rsidR="00E03877" w:rsidRPr="002D39BC">
        <w:rPr>
          <w:rFonts w:ascii="Times New Roman" w:eastAsia="Times New Roman" w:hAnsi="Times New Roman" w:cs="Times New Roman"/>
          <w:sz w:val="24"/>
          <w:szCs w:val="24"/>
        </w:rPr>
        <w:t>ood</w:t>
      </w:r>
      <w:proofErr w:type="gramEnd"/>
      <w:r w:rsidR="00E03877" w:rsidRPr="002D39BC">
        <w:rPr>
          <w:rFonts w:ascii="Times New Roman" w:eastAsia="Times New Roman" w:hAnsi="Times New Roman" w:cs="Times New Roman"/>
          <w:sz w:val="24"/>
          <w:szCs w:val="24"/>
        </w:rPr>
        <w:t xml:space="preserve"> code sanitization</w:t>
      </w:r>
      <w:r w:rsidR="00770325" w:rsidRPr="002D39BC">
        <w:rPr>
          <w:rFonts w:ascii="Times New Roman" w:eastAsia="Times New Roman" w:hAnsi="Times New Roman" w:cs="Times New Roman"/>
          <w:sz w:val="24"/>
          <w:szCs w:val="24"/>
        </w:rPr>
        <w:t>,</w:t>
      </w:r>
      <w:r w:rsidR="00770325" w:rsidRPr="002D39BC">
        <w:rPr>
          <w:rFonts w:ascii="Times New Roman" w:hAnsi="Times New Roman" w:cs="Times New Roman"/>
          <w:sz w:val="24"/>
          <w:szCs w:val="24"/>
        </w:rPr>
        <w:t xml:space="preserve"> such as </w:t>
      </w:r>
      <w:r w:rsidR="00770325" w:rsidRPr="002D39BC">
        <w:rPr>
          <w:rFonts w:ascii="Times New Roman" w:eastAsia="Times New Roman" w:hAnsi="Times New Roman" w:cs="Times New Roman"/>
          <w:sz w:val="24"/>
          <w:szCs w:val="24"/>
        </w:rPr>
        <w:t>exception handling and error checks,</w:t>
      </w:r>
      <w:r w:rsidR="00E03877" w:rsidRPr="002D39BC">
        <w:rPr>
          <w:rFonts w:ascii="Times New Roman" w:eastAsia="Times New Roman" w:hAnsi="Times New Roman" w:cs="Times New Roman"/>
          <w:sz w:val="24"/>
          <w:szCs w:val="24"/>
        </w:rPr>
        <w:t xml:space="preserve"> maintain </w:t>
      </w:r>
      <w:r w:rsidR="00770325" w:rsidRPr="002D39BC">
        <w:rPr>
          <w:rFonts w:ascii="Times New Roman" w:eastAsia="Times New Roman" w:hAnsi="Times New Roman" w:cs="Times New Roman"/>
          <w:sz w:val="24"/>
          <w:szCs w:val="24"/>
        </w:rPr>
        <w:t>the</w:t>
      </w:r>
      <w:r w:rsidR="00E03877" w:rsidRPr="002D39BC">
        <w:rPr>
          <w:rFonts w:ascii="Times New Roman" w:eastAsia="Times New Roman" w:hAnsi="Times New Roman" w:cs="Times New Roman"/>
          <w:sz w:val="24"/>
          <w:szCs w:val="24"/>
        </w:rPr>
        <w:t xml:space="preserve"> consistency in the business logic of the application.</w:t>
      </w:r>
    </w:p>
    <w:p w14:paraId="6AE0541C" w14:textId="77777777" w:rsidR="00E03877" w:rsidRPr="002D39BC" w:rsidRDefault="00E03877" w:rsidP="002D39BC">
      <w:pPr>
        <w:suppressAutoHyphens/>
        <w:spacing w:after="0" w:line="240" w:lineRule="auto"/>
        <w:contextualSpacing/>
        <w:rPr>
          <w:rFonts w:ascii="Times New Roman" w:hAnsi="Times New Roman" w:cs="Times New Roman"/>
          <w:sz w:val="24"/>
          <w:szCs w:val="24"/>
        </w:rPr>
      </w:pPr>
    </w:p>
    <w:p w14:paraId="4BA218AD" w14:textId="2661398E" w:rsidR="00C56FC2" w:rsidRPr="002D39BC" w:rsidRDefault="000D2A1B" w:rsidP="002D39BC">
      <w:pPr>
        <w:pStyle w:val="Heading2"/>
        <w:rPr>
          <w:rFonts w:ascii="Times New Roman" w:hAnsi="Times New Roman" w:cs="Times New Roman"/>
          <w:sz w:val="24"/>
          <w:szCs w:val="24"/>
        </w:rPr>
      </w:pPr>
      <w:bookmarkStart w:id="7" w:name="_Toc32574613"/>
      <w:r w:rsidRPr="002D39BC">
        <w:rPr>
          <w:rFonts w:ascii="Times New Roman" w:hAnsi="Times New Roman" w:cs="Times New Roman"/>
          <w:sz w:val="24"/>
          <w:szCs w:val="24"/>
        </w:rPr>
        <w:t xml:space="preserve">3. </w:t>
      </w:r>
      <w:r w:rsidR="0058064D" w:rsidRPr="002D39BC">
        <w:rPr>
          <w:rFonts w:ascii="Times New Roman" w:hAnsi="Times New Roman" w:cs="Times New Roman"/>
          <w:sz w:val="24"/>
          <w:szCs w:val="24"/>
        </w:rPr>
        <w:t xml:space="preserve">Manual </w:t>
      </w:r>
      <w:r w:rsidR="0032740C" w:rsidRPr="002D39BC">
        <w:rPr>
          <w:rFonts w:ascii="Times New Roman" w:hAnsi="Times New Roman" w:cs="Times New Roman"/>
          <w:sz w:val="24"/>
          <w:szCs w:val="24"/>
        </w:rPr>
        <w:t>Review</w:t>
      </w:r>
      <w:bookmarkEnd w:id="7"/>
    </w:p>
    <w:p w14:paraId="7AE9C4AA" w14:textId="1A3C3D71" w:rsidR="008A7E4E" w:rsidRPr="002D39BC" w:rsidRDefault="005D1242" w:rsidP="002D39BC">
      <w:pPr>
        <w:spacing w:line="240" w:lineRule="auto"/>
        <w:rPr>
          <w:rFonts w:ascii="Times New Roman" w:hAnsi="Times New Roman" w:cs="Times New Roman"/>
          <w:b/>
          <w:bCs/>
          <w:sz w:val="24"/>
          <w:szCs w:val="24"/>
        </w:rPr>
      </w:pPr>
      <w:r w:rsidRPr="002D39BC">
        <w:rPr>
          <w:rFonts w:ascii="Times New Roman" w:hAnsi="Times New Roman" w:cs="Times New Roman"/>
          <w:b/>
          <w:bCs/>
          <w:sz w:val="24"/>
          <w:szCs w:val="24"/>
        </w:rPr>
        <w:t>Continue working through the Vulnerability Assessment Process Flow Diagram. Identify all vulnerabilities in the code base by manually inspecting the code.</w:t>
      </w:r>
    </w:p>
    <w:p w14:paraId="7FDF5971" w14:textId="471BFF9D" w:rsidR="008A7E4E" w:rsidRPr="002D39BC" w:rsidRDefault="008A7E4E" w:rsidP="002D39BC">
      <w:pPr>
        <w:spacing w:line="240" w:lineRule="auto"/>
        <w:rPr>
          <w:rFonts w:ascii="Times New Roman" w:hAnsi="Times New Roman" w:cs="Times New Roman"/>
          <w:sz w:val="24"/>
          <w:szCs w:val="24"/>
        </w:rPr>
      </w:pPr>
      <w:r w:rsidRPr="002D39BC">
        <w:rPr>
          <w:rFonts w:ascii="Times New Roman" w:hAnsi="Times New Roman" w:cs="Times New Roman"/>
          <w:sz w:val="24"/>
          <w:szCs w:val="24"/>
        </w:rPr>
        <w:lastRenderedPageBreak/>
        <w:tab/>
        <w:t xml:space="preserve">After performing a manual review of the code two vulnerabilities stand out immediately. First is an Encapsulation/controller issue, in the CRUDController.java has a Direct Object Reference that can possibly result in the application exposing internal objects. </w:t>
      </w:r>
      <w:r w:rsidR="001E7F2A" w:rsidRPr="002D39BC">
        <w:rPr>
          <w:rFonts w:ascii="Times New Roman" w:hAnsi="Times New Roman" w:cs="Times New Roman"/>
          <w:sz w:val="24"/>
          <w:szCs w:val="24"/>
        </w:rPr>
        <w:t>Theoretically</w:t>
      </w:r>
      <w:r w:rsidRPr="002D39BC">
        <w:rPr>
          <w:rFonts w:ascii="Times New Roman" w:hAnsi="Times New Roman" w:cs="Times New Roman"/>
          <w:sz w:val="24"/>
          <w:szCs w:val="24"/>
        </w:rPr>
        <w:t xml:space="preserve"> </w:t>
      </w:r>
      <w:r w:rsidR="001E7F2A" w:rsidRPr="002D39BC">
        <w:rPr>
          <w:rFonts w:ascii="Times New Roman" w:hAnsi="Times New Roman" w:cs="Times New Roman"/>
          <w:sz w:val="24"/>
          <w:szCs w:val="24"/>
        </w:rPr>
        <w:t>they could</w:t>
      </w:r>
      <w:r w:rsidRPr="002D39BC">
        <w:rPr>
          <w:rFonts w:ascii="Times New Roman" w:hAnsi="Times New Roman" w:cs="Times New Roman"/>
          <w:sz w:val="24"/>
          <w:szCs w:val="24"/>
        </w:rPr>
        <w:t xml:space="preserve"> be passed and accessed through injections of code</w:t>
      </w:r>
      <w:r w:rsidR="001E7F2A" w:rsidRPr="002D39BC">
        <w:rPr>
          <w:rFonts w:ascii="Times New Roman" w:hAnsi="Times New Roman" w:cs="Times New Roman"/>
          <w:sz w:val="24"/>
          <w:szCs w:val="24"/>
        </w:rPr>
        <w:t>, t</w:t>
      </w:r>
      <w:r w:rsidRPr="002D39BC">
        <w:rPr>
          <w:rFonts w:ascii="Times New Roman" w:hAnsi="Times New Roman" w:cs="Times New Roman"/>
          <w:sz w:val="24"/>
          <w:szCs w:val="24"/>
        </w:rPr>
        <w:t>he Value</w:t>
      </w:r>
      <w:proofErr w:type="gramStart"/>
      <w:r w:rsidRPr="002D39BC">
        <w:rPr>
          <w:rFonts w:ascii="Times New Roman" w:hAnsi="Times New Roman" w:cs="Times New Roman"/>
          <w:sz w:val="24"/>
          <w:szCs w:val="24"/>
        </w:rPr>
        <w:t>=”business</w:t>
      </w:r>
      <w:proofErr w:type="gramEnd"/>
      <w:r w:rsidRPr="002D39BC">
        <w:rPr>
          <w:rFonts w:ascii="Times New Roman" w:hAnsi="Times New Roman" w:cs="Times New Roman"/>
          <w:sz w:val="24"/>
          <w:szCs w:val="24"/>
        </w:rPr>
        <w:t xml:space="preserve">_name” </w:t>
      </w:r>
      <w:r w:rsidR="001E7F2A" w:rsidRPr="002D39BC">
        <w:rPr>
          <w:rFonts w:ascii="Times New Roman" w:hAnsi="Times New Roman" w:cs="Times New Roman"/>
          <w:sz w:val="24"/>
          <w:szCs w:val="24"/>
        </w:rPr>
        <w:t xml:space="preserve">(See below) </w:t>
      </w:r>
      <w:r w:rsidRPr="002D39BC">
        <w:rPr>
          <w:rFonts w:ascii="Times New Roman" w:hAnsi="Times New Roman" w:cs="Times New Roman"/>
          <w:sz w:val="24"/>
          <w:szCs w:val="24"/>
        </w:rPr>
        <w:t>passed in the CRUD method</w:t>
      </w:r>
      <w:r w:rsidR="001E7F2A" w:rsidRPr="002D39BC">
        <w:rPr>
          <w:rFonts w:ascii="Times New Roman" w:hAnsi="Times New Roman" w:cs="Times New Roman"/>
          <w:sz w:val="24"/>
          <w:szCs w:val="24"/>
        </w:rPr>
        <w:t>.</w:t>
      </w:r>
    </w:p>
    <w:p w14:paraId="1494302C" w14:textId="2FCA127F" w:rsidR="001E7F2A" w:rsidRPr="002D39BC" w:rsidRDefault="001E7F2A" w:rsidP="002D39BC">
      <w:pPr>
        <w:spacing w:line="240" w:lineRule="auto"/>
        <w:rPr>
          <w:rFonts w:ascii="Times New Roman" w:hAnsi="Times New Roman" w:cs="Times New Roman"/>
          <w:sz w:val="24"/>
          <w:szCs w:val="24"/>
        </w:rPr>
      </w:pPr>
      <w:r w:rsidRPr="002D39BC">
        <w:rPr>
          <w:rFonts w:ascii="Times New Roman" w:hAnsi="Times New Roman" w:cs="Times New Roman"/>
          <w:noProof/>
          <w:sz w:val="24"/>
          <w:szCs w:val="24"/>
        </w:rPr>
        <w:drawing>
          <wp:anchor distT="0" distB="0" distL="114300" distR="114300" simplePos="0" relativeHeight="251658240" behindDoc="1" locked="0" layoutInCell="1" allowOverlap="1" wp14:anchorId="76346FDE" wp14:editId="29C7A6D4">
            <wp:simplePos x="0" y="0"/>
            <wp:positionH relativeFrom="column">
              <wp:posOffset>0</wp:posOffset>
            </wp:positionH>
            <wp:positionV relativeFrom="paragraph">
              <wp:posOffset>2540</wp:posOffset>
            </wp:positionV>
            <wp:extent cx="15201900" cy="880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5201900" cy="8801100"/>
                    </a:xfrm>
                    <a:prstGeom prst="rect">
                      <a:avLst/>
                    </a:prstGeom>
                  </pic:spPr>
                </pic:pic>
              </a:graphicData>
            </a:graphic>
          </wp:anchor>
        </w:drawing>
      </w:r>
    </w:p>
    <w:p w14:paraId="31A23A67" w14:textId="77777777" w:rsidR="001E7F2A" w:rsidRPr="002D39BC" w:rsidRDefault="001E7F2A" w:rsidP="002D39BC">
      <w:pPr>
        <w:spacing w:line="240" w:lineRule="auto"/>
        <w:rPr>
          <w:rFonts w:ascii="Times New Roman" w:hAnsi="Times New Roman" w:cs="Times New Roman"/>
          <w:sz w:val="24"/>
          <w:szCs w:val="24"/>
        </w:rPr>
      </w:pPr>
    </w:p>
    <w:p w14:paraId="2C342A5B" w14:textId="1B2EE9FF" w:rsidR="00113667" w:rsidRPr="002D39BC" w:rsidRDefault="00113667" w:rsidP="002D39BC">
      <w:pPr>
        <w:suppressAutoHyphens/>
        <w:spacing w:after="0" w:line="240" w:lineRule="auto"/>
        <w:contextualSpacing/>
        <w:rPr>
          <w:rFonts w:ascii="Times New Roman" w:eastAsia="Times New Roman" w:hAnsi="Times New Roman" w:cs="Times New Roman"/>
          <w:sz w:val="24"/>
          <w:szCs w:val="24"/>
        </w:rPr>
      </w:pPr>
    </w:p>
    <w:p w14:paraId="71D3A1EB" w14:textId="25172B35" w:rsidR="008D369B" w:rsidRPr="002D39BC" w:rsidRDefault="008A7E4E" w:rsidP="002D39BC">
      <w:pPr>
        <w:suppressAutoHyphens/>
        <w:spacing w:after="0" w:line="240" w:lineRule="auto"/>
        <w:contextualSpacing/>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ab/>
      </w:r>
    </w:p>
    <w:p w14:paraId="22DEAC0C" w14:textId="31F1EB40" w:rsidR="00113667" w:rsidRPr="002D39BC" w:rsidRDefault="00113667" w:rsidP="002D39BC">
      <w:pPr>
        <w:suppressAutoHyphens/>
        <w:spacing w:after="0" w:line="240" w:lineRule="auto"/>
        <w:contextualSpacing/>
        <w:rPr>
          <w:rFonts w:ascii="Times New Roman" w:eastAsia="Times New Roman" w:hAnsi="Times New Roman" w:cs="Times New Roman"/>
          <w:sz w:val="24"/>
          <w:szCs w:val="24"/>
        </w:rPr>
      </w:pPr>
    </w:p>
    <w:p w14:paraId="67A6F56A" w14:textId="77777777" w:rsidR="001240EF" w:rsidRPr="002D39BC" w:rsidRDefault="001240EF" w:rsidP="002D39BC">
      <w:pPr>
        <w:suppressAutoHyphens/>
        <w:spacing w:after="0" w:line="240" w:lineRule="auto"/>
        <w:contextualSpacing/>
        <w:rPr>
          <w:rFonts w:ascii="Times New Roman" w:eastAsia="Times New Roman" w:hAnsi="Times New Roman" w:cs="Times New Roman"/>
          <w:sz w:val="24"/>
          <w:szCs w:val="24"/>
        </w:rPr>
      </w:pPr>
    </w:p>
    <w:p w14:paraId="24E4993A" w14:textId="77777777" w:rsidR="001E7F2A" w:rsidRPr="002D39BC" w:rsidRDefault="001E7F2A" w:rsidP="002D39BC">
      <w:pPr>
        <w:pStyle w:val="Heading2"/>
        <w:rPr>
          <w:rFonts w:ascii="Times New Roman" w:hAnsi="Times New Roman" w:cs="Times New Roman"/>
          <w:sz w:val="24"/>
          <w:szCs w:val="24"/>
        </w:rPr>
      </w:pPr>
      <w:bookmarkStart w:id="8" w:name="_Toc32574614"/>
    </w:p>
    <w:p w14:paraId="0588DAFF" w14:textId="77777777" w:rsidR="001E7F2A" w:rsidRPr="002D39BC" w:rsidRDefault="001E7F2A" w:rsidP="002D39BC">
      <w:pPr>
        <w:pStyle w:val="Heading2"/>
        <w:rPr>
          <w:rFonts w:ascii="Times New Roman" w:hAnsi="Times New Roman" w:cs="Times New Roman"/>
          <w:sz w:val="24"/>
          <w:szCs w:val="24"/>
        </w:rPr>
      </w:pPr>
    </w:p>
    <w:p w14:paraId="23DB6D7A" w14:textId="1C75877D" w:rsidR="001E7F2A" w:rsidRPr="002D39BC" w:rsidRDefault="001E7F2A" w:rsidP="002D39BC">
      <w:pPr>
        <w:pStyle w:val="Heading2"/>
        <w:rPr>
          <w:rFonts w:ascii="Times New Roman" w:hAnsi="Times New Roman" w:cs="Times New Roman"/>
          <w:b w:val="0"/>
          <w:bCs w:val="0"/>
          <w:sz w:val="24"/>
          <w:szCs w:val="24"/>
        </w:rPr>
      </w:pPr>
      <w:r w:rsidRPr="002D39BC">
        <w:rPr>
          <w:rFonts w:ascii="Times New Roman" w:hAnsi="Times New Roman" w:cs="Times New Roman"/>
          <w:sz w:val="24"/>
          <w:szCs w:val="24"/>
        </w:rPr>
        <w:tab/>
      </w:r>
      <w:r w:rsidRPr="002D39BC">
        <w:rPr>
          <w:rFonts w:ascii="Times New Roman" w:hAnsi="Times New Roman" w:cs="Times New Roman"/>
          <w:b w:val="0"/>
          <w:bCs w:val="0"/>
          <w:sz w:val="24"/>
          <w:szCs w:val="24"/>
        </w:rPr>
        <w:t>Second is a data access vulnerability. In the DocData.java code the data access method that involves the definition of the location of the database. The root password could be easily guessed or compromised</w:t>
      </w:r>
      <w:r w:rsidR="001F32FF" w:rsidRPr="002D39BC">
        <w:rPr>
          <w:rFonts w:ascii="Times New Roman" w:hAnsi="Times New Roman" w:cs="Times New Roman"/>
          <w:b w:val="0"/>
          <w:bCs w:val="0"/>
          <w:sz w:val="24"/>
          <w:szCs w:val="24"/>
        </w:rPr>
        <w:t xml:space="preserve"> through Brute-force attacks however, </w:t>
      </w:r>
      <w:r w:rsidRPr="002D39BC">
        <w:rPr>
          <w:rFonts w:ascii="Times New Roman" w:hAnsi="Times New Roman" w:cs="Times New Roman"/>
          <w:b w:val="0"/>
          <w:bCs w:val="0"/>
          <w:sz w:val="24"/>
          <w:szCs w:val="24"/>
        </w:rPr>
        <w:t xml:space="preserve">the password and username are </w:t>
      </w:r>
      <w:r w:rsidR="001F32FF" w:rsidRPr="002D39BC">
        <w:rPr>
          <w:rFonts w:ascii="Times New Roman" w:hAnsi="Times New Roman" w:cs="Times New Roman"/>
          <w:b w:val="0"/>
          <w:bCs w:val="0"/>
          <w:sz w:val="24"/>
          <w:szCs w:val="24"/>
        </w:rPr>
        <w:t>given, given plain English. The Value=” business_name” is passed in the CRUD method which may expose the DocData object database access vulnerability. (See below)</w:t>
      </w:r>
    </w:p>
    <w:p w14:paraId="7CC903C3" w14:textId="62407CE0" w:rsidR="001F32FF" w:rsidRPr="002D39BC" w:rsidRDefault="00AC588C" w:rsidP="002D39BC">
      <w:pPr>
        <w:spacing w:line="240" w:lineRule="auto"/>
        <w:rPr>
          <w:rFonts w:ascii="Times New Roman" w:hAnsi="Times New Roman" w:cs="Times New Roman"/>
          <w:sz w:val="24"/>
          <w:szCs w:val="24"/>
        </w:rPr>
      </w:pPr>
      <w:r w:rsidRPr="002D39BC">
        <w:rPr>
          <w:rFonts w:ascii="Times New Roman" w:hAnsi="Times New Roman" w:cs="Times New Roman"/>
          <w:noProof/>
          <w:sz w:val="24"/>
          <w:szCs w:val="24"/>
        </w:rPr>
        <w:drawing>
          <wp:anchor distT="0" distB="0" distL="114300" distR="114300" simplePos="0" relativeHeight="251659264" behindDoc="1" locked="0" layoutInCell="1" allowOverlap="1" wp14:anchorId="3F67C15F" wp14:editId="5D48426A">
            <wp:simplePos x="0" y="0"/>
            <wp:positionH relativeFrom="column">
              <wp:posOffset>-9525</wp:posOffset>
            </wp:positionH>
            <wp:positionV relativeFrom="paragraph">
              <wp:posOffset>328930</wp:posOffset>
            </wp:positionV>
            <wp:extent cx="15201900" cy="10306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5201900" cy="10306050"/>
                    </a:xfrm>
                    <a:prstGeom prst="rect">
                      <a:avLst/>
                    </a:prstGeom>
                  </pic:spPr>
                </pic:pic>
              </a:graphicData>
            </a:graphic>
          </wp:anchor>
        </w:drawing>
      </w:r>
    </w:p>
    <w:p w14:paraId="591CA7D1" w14:textId="2668A5C8" w:rsidR="001F32FF" w:rsidRPr="002D39BC" w:rsidRDefault="001F32FF" w:rsidP="002D39BC">
      <w:pPr>
        <w:spacing w:line="240" w:lineRule="auto"/>
        <w:rPr>
          <w:rFonts w:ascii="Times New Roman" w:hAnsi="Times New Roman" w:cs="Times New Roman"/>
          <w:sz w:val="24"/>
          <w:szCs w:val="24"/>
        </w:rPr>
      </w:pPr>
    </w:p>
    <w:p w14:paraId="0B6CC562" w14:textId="77777777" w:rsidR="001E7F2A" w:rsidRPr="002D39BC" w:rsidRDefault="001E7F2A" w:rsidP="002D39BC">
      <w:pPr>
        <w:pStyle w:val="Heading2"/>
        <w:rPr>
          <w:rFonts w:ascii="Times New Roman" w:hAnsi="Times New Roman" w:cs="Times New Roman"/>
          <w:sz w:val="24"/>
          <w:szCs w:val="24"/>
        </w:rPr>
      </w:pPr>
    </w:p>
    <w:p w14:paraId="47EDD985" w14:textId="77777777" w:rsidR="001E7F2A" w:rsidRPr="002D39BC" w:rsidRDefault="001E7F2A" w:rsidP="002D39BC">
      <w:pPr>
        <w:pStyle w:val="Heading2"/>
        <w:rPr>
          <w:rFonts w:ascii="Times New Roman" w:hAnsi="Times New Roman" w:cs="Times New Roman"/>
          <w:sz w:val="24"/>
          <w:szCs w:val="24"/>
        </w:rPr>
      </w:pPr>
    </w:p>
    <w:p w14:paraId="7AB45BCA" w14:textId="77777777" w:rsidR="001F32FF" w:rsidRPr="002D39BC" w:rsidRDefault="001F32FF" w:rsidP="002D39BC">
      <w:pPr>
        <w:pStyle w:val="Heading2"/>
        <w:rPr>
          <w:rFonts w:ascii="Times New Roman" w:hAnsi="Times New Roman" w:cs="Times New Roman"/>
          <w:sz w:val="24"/>
          <w:szCs w:val="24"/>
        </w:rPr>
      </w:pPr>
    </w:p>
    <w:p w14:paraId="4703F159" w14:textId="77777777" w:rsidR="001F32FF" w:rsidRPr="002D39BC" w:rsidRDefault="001F32FF" w:rsidP="002D39BC">
      <w:pPr>
        <w:pStyle w:val="Heading2"/>
        <w:rPr>
          <w:rFonts w:ascii="Times New Roman" w:hAnsi="Times New Roman" w:cs="Times New Roman"/>
          <w:sz w:val="24"/>
          <w:szCs w:val="24"/>
        </w:rPr>
      </w:pPr>
    </w:p>
    <w:p w14:paraId="4ED92862" w14:textId="77777777" w:rsidR="001F32FF" w:rsidRPr="002D39BC" w:rsidRDefault="001F32FF" w:rsidP="002D39BC">
      <w:pPr>
        <w:pStyle w:val="Heading2"/>
        <w:rPr>
          <w:rFonts w:ascii="Times New Roman" w:hAnsi="Times New Roman" w:cs="Times New Roman"/>
          <w:sz w:val="24"/>
          <w:szCs w:val="24"/>
        </w:rPr>
      </w:pPr>
    </w:p>
    <w:p w14:paraId="1DB66B23" w14:textId="77777777" w:rsidR="001F32FF" w:rsidRPr="002D39BC" w:rsidRDefault="001F32FF" w:rsidP="002D39BC">
      <w:pPr>
        <w:pStyle w:val="Heading2"/>
        <w:rPr>
          <w:rFonts w:ascii="Times New Roman" w:hAnsi="Times New Roman" w:cs="Times New Roman"/>
          <w:sz w:val="24"/>
          <w:szCs w:val="24"/>
        </w:rPr>
      </w:pPr>
    </w:p>
    <w:p w14:paraId="7597DE9A" w14:textId="77777777" w:rsidR="001F32FF" w:rsidRPr="002D39BC" w:rsidRDefault="001F32FF" w:rsidP="002D39BC">
      <w:pPr>
        <w:pStyle w:val="Heading2"/>
        <w:rPr>
          <w:rFonts w:ascii="Times New Roman" w:hAnsi="Times New Roman" w:cs="Times New Roman"/>
          <w:sz w:val="24"/>
          <w:szCs w:val="24"/>
        </w:rPr>
      </w:pPr>
    </w:p>
    <w:p w14:paraId="64E7B0F7" w14:textId="77777777" w:rsidR="001F32FF" w:rsidRPr="002D39BC" w:rsidRDefault="001F32FF" w:rsidP="002D39BC">
      <w:pPr>
        <w:pStyle w:val="Heading2"/>
        <w:rPr>
          <w:rFonts w:ascii="Times New Roman" w:hAnsi="Times New Roman" w:cs="Times New Roman"/>
          <w:sz w:val="24"/>
          <w:szCs w:val="24"/>
        </w:rPr>
      </w:pPr>
    </w:p>
    <w:p w14:paraId="7F538D3E" w14:textId="77777777" w:rsidR="001F32FF" w:rsidRPr="002D39BC" w:rsidRDefault="001F32FF" w:rsidP="002D39BC">
      <w:pPr>
        <w:pStyle w:val="Heading2"/>
        <w:rPr>
          <w:rFonts w:ascii="Times New Roman" w:hAnsi="Times New Roman" w:cs="Times New Roman"/>
          <w:sz w:val="24"/>
          <w:szCs w:val="24"/>
        </w:rPr>
      </w:pPr>
    </w:p>
    <w:p w14:paraId="1C88A164" w14:textId="77777777" w:rsidR="001F32FF" w:rsidRPr="002D39BC" w:rsidRDefault="001F32FF" w:rsidP="002D39BC">
      <w:pPr>
        <w:pStyle w:val="Heading2"/>
        <w:rPr>
          <w:rFonts w:ascii="Times New Roman" w:hAnsi="Times New Roman" w:cs="Times New Roman"/>
          <w:sz w:val="24"/>
          <w:szCs w:val="24"/>
        </w:rPr>
      </w:pPr>
    </w:p>
    <w:p w14:paraId="7709B8FA" w14:textId="77777777" w:rsidR="001F32FF" w:rsidRPr="002D39BC" w:rsidRDefault="001F32FF" w:rsidP="002D39BC">
      <w:pPr>
        <w:pStyle w:val="Heading2"/>
        <w:rPr>
          <w:rFonts w:ascii="Times New Roman" w:hAnsi="Times New Roman" w:cs="Times New Roman"/>
          <w:sz w:val="24"/>
          <w:szCs w:val="24"/>
        </w:rPr>
      </w:pPr>
    </w:p>
    <w:p w14:paraId="23C24387" w14:textId="77777777" w:rsidR="005D1242" w:rsidRPr="002D39BC" w:rsidRDefault="005D1242" w:rsidP="002D39BC">
      <w:pPr>
        <w:pStyle w:val="Heading2"/>
        <w:rPr>
          <w:rFonts w:ascii="Times New Roman" w:hAnsi="Times New Roman" w:cs="Times New Roman"/>
          <w:sz w:val="24"/>
          <w:szCs w:val="24"/>
        </w:rPr>
      </w:pPr>
    </w:p>
    <w:p w14:paraId="1E7FBDDF" w14:textId="18879094" w:rsidR="00B03C25" w:rsidRPr="002D39BC" w:rsidRDefault="000D2A1B" w:rsidP="002D39BC">
      <w:pPr>
        <w:pStyle w:val="Heading2"/>
        <w:rPr>
          <w:rFonts w:ascii="Times New Roman" w:hAnsi="Times New Roman" w:cs="Times New Roman"/>
          <w:sz w:val="24"/>
          <w:szCs w:val="24"/>
        </w:rPr>
      </w:pPr>
      <w:r w:rsidRPr="002D39BC">
        <w:rPr>
          <w:rFonts w:ascii="Times New Roman" w:hAnsi="Times New Roman" w:cs="Times New Roman"/>
          <w:sz w:val="24"/>
          <w:szCs w:val="24"/>
        </w:rPr>
        <w:t xml:space="preserve">4. </w:t>
      </w:r>
      <w:r w:rsidR="00010B8A" w:rsidRPr="002D39BC">
        <w:rPr>
          <w:rFonts w:ascii="Times New Roman" w:hAnsi="Times New Roman" w:cs="Times New Roman"/>
          <w:sz w:val="24"/>
          <w:szCs w:val="24"/>
        </w:rPr>
        <w:t>Static Testing</w:t>
      </w:r>
      <w:bookmarkEnd w:id="8"/>
    </w:p>
    <w:p w14:paraId="5D9D22A1" w14:textId="5859C241" w:rsidR="0032740C" w:rsidRPr="002D39BC" w:rsidRDefault="00B1598A" w:rsidP="002D39BC">
      <w:pPr>
        <w:pStyle w:val="NormalWeb"/>
        <w:suppressAutoHyphens/>
        <w:spacing w:before="0" w:beforeAutospacing="0" w:after="0" w:afterAutospacing="0" w:line="240" w:lineRule="auto"/>
        <w:contextualSpacing/>
        <w:rPr>
          <w:b/>
          <w:bCs/>
          <w:sz w:val="24"/>
          <w:szCs w:val="24"/>
        </w:rPr>
      </w:pPr>
      <w:r w:rsidRPr="002D39BC">
        <w:rPr>
          <w:b/>
          <w:bCs/>
          <w:sz w:val="24"/>
          <w:szCs w:val="24"/>
        </w:rPr>
        <w:t>Run a dependency check</w:t>
      </w:r>
      <w:r w:rsidR="001650C9" w:rsidRPr="002D39BC">
        <w:rPr>
          <w:b/>
          <w:bCs/>
          <w:sz w:val="24"/>
          <w:szCs w:val="24"/>
        </w:rPr>
        <w:t xml:space="preserve"> on Artemis </w:t>
      </w:r>
      <w:r w:rsidR="004348B7" w:rsidRPr="002D39BC">
        <w:rPr>
          <w:b/>
          <w:bCs/>
          <w:sz w:val="24"/>
          <w:szCs w:val="24"/>
        </w:rPr>
        <w:t>Financials’</w:t>
      </w:r>
      <w:r w:rsidR="001650C9" w:rsidRPr="002D39BC">
        <w:rPr>
          <w:b/>
          <w:bCs/>
          <w:sz w:val="24"/>
          <w:szCs w:val="24"/>
        </w:rPr>
        <w:t xml:space="preserve"> software application to identify all security vulnerabilities in the code</w:t>
      </w:r>
      <w:r w:rsidRPr="002D39BC">
        <w:rPr>
          <w:b/>
          <w:bCs/>
          <w:sz w:val="24"/>
          <w:szCs w:val="24"/>
        </w:rPr>
        <w:t>.</w:t>
      </w:r>
      <w:r w:rsidR="001650C9" w:rsidRPr="002D39BC">
        <w:rPr>
          <w:b/>
          <w:bCs/>
          <w:sz w:val="24"/>
          <w:szCs w:val="24"/>
        </w:rPr>
        <w:t xml:space="preserve"> R</w:t>
      </w:r>
      <w:r w:rsidRPr="002D39BC">
        <w:rPr>
          <w:b/>
          <w:bCs/>
          <w:sz w:val="24"/>
          <w:szCs w:val="24"/>
        </w:rPr>
        <w:t xml:space="preserve">ecord </w:t>
      </w:r>
      <w:r w:rsidR="001A381D" w:rsidRPr="002D39BC">
        <w:rPr>
          <w:b/>
          <w:bCs/>
          <w:sz w:val="24"/>
          <w:szCs w:val="24"/>
        </w:rPr>
        <w:t xml:space="preserve">the output from </w:t>
      </w:r>
      <w:r w:rsidRPr="002D39BC">
        <w:rPr>
          <w:b/>
          <w:bCs/>
          <w:sz w:val="24"/>
          <w:szCs w:val="24"/>
        </w:rPr>
        <w:t xml:space="preserve">dependency check report. </w:t>
      </w:r>
      <w:r w:rsidR="0032740C" w:rsidRPr="002D39BC">
        <w:rPr>
          <w:b/>
          <w:bCs/>
          <w:sz w:val="24"/>
          <w:szCs w:val="24"/>
        </w:rPr>
        <w:t>Include the following:</w:t>
      </w:r>
    </w:p>
    <w:p w14:paraId="0724C606" w14:textId="28CD8509" w:rsidR="004550D6" w:rsidRPr="002D39BC" w:rsidRDefault="004550D6" w:rsidP="002D39BC">
      <w:pPr>
        <w:pStyle w:val="NormalWeb"/>
        <w:suppressAutoHyphens/>
        <w:spacing w:before="0" w:beforeAutospacing="0" w:after="0" w:afterAutospacing="0" w:line="240" w:lineRule="auto"/>
        <w:contextualSpacing/>
        <w:rPr>
          <w:b/>
          <w:bCs/>
          <w:sz w:val="24"/>
          <w:szCs w:val="24"/>
        </w:rPr>
      </w:pPr>
    </w:p>
    <w:p w14:paraId="23D5AFCD" w14:textId="6D43E8E7" w:rsidR="004348B7" w:rsidRPr="002D39BC" w:rsidRDefault="004348B7" w:rsidP="002D39BC">
      <w:pPr>
        <w:pStyle w:val="NormalWeb"/>
        <w:suppressAutoHyphens/>
        <w:spacing w:after="0" w:line="240" w:lineRule="auto"/>
        <w:ind w:firstLine="720"/>
        <w:contextualSpacing/>
        <w:rPr>
          <w:sz w:val="24"/>
          <w:szCs w:val="24"/>
        </w:rPr>
      </w:pPr>
      <w:r w:rsidRPr="002D39BC">
        <w:rPr>
          <w:sz w:val="24"/>
          <w:szCs w:val="24"/>
        </w:rPr>
        <w:t xml:space="preserve">One of the ways of ensuring secure and effective dependencies is to incorporate a dependency-check plugin scanner into our code. The Maven application is a non-intrusive test which would is a great method to ensure code security and all dependencies are current. Of course, there is the chance for false positives, when there is a supposed vulnerability when in reality there is no vulnerability. And on the other side of that, false negatives will arise when, as an example, not all dependencies have been tested or a name has been changed. Using the CPE </w:t>
      </w:r>
      <w:r w:rsidRPr="002D39BC">
        <w:rPr>
          <w:sz w:val="24"/>
          <w:szCs w:val="24"/>
        </w:rPr>
        <w:lastRenderedPageBreak/>
        <w:t>dictionary search and to verify that there is a CPE to match is a good verification that a false negative has been found. So, it is rather easy to verify your code Based and the false positives can be eliminated from display by toggling the suppress icons on your report.</w:t>
      </w:r>
    </w:p>
    <w:p w14:paraId="6295F927" w14:textId="77777777" w:rsidR="004348B7" w:rsidRPr="002D39BC" w:rsidRDefault="004348B7" w:rsidP="002D39BC">
      <w:pPr>
        <w:pStyle w:val="NormalWeb"/>
        <w:suppressAutoHyphens/>
        <w:spacing w:after="0" w:line="240" w:lineRule="auto"/>
        <w:ind w:firstLine="720"/>
        <w:contextualSpacing/>
        <w:rPr>
          <w:sz w:val="24"/>
          <w:szCs w:val="24"/>
        </w:rPr>
      </w:pPr>
    </w:p>
    <w:p w14:paraId="2E65F381" w14:textId="4B30276B" w:rsidR="004550D6" w:rsidRPr="002D39BC" w:rsidRDefault="004550D6" w:rsidP="002D39BC">
      <w:pPr>
        <w:pStyle w:val="NormalWeb"/>
        <w:suppressAutoHyphens/>
        <w:spacing w:after="0" w:line="240" w:lineRule="auto"/>
        <w:ind w:firstLine="720"/>
        <w:contextualSpacing/>
        <w:rPr>
          <w:sz w:val="24"/>
          <w:szCs w:val="24"/>
        </w:rPr>
      </w:pPr>
      <w:r w:rsidRPr="002D39BC">
        <w:rPr>
          <w:sz w:val="24"/>
          <w:szCs w:val="24"/>
        </w:rPr>
        <w:t xml:space="preserve">As stated previously, </w:t>
      </w:r>
      <w:r w:rsidR="004348B7" w:rsidRPr="002D39BC">
        <w:rPr>
          <w:sz w:val="24"/>
          <w:szCs w:val="24"/>
        </w:rPr>
        <w:t xml:space="preserve">from a previous check, </w:t>
      </w:r>
      <w:r w:rsidRPr="002D39BC">
        <w:rPr>
          <w:sz w:val="24"/>
          <w:szCs w:val="24"/>
        </w:rPr>
        <w:t>one of the reasons for our security vulnerabilities is the use of older versions of software in use. Firstly, and critically, the description of the components in the log4j-api-2.12.1.jar show that the most current version is 2.14.1. Based on the understanding of the causes of the security vulnerability, using Apache log4j API Dependencies has the potential for “</w:t>
      </w:r>
      <w:r w:rsidRPr="002D39BC">
        <w:rPr>
          <w:i/>
          <w:iCs/>
          <w:sz w:val="24"/>
          <w:szCs w:val="24"/>
        </w:rPr>
        <w:t>Improper validation of certificate with host mismatch in Apache Log4j SMTP appender. This could allow an SMTPS connection to be intercepted by a man-in-the-middle attack which could leak any log messages sent through that appender</w:t>
      </w:r>
      <w:r w:rsidRPr="002D39BC">
        <w:rPr>
          <w:sz w:val="24"/>
          <w:szCs w:val="24"/>
        </w:rPr>
        <w:t>.” And while this threat is considered relatively low this is a prime example of keeping all of our software up to date. The next critical point is described as tomcat-embed-core-9.0.30.jar which is an open-source implementation for the Jakarta EE platform. This dependency has a very high influence in our code’s security. As such, it labeled as a critical risk. The CVE count shows us that the dependency was revealed twelve times and has nine critical and two severe vulnerabilities. And they mostly stem from the cpe:2.</w:t>
      </w:r>
      <w:proofErr w:type="gramStart"/>
      <w:r w:rsidRPr="002D39BC">
        <w:rPr>
          <w:sz w:val="24"/>
          <w:szCs w:val="24"/>
        </w:rPr>
        <w:t>3:a</w:t>
      </w:r>
      <w:proofErr w:type="gramEnd"/>
      <w:r w:rsidRPr="002D39BC">
        <w:rPr>
          <w:sz w:val="24"/>
          <w:szCs w:val="24"/>
        </w:rPr>
        <w:t xml:space="preserve">:apache:tomcat:9.0.30:*:*:*:*:*:*:* which houses several high and critical vulnerabilities according to the NVD listing. And again, another example of software needing an update to 10.1.0-M2. And lastly the description snakeyaml-1.25.jar which is a parser and emitter for Jaza Dependencies for Core Tomcat implementation. The description focuses on the error which apparently expands on a vulnerability in a previous version as described by CVE-2003-1564. We also see that with a quick check a new version 1.29 of the software is available. And yet again we see how having the newer version can have a critical impact on our coding, and as such the issues of out-of-date software should be addressed immediately. NVD count shows us as single vulnerability which is a high risk and CVE shows us the same vulnerability as a critical issue. Here is a table of other vulnerabilities that have not previously been </w:t>
      </w:r>
      <w:r w:rsidR="004348B7" w:rsidRPr="002D39BC">
        <w:rPr>
          <w:sz w:val="24"/>
          <w:szCs w:val="24"/>
        </w:rPr>
        <w:t>discussed</w:t>
      </w:r>
      <w:r w:rsidRPr="002D39BC">
        <w:rPr>
          <w:sz w:val="24"/>
          <w:szCs w:val="24"/>
        </w:rPr>
        <w:t>.</w:t>
      </w:r>
    </w:p>
    <w:p w14:paraId="6F756E3A" w14:textId="183B5DBA" w:rsidR="004550D6" w:rsidRPr="002D39BC" w:rsidRDefault="004550D6" w:rsidP="002D39BC">
      <w:pPr>
        <w:pStyle w:val="NormalWeb"/>
        <w:suppressAutoHyphens/>
        <w:spacing w:before="0" w:beforeAutospacing="0" w:after="0" w:afterAutospacing="0" w:line="240" w:lineRule="auto"/>
        <w:contextualSpacing/>
        <w:rPr>
          <w:b/>
          <w:bCs/>
          <w:sz w:val="24"/>
          <w:szCs w:val="24"/>
        </w:rPr>
      </w:pPr>
      <w:r w:rsidRPr="002D39BC">
        <w:rPr>
          <w:b/>
          <w:bCs/>
          <w:sz w:val="24"/>
          <w:szCs w:val="24"/>
        </w:rPr>
        <w:tab/>
      </w:r>
    </w:p>
    <w:p w14:paraId="70352AEF" w14:textId="77777777" w:rsidR="004550D6" w:rsidRPr="002D39BC" w:rsidRDefault="004550D6" w:rsidP="002D39BC">
      <w:pPr>
        <w:pStyle w:val="NormalWeb"/>
        <w:suppressAutoHyphens/>
        <w:spacing w:before="0" w:beforeAutospacing="0" w:after="0" w:afterAutospacing="0" w:line="240" w:lineRule="auto"/>
        <w:contextualSpacing/>
        <w:rPr>
          <w:b/>
          <w:bCs/>
          <w:sz w:val="24"/>
          <w:szCs w:val="24"/>
        </w:rPr>
      </w:pPr>
    </w:p>
    <w:p w14:paraId="7B2B63EA" w14:textId="77777777" w:rsidR="001650C9" w:rsidRPr="002D39BC" w:rsidRDefault="001650C9" w:rsidP="002D39BC">
      <w:pPr>
        <w:pStyle w:val="NormalWeb"/>
        <w:suppressAutoHyphens/>
        <w:spacing w:before="0" w:beforeAutospacing="0" w:after="0" w:afterAutospacing="0" w:line="240" w:lineRule="auto"/>
        <w:contextualSpacing/>
        <w:rPr>
          <w:sz w:val="24"/>
          <w:szCs w:val="24"/>
        </w:rPr>
      </w:pPr>
    </w:p>
    <w:tbl>
      <w:tblPr>
        <w:tblStyle w:val="TableGrid"/>
        <w:tblpPr w:leftFromText="180" w:rightFromText="180" w:horzAnchor="margin" w:tblpY="2233"/>
        <w:tblW w:w="27712" w:type="dxa"/>
        <w:tblLook w:val="04A0" w:firstRow="1" w:lastRow="0" w:firstColumn="1" w:lastColumn="0" w:noHBand="0" w:noVBand="1"/>
      </w:tblPr>
      <w:tblGrid>
        <w:gridCol w:w="3412"/>
        <w:gridCol w:w="20700"/>
        <w:gridCol w:w="3600"/>
      </w:tblGrid>
      <w:tr w:rsidR="000B4F26" w:rsidRPr="002D39BC" w14:paraId="25697EB2" w14:textId="77777777" w:rsidTr="000B4F26">
        <w:trPr>
          <w:trHeight w:val="1540"/>
        </w:trPr>
        <w:tc>
          <w:tcPr>
            <w:tcW w:w="3412" w:type="dxa"/>
          </w:tcPr>
          <w:p w14:paraId="4A7AEC38" w14:textId="3C6CC9E4" w:rsidR="00AC588C"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lastRenderedPageBreak/>
              <w:t>bcprov-jdk15on-1.46.jar</w:t>
            </w:r>
          </w:p>
        </w:tc>
        <w:tc>
          <w:tcPr>
            <w:tcW w:w="20700" w:type="dxa"/>
          </w:tcPr>
          <w:p w14:paraId="62A57B7E" w14:textId="57DA9E31"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CVE-2013-1624</w:t>
            </w:r>
            <w:r w:rsidR="001E72F9" w:rsidRPr="002D39BC">
              <w:rPr>
                <w:rFonts w:ascii="Times New Roman" w:eastAsia="Times New Roman" w:hAnsi="Times New Roman" w:cs="Times New Roman"/>
                <w:sz w:val="24"/>
                <w:szCs w:val="24"/>
              </w:rPr>
              <w:t>:</w:t>
            </w:r>
            <w:r w:rsidR="001E72F9" w:rsidRPr="002D39BC">
              <w:rPr>
                <w:rFonts w:ascii="Times New Roman" w:hAnsi="Times New Roman" w:cs="Times New Roman"/>
                <w:sz w:val="24"/>
                <w:szCs w:val="24"/>
              </w:rPr>
              <w:t xml:space="preserve"> </w:t>
            </w:r>
            <w:r w:rsidR="001E72F9" w:rsidRPr="002D39BC">
              <w:rPr>
                <w:rFonts w:ascii="Times New Roman" w:eastAsia="Times New Roman" w:hAnsi="Times New Roman" w:cs="Times New Roman"/>
                <w:sz w:val="24"/>
                <w:szCs w:val="24"/>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19E000C"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4E513892" w14:textId="39F0DC83"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CVE-2015-6644</w:t>
            </w:r>
            <w:r w:rsidR="001E72F9" w:rsidRPr="002D39BC">
              <w:rPr>
                <w:rFonts w:ascii="Times New Roman" w:eastAsia="Times New Roman" w:hAnsi="Times New Roman" w:cs="Times New Roman"/>
                <w:sz w:val="24"/>
                <w:szCs w:val="24"/>
              </w:rPr>
              <w:t>: An information disclosure vulnerability in Bouncy Castle could enable a local malicious application to gain access to user’s private information</w:t>
            </w:r>
          </w:p>
          <w:p w14:paraId="79016E49"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71C7F103" w14:textId="41ADA776"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CVE-2015-7940</w:t>
            </w:r>
            <w:r w:rsidR="001E72F9" w:rsidRPr="002D39BC">
              <w:rPr>
                <w:rFonts w:ascii="Times New Roman" w:eastAsia="Times New Roman" w:hAnsi="Times New Roman" w:cs="Times New Roman"/>
                <w:sz w:val="24"/>
                <w:szCs w:val="24"/>
              </w:rPr>
              <w:t>: 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2248FEF6"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2A5E040E" w14:textId="72A02EEA"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CVE-2016-1000338</w:t>
            </w:r>
            <w:r w:rsidR="001E72F9" w:rsidRPr="002D39BC">
              <w:rPr>
                <w:rFonts w:ascii="Times New Roman" w:eastAsia="Times New Roman" w:hAnsi="Times New Roman" w:cs="Times New Roman"/>
                <w:sz w:val="24"/>
                <w:szCs w:val="24"/>
              </w:rPr>
              <w:t>: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89A8BAF"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21265BCD" w14:textId="6EE9C17A"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CVE-2016-1000339</w:t>
            </w:r>
            <w:r w:rsidR="001E72F9" w:rsidRPr="002D39BC">
              <w:rPr>
                <w:rFonts w:ascii="Times New Roman" w:eastAsia="Times New Roman" w:hAnsi="Times New Roman" w:cs="Times New Roman"/>
                <w:sz w:val="24"/>
                <w:szCs w:val="24"/>
              </w:rPr>
              <w:t xml:space="preserve">: In the Bouncy Castle JCE Provider version 1.55 and earlier the primary engine class used for AES was AESFastEngine. Due to the highly </w:t>
            </w:r>
            <w:r w:rsidR="004550D6" w:rsidRPr="002D39BC">
              <w:rPr>
                <w:rFonts w:ascii="Times New Roman" w:eastAsia="Times New Roman" w:hAnsi="Times New Roman" w:cs="Times New Roman"/>
                <w:sz w:val="24"/>
                <w:szCs w:val="24"/>
              </w:rPr>
              <w:t>table-driven</w:t>
            </w:r>
            <w:r w:rsidR="001E72F9" w:rsidRPr="002D39BC">
              <w:rPr>
                <w:rFonts w:ascii="Times New Roman" w:eastAsia="Times New Roman" w:hAnsi="Times New Roman" w:cs="Times New Roman"/>
                <w:sz w:val="24"/>
                <w:szCs w:val="24"/>
              </w:rPr>
              <w:t xml:space="preserve">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73C921AB"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6A6A9806" w14:textId="567D7A8F"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CVE-2016-1000341</w:t>
            </w:r>
            <w:r w:rsidR="001E72F9" w:rsidRPr="002D39BC">
              <w:rPr>
                <w:rFonts w:ascii="Times New Roman" w:eastAsia="Times New Roman" w:hAnsi="Times New Roman" w:cs="Times New Roman"/>
                <w:sz w:val="24"/>
                <w:szCs w:val="24"/>
              </w:rPr>
              <w:t>: 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38857259"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4C1DFC40" w14:textId="226D9190" w:rsidR="001E72F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CVE-2016-1000342</w:t>
            </w:r>
            <w:r w:rsidR="001E72F9" w:rsidRPr="002D39BC">
              <w:rPr>
                <w:rFonts w:ascii="Times New Roman" w:eastAsia="Times New Roman" w:hAnsi="Times New Roman" w:cs="Times New Roman"/>
                <w:sz w:val="24"/>
                <w:szCs w:val="24"/>
              </w:rPr>
              <w:t>: 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254C45D"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363054B0" w14:textId="724E1A65"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CVE-2016-1000343</w:t>
            </w:r>
            <w:r w:rsidR="001E72F9" w:rsidRPr="002D39BC">
              <w:rPr>
                <w:rFonts w:ascii="Times New Roman" w:eastAsia="Times New Roman" w:hAnsi="Times New Roman" w:cs="Times New Roman"/>
                <w:sz w:val="24"/>
                <w:szCs w:val="24"/>
              </w:rPr>
              <w:t xml:space="preserve">: In the Bouncy Castle JCE Provider version 1.55 and earlier the DSA key pair generator generates a weak private key if used with default values. If the JCA key pair generator is not explicitly initialized with DSA parameters, 1.55 and earlier generates a private value assuming a </w:t>
            </w:r>
            <w:r w:rsidR="004550D6" w:rsidRPr="002D39BC">
              <w:rPr>
                <w:rFonts w:ascii="Times New Roman" w:eastAsia="Times New Roman" w:hAnsi="Times New Roman" w:cs="Times New Roman"/>
                <w:sz w:val="24"/>
                <w:szCs w:val="24"/>
              </w:rPr>
              <w:t>1024-bit</w:t>
            </w:r>
            <w:r w:rsidR="001E72F9" w:rsidRPr="002D39BC">
              <w:rPr>
                <w:rFonts w:ascii="Times New Roman" w:eastAsia="Times New Roman" w:hAnsi="Times New Roman" w:cs="Times New Roman"/>
                <w:sz w:val="24"/>
                <w:szCs w:val="24"/>
              </w:rPr>
              <w:t xml:space="preserve"> key size. In earlier releases this can be dealt with by explicitly passing parameters to the key pair generator.</w:t>
            </w:r>
          </w:p>
          <w:p w14:paraId="41C422A3"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69974162" w14:textId="7AE97A36"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CVE-2016-1000344</w:t>
            </w:r>
            <w:r w:rsidR="001E72F9" w:rsidRPr="002D39BC">
              <w:rPr>
                <w:rFonts w:ascii="Times New Roman" w:eastAsia="Times New Roman" w:hAnsi="Times New Roman" w:cs="Times New Roman"/>
                <w:sz w:val="24"/>
                <w:szCs w:val="24"/>
              </w:rPr>
              <w:t>: In the Bouncy Castle JCE Provider version 1.55 and earlier the DHIES implementation allowed the use of ECB mode. This mode is regarded as unsafe and support for it has been removed from the provider.</w:t>
            </w:r>
          </w:p>
          <w:p w14:paraId="4B4589E6"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01F0A910" w14:textId="177CFDE1"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CVE-2016-1000345</w:t>
            </w:r>
            <w:r w:rsidR="001E72F9" w:rsidRPr="002D39BC">
              <w:rPr>
                <w:rFonts w:ascii="Times New Roman" w:eastAsia="Times New Roman" w:hAnsi="Times New Roman" w:cs="Times New Roman"/>
                <w:sz w:val="24"/>
                <w:szCs w:val="24"/>
              </w:rPr>
              <w:t>: 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A0F9B58"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13F6AE8C" w14:textId="15AC28C6" w:rsidR="00490259" w:rsidRPr="002D39BC" w:rsidRDefault="0049025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CVE-2016-1000346</w:t>
            </w:r>
            <w:r w:rsidR="001E72F9" w:rsidRPr="002D39BC">
              <w:rPr>
                <w:rFonts w:ascii="Times New Roman" w:eastAsia="Times New Roman" w:hAnsi="Times New Roman" w:cs="Times New Roman"/>
                <w:sz w:val="24"/>
                <w:szCs w:val="24"/>
              </w:rPr>
              <w:t>: 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00E357AB"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617B99F5" w14:textId="60C64FD2"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CVE-2016-1000352</w:t>
            </w:r>
            <w:r w:rsidRPr="002D39BC">
              <w:rPr>
                <w:rFonts w:ascii="Times New Roman" w:eastAsia="Times New Roman" w:hAnsi="Times New Roman" w:cs="Times New Roman"/>
                <w:sz w:val="24"/>
                <w:szCs w:val="24"/>
              </w:rPr>
              <w:t>: In the Bouncy Castle JCE Provider version 1.55 and earlier the ECIES implementation allowed the use of ECB mode. This mode is regarded as unsafe and support for it has been removed from the provider.</w:t>
            </w:r>
          </w:p>
          <w:p w14:paraId="1CCB61DC"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098C689D" w14:textId="160E4FCF"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CVE-2017-13098</w:t>
            </w:r>
            <w:r w:rsidRPr="002D39BC">
              <w:rPr>
                <w:rFonts w:ascii="Times New Roman" w:eastAsia="Times New Roman" w:hAnsi="Times New Roman" w:cs="Times New Roman"/>
                <w:sz w:val="24"/>
                <w:szCs w:val="24"/>
              </w:rPr>
              <w:t>: 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6462A726"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6C702E2A" w14:textId="466BF374"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CVE-2018-1000613</w:t>
            </w:r>
            <w:r w:rsidRPr="002D39BC">
              <w:rPr>
                <w:rFonts w:ascii="Times New Roman" w:eastAsia="Times New Roman" w:hAnsi="Times New Roman" w:cs="Times New Roman"/>
                <w:sz w:val="24"/>
                <w:szCs w:val="24"/>
              </w:rPr>
              <w:t>:</w:t>
            </w:r>
            <w:r w:rsidRPr="002D39BC">
              <w:rPr>
                <w:rFonts w:ascii="Times New Roman" w:hAnsi="Times New Roman" w:cs="Times New Roman"/>
                <w:sz w:val="24"/>
                <w:szCs w:val="24"/>
              </w:rPr>
              <w:t xml:space="preserve"> </w:t>
            </w:r>
            <w:r w:rsidRPr="002D39BC">
              <w:rPr>
                <w:rFonts w:ascii="Times New Roman" w:eastAsia="Times New Roman" w:hAnsi="Times New Roman" w:cs="Times New Roman"/>
                <w:sz w:val="24"/>
                <w:szCs w:val="24"/>
              </w:rPr>
              <w:t>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appears to be exploitable via A handcrafted private key can include references to unexpected classes which will be picked up from the class path for the executing application. This vulnerability appears to have been fixed in 1.60 and later.</w:t>
            </w:r>
          </w:p>
          <w:p w14:paraId="353E96E7"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31A77091" w14:textId="0F8FBAD9"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CVE-2018-5382</w:t>
            </w:r>
            <w:r w:rsidRPr="002D39BC">
              <w:rPr>
                <w:rFonts w:ascii="Times New Roman" w:eastAsia="Times New Roman" w:hAnsi="Times New Roman" w:cs="Times New Roman"/>
                <w:sz w:val="24"/>
                <w:szCs w:val="24"/>
              </w:rPr>
              <w:t>:</w:t>
            </w:r>
            <w:r w:rsidRPr="002D39BC">
              <w:rPr>
                <w:rFonts w:ascii="Times New Roman" w:hAnsi="Times New Roman" w:cs="Times New Roman"/>
                <w:sz w:val="24"/>
                <w:szCs w:val="24"/>
              </w:rPr>
              <w:t xml:space="preserve"> </w:t>
            </w:r>
            <w:r w:rsidRPr="002D39BC">
              <w:rPr>
                <w:rFonts w:ascii="Times New Roman" w:eastAsia="Times New Roman" w:hAnsi="Times New Roman" w:cs="Times New Roman"/>
                <w:sz w:val="24"/>
                <w:szCs w:val="24"/>
              </w:rPr>
              <w:t xml:space="preserve">The default BKS keystore use an HMAC that is only 16 bits long, which can allow an attacker to compromise the integrity of a BKS keystore. Bouncy Castle release 1.47 changes the BKS format to a format which uses a </w:t>
            </w:r>
            <w:r w:rsidR="004550D6" w:rsidRPr="002D39BC">
              <w:rPr>
                <w:rFonts w:ascii="Times New Roman" w:eastAsia="Times New Roman" w:hAnsi="Times New Roman" w:cs="Times New Roman"/>
                <w:sz w:val="24"/>
                <w:szCs w:val="24"/>
              </w:rPr>
              <w:t>160-bit</w:t>
            </w:r>
            <w:r w:rsidRPr="002D39BC">
              <w:rPr>
                <w:rFonts w:ascii="Times New Roman" w:eastAsia="Times New Roman" w:hAnsi="Times New Roman" w:cs="Times New Roman"/>
                <w:sz w:val="24"/>
                <w:szCs w:val="24"/>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r w:rsidR="004550D6" w:rsidRPr="002D39BC">
              <w:rPr>
                <w:rFonts w:ascii="Times New Roman" w:eastAsia="Times New Roman" w:hAnsi="Times New Roman" w:cs="Times New Roman"/>
                <w:sz w:val="24"/>
                <w:szCs w:val="24"/>
              </w:rPr>
              <w:t>16-bit</w:t>
            </w:r>
            <w:r w:rsidRPr="002D39BC">
              <w:rPr>
                <w:rFonts w:ascii="Times New Roman" w:eastAsia="Times New Roman" w:hAnsi="Times New Roman" w:cs="Times New Roman"/>
                <w:sz w:val="24"/>
                <w:szCs w:val="24"/>
              </w:rPr>
              <w:t xml:space="preserve"> checksum for the file integrity check is not going to cause a security issue in itself.</w:t>
            </w:r>
          </w:p>
          <w:p w14:paraId="018A7C76"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4A47EFAE"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CVE-2020-26939</w:t>
            </w:r>
            <w:r w:rsidRPr="002D39BC">
              <w:rPr>
                <w:rFonts w:ascii="Times New Roman" w:eastAsia="Times New Roman" w:hAnsi="Times New Roman" w:cs="Times New Roman"/>
                <w:sz w:val="24"/>
                <w:szCs w:val="24"/>
              </w:rPr>
              <w:t xml:space="preserve">: In Legion of the Bouncy Castle BC before 1.61 and BC-FJA before 1.0.1.2, attackers can obtain sensitive information about a private exponent because of Observable Differences in Behavior to Error Inputs. This occurs in </w:t>
            </w:r>
            <w:proofErr w:type="gramStart"/>
            <w:r w:rsidRPr="002D39BC">
              <w:rPr>
                <w:rFonts w:ascii="Times New Roman" w:eastAsia="Times New Roman" w:hAnsi="Times New Roman" w:cs="Times New Roman"/>
                <w:sz w:val="24"/>
                <w:szCs w:val="24"/>
              </w:rPr>
              <w:t>org.bouncycastle</w:t>
            </w:r>
            <w:proofErr w:type="gramEnd"/>
            <w:r w:rsidRPr="002D39BC">
              <w:rPr>
                <w:rFonts w:ascii="Times New Roman" w:eastAsia="Times New Roman" w:hAnsi="Times New Roman" w:cs="Times New Roman"/>
                <w:sz w:val="24"/>
                <w:szCs w:val="24"/>
              </w:rPr>
              <w:t>.crypto.encodings.OAEPEncoding.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68C4F430" w14:textId="180671C9" w:rsidR="000B4F26"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tc>
        <w:tc>
          <w:tcPr>
            <w:tcW w:w="3600" w:type="dxa"/>
          </w:tcPr>
          <w:p w14:paraId="39445992" w14:textId="269098EC" w:rsidR="004550D6" w:rsidRPr="002D39BC" w:rsidRDefault="004550D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lastRenderedPageBreak/>
              <w:t>Updating to version 1.69</w:t>
            </w:r>
          </w:p>
          <w:p w14:paraId="07559CDC" w14:textId="77777777"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66D8C77A" w14:textId="2F706EC1" w:rsidR="001E72F9" w:rsidRPr="002D39BC" w:rsidRDefault="001E72F9"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tc>
      </w:tr>
      <w:tr w:rsidR="000B4F26" w:rsidRPr="002D39BC" w14:paraId="33C007C7" w14:textId="77777777" w:rsidTr="000B4F26">
        <w:trPr>
          <w:trHeight w:val="97"/>
        </w:trPr>
        <w:tc>
          <w:tcPr>
            <w:tcW w:w="3412" w:type="dxa"/>
          </w:tcPr>
          <w:p w14:paraId="4823E365" w14:textId="01C5BB07" w:rsidR="000B4F26"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hibernate-validator-6.0.18.Final.jar</w:t>
            </w:r>
          </w:p>
        </w:tc>
        <w:tc>
          <w:tcPr>
            <w:tcW w:w="20700" w:type="dxa"/>
          </w:tcPr>
          <w:p w14:paraId="266CDF3A" w14:textId="77777777" w:rsidR="000B4F26"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CVE-2020-10693</w:t>
            </w:r>
            <w:r w:rsidRPr="002D39BC">
              <w:rPr>
                <w:rFonts w:ascii="Times New Roman" w:eastAsia="Times New Roman" w:hAnsi="Times New Roman" w:cs="Times New Roman"/>
                <w:sz w:val="24"/>
                <w:szCs w:val="24"/>
              </w:rPr>
              <w:t>: A flaw was found in Hibernate Validator version 6.1.</w:t>
            </w:r>
            <w:proofErr w:type="gramStart"/>
            <w:r w:rsidRPr="002D39BC">
              <w:rPr>
                <w:rFonts w:ascii="Times New Roman" w:eastAsia="Times New Roman" w:hAnsi="Times New Roman" w:cs="Times New Roman"/>
                <w:sz w:val="24"/>
                <w:szCs w:val="24"/>
              </w:rPr>
              <w:t>2.Final</w:t>
            </w:r>
            <w:proofErr w:type="gramEnd"/>
            <w:r w:rsidRPr="002D39BC">
              <w:rPr>
                <w:rFonts w:ascii="Times New Roman" w:eastAsia="Times New Roman" w:hAnsi="Times New Roman" w:cs="Times New Roman"/>
                <w:sz w:val="24"/>
                <w:szCs w:val="24"/>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3D76A8B" w14:textId="1E2FAF82" w:rsidR="000B4F26"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tc>
        <w:tc>
          <w:tcPr>
            <w:tcW w:w="3600" w:type="dxa"/>
          </w:tcPr>
          <w:p w14:paraId="1A1F099A" w14:textId="17D8541B" w:rsidR="000B4F26"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Update to version 7.0.1 Final</w:t>
            </w:r>
          </w:p>
        </w:tc>
      </w:tr>
      <w:tr w:rsidR="000B4F26" w:rsidRPr="002D39BC" w14:paraId="36F6C884" w14:textId="77777777" w:rsidTr="000B4F26">
        <w:trPr>
          <w:trHeight w:val="97"/>
        </w:trPr>
        <w:tc>
          <w:tcPr>
            <w:tcW w:w="3412" w:type="dxa"/>
          </w:tcPr>
          <w:p w14:paraId="5B2E314E" w14:textId="37F171A9" w:rsidR="00AC588C" w:rsidRPr="002D39BC" w:rsidRDefault="00AE565A"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jackson-databind-2.10.2.jar</w:t>
            </w:r>
          </w:p>
        </w:tc>
        <w:tc>
          <w:tcPr>
            <w:tcW w:w="20700" w:type="dxa"/>
          </w:tcPr>
          <w:p w14:paraId="0DE58020" w14:textId="77777777" w:rsidR="00AC588C" w:rsidRPr="002D39BC" w:rsidRDefault="00AE565A"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CVE-2020-25649</w:t>
            </w:r>
            <w:r w:rsidRPr="002D39BC">
              <w:rPr>
                <w:rFonts w:ascii="Times New Roman" w:eastAsia="Times New Roman" w:hAnsi="Times New Roman" w:cs="Times New Roman"/>
                <w:sz w:val="24"/>
                <w:szCs w:val="24"/>
              </w:rPr>
              <w:t>: A flaw was found in FasterXML Jackson Databind, where it did not have entity expansion secured properly. This flaw allows vulnerability to XML external entity (XXE) attacks. The highest threat from this vulnerability is data integrity.</w:t>
            </w:r>
          </w:p>
          <w:p w14:paraId="1626517C" w14:textId="39BC751C" w:rsidR="000B4F26"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tc>
        <w:tc>
          <w:tcPr>
            <w:tcW w:w="3600" w:type="dxa"/>
          </w:tcPr>
          <w:p w14:paraId="5710B4D9" w14:textId="1D6189B0" w:rsidR="00AC588C"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U</w:t>
            </w:r>
            <w:r w:rsidR="00AE565A" w:rsidRPr="002D39BC">
              <w:rPr>
                <w:rFonts w:ascii="Times New Roman" w:eastAsia="Times New Roman" w:hAnsi="Times New Roman" w:cs="Times New Roman"/>
                <w:sz w:val="24"/>
                <w:szCs w:val="24"/>
              </w:rPr>
              <w:t xml:space="preserve">pdating, </w:t>
            </w:r>
            <w:r w:rsidRPr="002D39BC">
              <w:rPr>
                <w:rFonts w:ascii="Times New Roman" w:eastAsia="Times New Roman" w:hAnsi="Times New Roman" w:cs="Times New Roman"/>
                <w:sz w:val="24"/>
                <w:szCs w:val="24"/>
              </w:rPr>
              <w:t>to</w:t>
            </w:r>
            <w:r w:rsidR="00AE565A" w:rsidRPr="002D39BC">
              <w:rPr>
                <w:rFonts w:ascii="Times New Roman" w:eastAsia="Times New Roman" w:hAnsi="Times New Roman" w:cs="Times New Roman"/>
                <w:sz w:val="24"/>
                <w:szCs w:val="24"/>
              </w:rPr>
              <w:t xml:space="preserve"> version is 2.13.0-rc1</w:t>
            </w:r>
          </w:p>
        </w:tc>
      </w:tr>
      <w:tr w:rsidR="000B4F26" w:rsidRPr="002D39BC" w14:paraId="189E0FE7" w14:textId="77777777" w:rsidTr="000B4F26">
        <w:trPr>
          <w:trHeight w:val="102"/>
        </w:trPr>
        <w:tc>
          <w:tcPr>
            <w:tcW w:w="3412" w:type="dxa"/>
          </w:tcPr>
          <w:p w14:paraId="34774812" w14:textId="325FA0AD" w:rsidR="00AC588C" w:rsidRPr="002D39BC" w:rsidRDefault="00AE565A"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spring-core-5.2.3.RELEASE.jar</w:t>
            </w:r>
          </w:p>
        </w:tc>
        <w:tc>
          <w:tcPr>
            <w:tcW w:w="20700" w:type="dxa"/>
          </w:tcPr>
          <w:p w14:paraId="70863165" w14:textId="77777777" w:rsidR="00AC588C" w:rsidRPr="002D39BC" w:rsidRDefault="00283322"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CVE-2020-5421</w:t>
            </w:r>
            <w:r w:rsidRPr="002D39BC">
              <w:rPr>
                <w:rFonts w:ascii="Times New Roman" w:eastAsia="Times New Roman" w:hAnsi="Times New Roman" w:cs="Times New Roman"/>
                <w:sz w:val="24"/>
                <w:szCs w:val="24"/>
              </w:rPr>
              <w:t>: In Spring Framework versions 5.2.0 - 5.2.8, 5.1.0 - 5.1.17, 5.0.0 - 5.0.18, 4.3.0 - 4.3.28, and older unsupported versions, the protections against RFD attacks from CVE-2015-5211 may be bypassed depending on the browser used through the use of a jsessionid path parameter.</w:t>
            </w:r>
          </w:p>
          <w:p w14:paraId="182E81B5" w14:textId="77777777" w:rsidR="00283322" w:rsidRPr="002D39BC" w:rsidRDefault="00283322"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p w14:paraId="65195609" w14:textId="77777777" w:rsidR="00283322" w:rsidRPr="002D39BC" w:rsidRDefault="00283322"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b/>
                <w:bCs/>
                <w:sz w:val="24"/>
                <w:szCs w:val="24"/>
              </w:rPr>
              <w:t>CVE-2021-22118</w:t>
            </w:r>
            <w:r w:rsidRPr="002D39BC">
              <w:rPr>
                <w:rFonts w:ascii="Times New Roman" w:eastAsia="Times New Roman" w:hAnsi="Times New Roman" w:cs="Times New Roman"/>
                <w:sz w:val="24"/>
                <w:szCs w:val="24"/>
              </w:rPr>
              <w:t>: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5F14A564" w14:textId="38711402" w:rsidR="000B4F26" w:rsidRPr="002D39BC" w:rsidRDefault="000B4F26"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p>
        </w:tc>
        <w:tc>
          <w:tcPr>
            <w:tcW w:w="3600" w:type="dxa"/>
          </w:tcPr>
          <w:p w14:paraId="3619D8C7" w14:textId="127D2717" w:rsidR="00AC588C" w:rsidRPr="002D39BC" w:rsidRDefault="00283322" w:rsidP="002D39BC">
            <w:pPr>
              <w:pStyle w:val="ListParagraph"/>
              <w:suppressAutoHyphens/>
              <w:spacing w:after="0" w:line="240" w:lineRule="auto"/>
              <w:ind w:left="0"/>
              <w:textAlignment w:val="baseline"/>
              <w:rPr>
                <w:rFonts w:ascii="Times New Roman" w:eastAsia="Times New Roman" w:hAnsi="Times New Roman" w:cs="Times New Roman"/>
                <w:sz w:val="24"/>
                <w:szCs w:val="24"/>
              </w:rPr>
            </w:pPr>
            <w:r w:rsidRPr="002D39BC">
              <w:rPr>
                <w:rFonts w:ascii="Times New Roman" w:eastAsia="Times New Roman" w:hAnsi="Times New Roman" w:cs="Times New Roman"/>
                <w:sz w:val="24"/>
                <w:szCs w:val="24"/>
              </w:rPr>
              <w:t>Update to</w:t>
            </w:r>
            <w:r w:rsidR="000B4F26" w:rsidRPr="002D39BC">
              <w:rPr>
                <w:rFonts w:ascii="Times New Roman" w:eastAsia="Times New Roman" w:hAnsi="Times New Roman" w:cs="Times New Roman"/>
                <w:sz w:val="24"/>
                <w:szCs w:val="24"/>
              </w:rPr>
              <w:t xml:space="preserve"> version</w:t>
            </w:r>
            <w:r w:rsidRPr="002D39BC">
              <w:rPr>
                <w:rFonts w:ascii="Times New Roman" w:eastAsia="Times New Roman" w:hAnsi="Times New Roman" w:cs="Times New Roman"/>
                <w:sz w:val="24"/>
                <w:szCs w:val="24"/>
              </w:rPr>
              <w:t xml:space="preserve"> 5.3.9</w:t>
            </w:r>
          </w:p>
        </w:tc>
      </w:tr>
    </w:tbl>
    <w:p w14:paraId="4BD2961C" w14:textId="77777777" w:rsidR="00113667" w:rsidRPr="002D39BC" w:rsidRDefault="00113667" w:rsidP="002D39BC">
      <w:pPr>
        <w:pStyle w:val="ListParagraph"/>
        <w:suppressAutoHyphens/>
        <w:spacing w:after="0" w:line="240" w:lineRule="auto"/>
        <w:textAlignment w:val="baseline"/>
        <w:rPr>
          <w:rFonts w:ascii="Times New Roman" w:eastAsia="Times New Roman" w:hAnsi="Times New Roman" w:cs="Times New Roman"/>
          <w:sz w:val="24"/>
          <w:szCs w:val="24"/>
        </w:rPr>
      </w:pPr>
    </w:p>
    <w:p w14:paraId="1950D642" w14:textId="03B16A59" w:rsidR="00B03C25" w:rsidRPr="002D39BC" w:rsidRDefault="00BC5A7F" w:rsidP="002D39BC">
      <w:pPr>
        <w:suppressAutoHyphens/>
        <w:spacing w:after="0" w:line="240" w:lineRule="auto"/>
        <w:contextualSpacing/>
        <w:rPr>
          <w:rFonts w:ascii="Times New Roman" w:eastAsia="Times New Roman" w:hAnsi="Times New Roman" w:cs="Times New Roman"/>
          <w:sz w:val="24"/>
          <w:szCs w:val="24"/>
        </w:rPr>
      </w:pPr>
      <w:r w:rsidRPr="002D39BC">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4849903A" wp14:editId="63971BD2">
            <wp:simplePos x="0" y="0"/>
            <wp:positionH relativeFrom="column">
              <wp:posOffset>0</wp:posOffset>
            </wp:positionH>
            <wp:positionV relativeFrom="paragraph">
              <wp:posOffset>-1270</wp:posOffset>
            </wp:positionV>
            <wp:extent cx="17802225" cy="9058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17802225" cy="9058275"/>
                    </a:xfrm>
                    <a:prstGeom prst="rect">
                      <a:avLst/>
                    </a:prstGeom>
                  </pic:spPr>
                </pic:pic>
              </a:graphicData>
            </a:graphic>
          </wp:anchor>
        </w:drawing>
      </w:r>
    </w:p>
    <w:p w14:paraId="7B35C684" w14:textId="77777777" w:rsidR="00113667" w:rsidRPr="002D39BC" w:rsidRDefault="00113667" w:rsidP="002D39BC">
      <w:pPr>
        <w:suppressAutoHyphens/>
        <w:spacing w:after="0" w:line="240" w:lineRule="auto"/>
        <w:contextualSpacing/>
        <w:rPr>
          <w:rFonts w:ascii="Times New Roman" w:hAnsi="Times New Roman" w:cs="Times New Roman"/>
          <w:sz w:val="24"/>
          <w:szCs w:val="24"/>
        </w:rPr>
      </w:pPr>
    </w:p>
    <w:p w14:paraId="73EDA087" w14:textId="77777777" w:rsidR="00BC5A7F" w:rsidRPr="002D39BC" w:rsidRDefault="00BC5A7F" w:rsidP="002D39BC">
      <w:pPr>
        <w:pStyle w:val="Heading2"/>
        <w:rPr>
          <w:rFonts w:ascii="Times New Roman" w:hAnsi="Times New Roman" w:cs="Times New Roman"/>
          <w:sz w:val="24"/>
          <w:szCs w:val="24"/>
        </w:rPr>
      </w:pPr>
      <w:bookmarkStart w:id="9" w:name="_Toc32574615"/>
    </w:p>
    <w:p w14:paraId="38EDF999" w14:textId="77777777" w:rsidR="00BC5A7F" w:rsidRPr="002D39BC" w:rsidRDefault="00BC5A7F" w:rsidP="002D39BC">
      <w:pPr>
        <w:pStyle w:val="Heading2"/>
        <w:rPr>
          <w:rFonts w:ascii="Times New Roman" w:hAnsi="Times New Roman" w:cs="Times New Roman"/>
          <w:sz w:val="24"/>
          <w:szCs w:val="24"/>
        </w:rPr>
      </w:pPr>
    </w:p>
    <w:p w14:paraId="70C9D31C" w14:textId="77777777" w:rsidR="00BC5A7F" w:rsidRPr="002D39BC" w:rsidRDefault="00BC5A7F" w:rsidP="002D39BC">
      <w:pPr>
        <w:pStyle w:val="Heading2"/>
        <w:rPr>
          <w:rFonts w:ascii="Times New Roman" w:hAnsi="Times New Roman" w:cs="Times New Roman"/>
          <w:sz w:val="24"/>
          <w:szCs w:val="24"/>
        </w:rPr>
      </w:pPr>
    </w:p>
    <w:p w14:paraId="7AD8C00C" w14:textId="77777777" w:rsidR="00BC5A7F" w:rsidRPr="002D39BC" w:rsidRDefault="00BC5A7F" w:rsidP="002D39BC">
      <w:pPr>
        <w:pStyle w:val="Heading2"/>
        <w:rPr>
          <w:rFonts w:ascii="Times New Roman" w:hAnsi="Times New Roman" w:cs="Times New Roman"/>
          <w:sz w:val="24"/>
          <w:szCs w:val="24"/>
        </w:rPr>
      </w:pPr>
    </w:p>
    <w:p w14:paraId="5CFE135E" w14:textId="77777777" w:rsidR="00BC5A7F" w:rsidRPr="002D39BC" w:rsidRDefault="00BC5A7F" w:rsidP="002D39BC">
      <w:pPr>
        <w:pStyle w:val="Heading2"/>
        <w:rPr>
          <w:rFonts w:ascii="Times New Roman" w:hAnsi="Times New Roman" w:cs="Times New Roman"/>
          <w:sz w:val="24"/>
          <w:szCs w:val="24"/>
        </w:rPr>
      </w:pPr>
    </w:p>
    <w:p w14:paraId="3CDBE153" w14:textId="77777777" w:rsidR="00BC5A7F" w:rsidRPr="002D39BC" w:rsidRDefault="00BC5A7F" w:rsidP="002D39BC">
      <w:pPr>
        <w:pStyle w:val="Heading2"/>
        <w:rPr>
          <w:rFonts w:ascii="Times New Roman" w:hAnsi="Times New Roman" w:cs="Times New Roman"/>
          <w:sz w:val="24"/>
          <w:szCs w:val="24"/>
        </w:rPr>
      </w:pPr>
    </w:p>
    <w:p w14:paraId="32775EBF" w14:textId="77777777" w:rsidR="00BC5A7F" w:rsidRPr="002D39BC" w:rsidRDefault="00BC5A7F" w:rsidP="002D39BC">
      <w:pPr>
        <w:pStyle w:val="Heading2"/>
        <w:rPr>
          <w:rFonts w:ascii="Times New Roman" w:hAnsi="Times New Roman" w:cs="Times New Roman"/>
          <w:sz w:val="24"/>
          <w:szCs w:val="24"/>
        </w:rPr>
      </w:pPr>
    </w:p>
    <w:p w14:paraId="01837988" w14:textId="77777777" w:rsidR="00BC5A7F" w:rsidRPr="002D39BC" w:rsidRDefault="00BC5A7F" w:rsidP="002D39BC">
      <w:pPr>
        <w:pStyle w:val="Heading2"/>
        <w:rPr>
          <w:rFonts w:ascii="Times New Roman" w:hAnsi="Times New Roman" w:cs="Times New Roman"/>
          <w:sz w:val="24"/>
          <w:szCs w:val="24"/>
        </w:rPr>
      </w:pPr>
    </w:p>
    <w:p w14:paraId="6929B8B5" w14:textId="77777777" w:rsidR="00BC5A7F" w:rsidRPr="002D39BC" w:rsidRDefault="00BC5A7F" w:rsidP="002D39BC">
      <w:pPr>
        <w:pStyle w:val="Heading2"/>
        <w:rPr>
          <w:rFonts w:ascii="Times New Roman" w:hAnsi="Times New Roman" w:cs="Times New Roman"/>
          <w:sz w:val="24"/>
          <w:szCs w:val="24"/>
        </w:rPr>
      </w:pPr>
    </w:p>
    <w:p w14:paraId="13D73521" w14:textId="77777777" w:rsidR="00BC5A7F" w:rsidRPr="002D39BC" w:rsidRDefault="00BC5A7F" w:rsidP="002D39BC">
      <w:pPr>
        <w:pStyle w:val="Heading2"/>
        <w:rPr>
          <w:rFonts w:ascii="Times New Roman" w:hAnsi="Times New Roman" w:cs="Times New Roman"/>
          <w:sz w:val="24"/>
          <w:szCs w:val="24"/>
        </w:rPr>
      </w:pPr>
    </w:p>
    <w:p w14:paraId="10E2B79D" w14:textId="77777777" w:rsidR="00BC5A7F" w:rsidRPr="002D39BC" w:rsidRDefault="00BC5A7F" w:rsidP="002D39BC">
      <w:pPr>
        <w:pStyle w:val="Heading2"/>
        <w:rPr>
          <w:rFonts w:ascii="Times New Roman" w:hAnsi="Times New Roman" w:cs="Times New Roman"/>
          <w:sz w:val="24"/>
          <w:szCs w:val="24"/>
        </w:rPr>
      </w:pPr>
    </w:p>
    <w:p w14:paraId="04610FFF" w14:textId="77777777" w:rsidR="00BC5A7F" w:rsidRPr="002D39BC" w:rsidRDefault="00BC5A7F" w:rsidP="002D39BC">
      <w:pPr>
        <w:pStyle w:val="Heading2"/>
        <w:rPr>
          <w:rFonts w:ascii="Times New Roman" w:hAnsi="Times New Roman" w:cs="Times New Roman"/>
          <w:sz w:val="24"/>
          <w:szCs w:val="24"/>
        </w:rPr>
      </w:pPr>
    </w:p>
    <w:p w14:paraId="572075D9" w14:textId="77777777" w:rsidR="00BC5A7F" w:rsidRPr="002D39BC" w:rsidRDefault="00BC5A7F" w:rsidP="002D39BC">
      <w:pPr>
        <w:pStyle w:val="Heading2"/>
        <w:rPr>
          <w:rFonts w:ascii="Times New Roman" w:hAnsi="Times New Roman" w:cs="Times New Roman"/>
          <w:sz w:val="24"/>
          <w:szCs w:val="24"/>
        </w:rPr>
      </w:pPr>
    </w:p>
    <w:p w14:paraId="63EAD331" w14:textId="77777777" w:rsidR="00BC5A7F" w:rsidRPr="002D39BC" w:rsidRDefault="00BC5A7F" w:rsidP="002D39BC">
      <w:pPr>
        <w:pStyle w:val="Heading2"/>
        <w:rPr>
          <w:rFonts w:ascii="Times New Roman" w:hAnsi="Times New Roman" w:cs="Times New Roman"/>
          <w:sz w:val="24"/>
          <w:szCs w:val="24"/>
        </w:rPr>
      </w:pPr>
    </w:p>
    <w:p w14:paraId="3379C89E" w14:textId="77777777" w:rsidR="00BC5A7F" w:rsidRPr="002D39BC" w:rsidRDefault="00BC5A7F" w:rsidP="002D39BC">
      <w:pPr>
        <w:pStyle w:val="Heading2"/>
        <w:rPr>
          <w:rFonts w:ascii="Times New Roman" w:hAnsi="Times New Roman" w:cs="Times New Roman"/>
          <w:sz w:val="24"/>
          <w:szCs w:val="24"/>
        </w:rPr>
      </w:pPr>
    </w:p>
    <w:p w14:paraId="6A751954" w14:textId="77777777" w:rsidR="00BC5A7F" w:rsidRPr="002D39BC" w:rsidRDefault="00BC5A7F" w:rsidP="002D39BC">
      <w:pPr>
        <w:pStyle w:val="Heading2"/>
        <w:rPr>
          <w:rFonts w:ascii="Times New Roman" w:hAnsi="Times New Roman" w:cs="Times New Roman"/>
          <w:sz w:val="24"/>
          <w:szCs w:val="24"/>
        </w:rPr>
      </w:pPr>
    </w:p>
    <w:p w14:paraId="6BED53C0" w14:textId="77777777" w:rsidR="00BC5A7F" w:rsidRPr="002D39BC" w:rsidRDefault="00BC5A7F" w:rsidP="002D39BC">
      <w:pPr>
        <w:pStyle w:val="Heading2"/>
        <w:rPr>
          <w:rFonts w:ascii="Times New Roman" w:hAnsi="Times New Roman" w:cs="Times New Roman"/>
          <w:sz w:val="24"/>
          <w:szCs w:val="24"/>
        </w:rPr>
      </w:pPr>
    </w:p>
    <w:p w14:paraId="0D8C7A91" w14:textId="77777777" w:rsidR="00BC5A7F" w:rsidRPr="002D39BC" w:rsidRDefault="00BC5A7F" w:rsidP="002D39BC">
      <w:pPr>
        <w:pStyle w:val="Heading2"/>
        <w:rPr>
          <w:rFonts w:ascii="Times New Roman" w:hAnsi="Times New Roman" w:cs="Times New Roman"/>
          <w:sz w:val="24"/>
          <w:szCs w:val="24"/>
        </w:rPr>
      </w:pPr>
    </w:p>
    <w:p w14:paraId="718B923E" w14:textId="77777777" w:rsidR="00BC5A7F" w:rsidRPr="002D39BC" w:rsidRDefault="00BC5A7F" w:rsidP="002D39BC">
      <w:pPr>
        <w:pStyle w:val="Heading2"/>
        <w:rPr>
          <w:rFonts w:ascii="Times New Roman" w:hAnsi="Times New Roman" w:cs="Times New Roman"/>
          <w:sz w:val="24"/>
          <w:szCs w:val="24"/>
        </w:rPr>
      </w:pPr>
    </w:p>
    <w:p w14:paraId="6072172E" w14:textId="77777777" w:rsidR="00BC5A7F" w:rsidRPr="002D39BC" w:rsidRDefault="00BC5A7F" w:rsidP="002D39BC">
      <w:pPr>
        <w:pStyle w:val="Heading2"/>
        <w:rPr>
          <w:rFonts w:ascii="Times New Roman" w:hAnsi="Times New Roman" w:cs="Times New Roman"/>
          <w:sz w:val="24"/>
          <w:szCs w:val="24"/>
        </w:rPr>
      </w:pPr>
    </w:p>
    <w:p w14:paraId="00838032" w14:textId="77777777" w:rsidR="00BC5A7F" w:rsidRPr="002D39BC" w:rsidRDefault="00BC5A7F" w:rsidP="002D39BC">
      <w:pPr>
        <w:pStyle w:val="Heading2"/>
        <w:rPr>
          <w:rFonts w:ascii="Times New Roman" w:hAnsi="Times New Roman" w:cs="Times New Roman"/>
          <w:sz w:val="24"/>
          <w:szCs w:val="24"/>
        </w:rPr>
      </w:pPr>
    </w:p>
    <w:p w14:paraId="6D8F119A" w14:textId="77777777" w:rsidR="00BC5A7F" w:rsidRPr="002D39BC" w:rsidRDefault="00BC5A7F" w:rsidP="002D39BC">
      <w:pPr>
        <w:pStyle w:val="Heading2"/>
        <w:rPr>
          <w:rFonts w:ascii="Times New Roman" w:hAnsi="Times New Roman" w:cs="Times New Roman"/>
          <w:sz w:val="24"/>
          <w:szCs w:val="24"/>
        </w:rPr>
      </w:pPr>
    </w:p>
    <w:p w14:paraId="2497311B" w14:textId="77777777" w:rsidR="00BC5A7F" w:rsidRPr="002D39BC" w:rsidRDefault="00BC5A7F" w:rsidP="002D39BC">
      <w:pPr>
        <w:pStyle w:val="Heading2"/>
        <w:rPr>
          <w:rFonts w:ascii="Times New Roman" w:hAnsi="Times New Roman" w:cs="Times New Roman"/>
          <w:sz w:val="24"/>
          <w:szCs w:val="24"/>
        </w:rPr>
      </w:pPr>
    </w:p>
    <w:p w14:paraId="5AB38147" w14:textId="77777777" w:rsidR="00BC5A7F" w:rsidRPr="002D39BC" w:rsidRDefault="00BC5A7F" w:rsidP="002D39BC">
      <w:pPr>
        <w:pStyle w:val="Heading2"/>
        <w:rPr>
          <w:rFonts w:ascii="Times New Roman" w:hAnsi="Times New Roman" w:cs="Times New Roman"/>
          <w:sz w:val="24"/>
          <w:szCs w:val="24"/>
        </w:rPr>
      </w:pPr>
    </w:p>
    <w:p w14:paraId="6DAA9087" w14:textId="77777777" w:rsidR="00BC5A7F" w:rsidRPr="002D39BC" w:rsidRDefault="00BC5A7F" w:rsidP="002D39BC">
      <w:pPr>
        <w:pStyle w:val="Heading2"/>
        <w:rPr>
          <w:rFonts w:ascii="Times New Roman" w:hAnsi="Times New Roman" w:cs="Times New Roman"/>
          <w:sz w:val="24"/>
          <w:szCs w:val="24"/>
        </w:rPr>
      </w:pPr>
    </w:p>
    <w:p w14:paraId="4EC5AC93" w14:textId="337369B2" w:rsidR="00485402" w:rsidRPr="002D39BC" w:rsidRDefault="000D2A1B" w:rsidP="002D39BC">
      <w:pPr>
        <w:pStyle w:val="Heading2"/>
        <w:rPr>
          <w:rFonts w:ascii="Times New Roman" w:hAnsi="Times New Roman" w:cs="Times New Roman"/>
          <w:sz w:val="24"/>
          <w:szCs w:val="24"/>
        </w:rPr>
      </w:pPr>
      <w:r w:rsidRPr="002D39BC">
        <w:rPr>
          <w:rFonts w:ascii="Times New Roman" w:hAnsi="Times New Roman" w:cs="Times New Roman"/>
          <w:sz w:val="24"/>
          <w:szCs w:val="24"/>
        </w:rPr>
        <w:t xml:space="preserve">5. </w:t>
      </w:r>
      <w:r w:rsidR="00010B8A" w:rsidRPr="002D39BC">
        <w:rPr>
          <w:rFonts w:ascii="Times New Roman" w:hAnsi="Times New Roman" w:cs="Times New Roman"/>
          <w:sz w:val="24"/>
          <w:szCs w:val="24"/>
        </w:rPr>
        <w:t>Mitigation Plan</w:t>
      </w:r>
      <w:bookmarkEnd w:id="9"/>
    </w:p>
    <w:p w14:paraId="4E383B21" w14:textId="1550DF43" w:rsidR="00812410" w:rsidRPr="002D39BC" w:rsidRDefault="00052476" w:rsidP="002D39BC">
      <w:pPr>
        <w:pStyle w:val="NormalWeb"/>
        <w:suppressAutoHyphens/>
        <w:spacing w:before="0" w:beforeAutospacing="0" w:after="0" w:afterAutospacing="0" w:line="240" w:lineRule="auto"/>
        <w:contextualSpacing/>
        <w:rPr>
          <w:b/>
          <w:bCs/>
          <w:sz w:val="24"/>
          <w:szCs w:val="24"/>
        </w:rPr>
      </w:pPr>
      <w:r w:rsidRPr="002D39BC">
        <w:rPr>
          <w:b/>
          <w:bCs/>
          <w:sz w:val="24"/>
          <w:szCs w:val="24"/>
        </w:rPr>
        <w:t xml:space="preserve">After interpreting your results from the manual </w:t>
      </w:r>
      <w:r w:rsidR="001650C9" w:rsidRPr="002D39BC">
        <w:rPr>
          <w:b/>
          <w:bCs/>
          <w:sz w:val="24"/>
          <w:szCs w:val="24"/>
        </w:rPr>
        <w:t>review</w:t>
      </w:r>
      <w:r w:rsidRPr="002D39BC">
        <w:rPr>
          <w:b/>
          <w:bCs/>
          <w:sz w:val="24"/>
          <w:szCs w:val="24"/>
        </w:rPr>
        <w:t xml:space="preserve"> and static testing, </w:t>
      </w:r>
      <w:r w:rsidR="00B1598A" w:rsidRPr="002D39BC">
        <w:rPr>
          <w:b/>
          <w:bCs/>
          <w:sz w:val="24"/>
          <w:szCs w:val="24"/>
        </w:rPr>
        <w:t>identify the steps to remedy the identified security vulnerabilitie</w:t>
      </w:r>
      <w:r w:rsidRPr="002D39BC">
        <w:rPr>
          <w:b/>
          <w:bCs/>
          <w:sz w:val="24"/>
          <w:szCs w:val="24"/>
        </w:rPr>
        <w:t xml:space="preserve">s for Artemis </w:t>
      </w:r>
      <w:r w:rsidR="004348B7" w:rsidRPr="002D39BC">
        <w:rPr>
          <w:b/>
          <w:bCs/>
          <w:sz w:val="24"/>
          <w:szCs w:val="24"/>
        </w:rPr>
        <w:t>Financials’</w:t>
      </w:r>
      <w:r w:rsidR="00020066" w:rsidRPr="002D39BC">
        <w:rPr>
          <w:b/>
          <w:bCs/>
          <w:sz w:val="24"/>
          <w:szCs w:val="24"/>
        </w:rPr>
        <w:t xml:space="preserve"> software application</w:t>
      </w:r>
      <w:r w:rsidR="00B1598A" w:rsidRPr="002D39BC">
        <w:rPr>
          <w:b/>
          <w:bCs/>
          <w:sz w:val="24"/>
          <w:szCs w:val="24"/>
        </w:rPr>
        <w:t>.</w:t>
      </w:r>
    </w:p>
    <w:p w14:paraId="4E3C531B" w14:textId="77777777" w:rsidR="00113667" w:rsidRPr="002D39BC" w:rsidRDefault="00113667" w:rsidP="002D39BC">
      <w:pPr>
        <w:pStyle w:val="NormalWeb"/>
        <w:suppressAutoHyphens/>
        <w:spacing w:before="0" w:beforeAutospacing="0" w:after="0" w:afterAutospacing="0" w:line="240" w:lineRule="auto"/>
        <w:contextualSpacing/>
        <w:rPr>
          <w:sz w:val="24"/>
          <w:szCs w:val="24"/>
        </w:rPr>
      </w:pPr>
    </w:p>
    <w:p w14:paraId="397570E0" w14:textId="08CD9D12" w:rsidR="00974AE3" w:rsidRPr="002D39BC" w:rsidRDefault="004348B7" w:rsidP="002D39BC">
      <w:pPr>
        <w:pStyle w:val="NormalWeb"/>
        <w:suppressAutoHyphens/>
        <w:spacing w:before="0" w:beforeAutospacing="0" w:after="0" w:afterAutospacing="0" w:line="240" w:lineRule="auto"/>
        <w:ind w:firstLine="720"/>
        <w:contextualSpacing/>
        <w:rPr>
          <w:sz w:val="24"/>
          <w:szCs w:val="24"/>
        </w:rPr>
      </w:pPr>
      <w:r w:rsidRPr="002D39BC">
        <w:rPr>
          <w:sz w:val="24"/>
          <w:szCs w:val="24"/>
        </w:rPr>
        <w:t>After reviewing Artemis Financials’ web-based software application</w:t>
      </w:r>
      <w:r w:rsidR="0069363C" w:rsidRPr="002D39BC">
        <w:rPr>
          <w:sz w:val="24"/>
          <w:szCs w:val="24"/>
        </w:rPr>
        <w:t xml:space="preserve"> for a vulnerability assessment, we have found several issues that need immediate addressing. During the manual review, we identified two vulnerabilities in the code base. In the DocData.java code displays the </w:t>
      </w:r>
      <w:r w:rsidR="004141CA" w:rsidRPr="002D39BC">
        <w:rPr>
          <w:sz w:val="24"/>
          <w:szCs w:val="24"/>
        </w:rPr>
        <w:t>user’s</w:t>
      </w:r>
      <w:r w:rsidR="0069363C" w:rsidRPr="002D39BC">
        <w:rPr>
          <w:sz w:val="24"/>
          <w:szCs w:val="24"/>
        </w:rPr>
        <w:t xml:space="preserve"> name and password, and </w:t>
      </w:r>
      <w:r w:rsidR="004141CA" w:rsidRPr="002D39BC">
        <w:rPr>
          <w:sz w:val="24"/>
          <w:szCs w:val="24"/>
        </w:rPr>
        <w:t>its</w:t>
      </w:r>
      <w:r w:rsidR="0069363C" w:rsidRPr="002D39BC">
        <w:rPr>
          <w:sz w:val="24"/>
          <w:szCs w:val="24"/>
        </w:rPr>
        <w:t xml:space="preserve"> simplicity makes it easy to crack by brute force attacks. Second is a vulnerability in the CRUDController.java where </w:t>
      </w:r>
      <w:r w:rsidR="004141CA" w:rsidRPr="002D39BC">
        <w:rPr>
          <w:sz w:val="24"/>
          <w:szCs w:val="24"/>
        </w:rPr>
        <w:t>it</w:t>
      </w:r>
      <w:r w:rsidR="0069363C" w:rsidRPr="002D39BC">
        <w:rPr>
          <w:sz w:val="24"/>
          <w:szCs w:val="24"/>
        </w:rPr>
        <w:t xml:space="preserve"> is a </w:t>
      </w:r>
      <w:r w:rsidR="004141CA" w:rsidRPr="002D39BC">
        <w:rPr>
          <w:sz w:val="24"/>
          <w:szCs w:val="24"/>
        </w:rPr>
        <w:t>possible to explore</w:t>
      </w:r>
      <w:r w:rsidR="0069363C" w:rsidRPr="002D39BC">
        <w:rPr>
          <w:sz w:val="24"/>
          <w:szCs w:val="24"/>
        </w:rPr>
        <w:t xml:space="preserve"> the application</w:t>
      </w:r>
      <w:r w:rsidR="004141CA" w:rsidRPr="002D39BC">
        <w:rPr>
          <w:sz w:val="24"/>
          <w:szCs w:val="24"/>
        </w:rPr>
        <w:t xml:space="preserve"> through The Value</w:t>
      </w:r>
      <w:proofErr w:type="gramStart"/>
      <w:r w:rsidR="004141CA" w:rsidRPr="002D39BC">
        <w:rPr>
          <w:sz w:val="24"/>
          <w:szCs w:val="24"/>
        </w:rPr>
        <w:t>=”business</w:t>
      </w:r>
      <w:proofErr w:type="gramEnd"/>
      <w:r w:rsidR="004141CA" w:rsidRPr="002D39BC">
        <w:rPr>
          <w:sz w:val="24"/>
          <w:szCs w:val="24"/>
        </w:rPr>
        <w:t>_name” and</w:t>
      </w:r>
      <w:r w:rsidR="0069363C" w:rsidRPr="002D39BC">
        <w:rPr>
          <w:sz w:val="24"/>
          <w:szCs w:val="24"/>
        </w:rPr>
        <w:t xml:space="preserve"> expos</w:t>
      </w:r>
      <w:r w:rsidR="004141CA" w:rsidRPr="002D39BC">
        <w:rPr>
          <w:sz w:val="24"/>
          <w:szCs w:val="24"/>
        </w:rPr>
        <w:t xml:space="preserve">e the DocData object database access vulnerability. During the static tests we found that there are several </w:t>
      </w:r>
      <w:r w:rsidR="0057110B" w:rsidRPr="002D39BC">
        <w:rPr>
          <w:sz w:val="24"/>
          <w:szCs w:val="24"/>
        </w:rPr>
        <w:t>dependencies that require updates to make the app more secure</w:t>
      </w:r>
      <w:r w:rsidR="004F0C08" w:rsidRPr="002D39BC">
        <w:rPr>
          <w:sz w:val="24"/>
          <w:szCs w:val="24"/>
        </w:rPr>
        <w:t>,</w:t>
      </w:r>
      <w:r w:rsidR="00432E1D" w:rsidRPr="002D39BC">
        <w:rPr>
          <w:sz w:val="24"/>
          <w:szCs w:val="24"/>
        </w:rPr>
        <w:t xml:space="preserve"> database access username and password, certificate Validation, code review and modification and TLS Certificate mutual checking</w:t>
      </w:r>
      <w:r w:rsidR="0057110B" w:rsidRPr="002D39BC">
        <w:rPr>
          <w:sz w:val="24"/>
          <w:szCs w:val="24"/>
        </w:rPr>
        <w:t xml:space="preserve">. </w:t>
      </w:r>
      <w:r w:rsidR="004F0C08" w:rsidRPr="002D39BC">
        <w:rPr>
          <w:sz w:val="24"/>
          <w:szCs w:val="24"/>
        </w:rPr>
        <w:t xml:space="preserve">We also need to ensure that the website does not violate any international laws and security regulations, by setting up a conference with legal professionals. </w:t>
      </w:r>
      <w:r w:rsidR="00C27DF8" w:rsidRPr="002D39BC">
        <w:rPr>
          <w:sz w:val="24"/>
          <w:szCs w:val="24"/>
        </w:rPr>
        <w:t>Lastly,</w:t>
      </w:r>
      <w:r w:rsidR="00432E1D" w:rsidRPr="002D39BC">
        <w:rPr>
          <w:sz w:val="24"/>
          <w:szCs w:val="24"/>
        </w:rPr>
        <w:t xml:space="preserve"> we need to insure we are setting up Artemis Financials’ with </w:t>
      </w:r>
      <w:proofErr w:type="gramStart"/>
      <w:r w:rsidR="00432E1D" w:rsidRPr="002D39BC">
        <w:rPr>
          <w:sz w:val="24"/>
          <w:szCs w:val="24"/>
        </w:rPr>
        <w:t>a</w:t>
      </w:r>
      <w:proofErr w:type="gramEnd"/>
      <w:r w:rsidR="00432E1D" w:rsidRPr="002D39BC">
        <w:rPr>
          <w:sz w:val="24"/>
          <w:szCs w:val="24"/>
        </w:rPr>
        <w:t xml:space="preserve"> application that will last and be as future proof as can be made. </w:t>
      </w:r>
    </w:p>
    <w:sectPr w:rsidR="00974AE3" w:rsidRPr="002D39BC" w:rsidSect="00C41B3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E64C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94E88"/>
    <w:rsid w:val="000B4F26"/>
    <w:rsid w:val="000C4434"/>
    <w:rsid w:val="000D2A1B"/>
    <w:rsid w:val="000E5A11"/>
    <w:rsid w:val="00113667"/>
    <w:rsid w:val="001240EF"/>
    <w:rsid w:val="001650C9"/>
    <w:rsid w:val="00187548"/>
    <w:rsid w:val="001901D6"/>
    <w:rsid w:val="001A381D"/>
    <w:rsid w:val="001B32CE"/>
    <w:rsid w:val="001C55A7"/>
    <w:rsid w:val="001E5399"/>
    <w:rsid w:val="001E5BAE"/>
    <w:rsid w:val="001E72F9"/>
    <w:rsid w:val="001E7F2A"/>
    <w:rsid w:val="001F32FF"/>
    <w:rsid w:val="002157F0"/>
    <w:rsid w:val="00234FC3"/>
    <w:rsid w:val="00256719"/>
    <w:rsid w:val="00271E26"/>
    <w:rsid w:val="002778D5"/>
    <w:rsid w:val="00281DF1"/>
    <w:rsid w:val="00283322"/>
    <w:rsid w:val="002D39BC"/>
    <w:rsid w:val="002F3F84"/>
    <w:rsid w:val="00321D27"/>
    <w:rsid w:val="0032740C"/>
    <w:rsid w:val="00352FD0"/>
    <w:rsid w:val="003726AD"/>
    <w:rsid w:val="00393181"/>
    <w:rsid w:val="003A0BF9"/>
    <w:rsid w:val="003E399D"/>
    <w:rsid w:val="003F32E7"/>
    <w:rsid w:val="004141CA"/>
    <w:rsid w:val="00432E1D"/>
    <w:rsid w:val="004348B7"/>
    <w:rsid w:val="00445D43"/>
    <w:rsid w:val="004550D6"/>
    <w:rsid w:val="0046151B"/>
    <w:rsid w:val="00461A5F"/>
    <w:rsid w:val="00462F70"/>
    <w:rsid w:val="00485402"/>
    <w:rsid w:val="00490259"/>
    <w:rsid w:val="004D476B"/>
    <w:rsid w:val="004F0C08"/>
    <w:rsid w:val="00523478"/>
    <w:rsid w:val="00531FBF"/>
    <w:rsid w:val="00544AC4"/>
    <w:rsid w:val="0057110B"/>
    <w:rsid w:val="0058064D"/>
    <w:rsid w:val="005965F2"/>
    <w:rsid w:val="005A6070"/>
    <w:rsid w:val="005A7C7F"/>
    <w:rsid w:val="005C593C"/>
    <w:rsid w:val="005D1242"/>
    <w:rsid w:val="005F574E"/>
    <w:rsid w:val="00612ADB"/>
    <w:rsid w:val="00633225"/>
    <w:rsid w:val="0069363C"/>
    <w:rsid w:val="006B66FE"/>
    <w:rsid w:val="006C197D"/>
    <w:rsid w:val="006C37E2"/>
    <w:rsid w:val="006F6C8D"/>
    <w:rsid w:val="00701A84"/>
    <w:rsid w:val="007033DB"/>
    <w:rsid w:val="00715AC5"/>
    <w:rsid w:val="0072130B"/>
    <w:rsid w:val="0072514D"/>
    <w:rsid w:val="007415E6"/>
    <w:rsid w:val="00770325"/>
    <w:rsid w:val="0077239B"/>
    <w:rsid w:val="007939AB"/>
    <w:rsid w:val="00812410"/>
    <w:rsid w:val="00847593"/>
    <w:rsid w:val="00861EC1"/>
    <w:rsid w:val="008A7E4E"/>
    <w:rsid w:val="008C5CAD"/>
    <w:rsid w:val="008D369B"/>
    <w:rsid w:val="00921C2E"/>
    <w:rsid w:val="00940B1A"/>
    <w:rsid w:val="00944D65"/>
    <w:rsid w:val="009714E8"/>
    <w:rsid w:val="00974AE3"/>
    <w:rsid w:val="00974E1E"/>
    <w:rsid w:val="009B3ECF"/>
    <w:rsid w:val="009C11B9"/>
    <w:rsid w:val="009C6202"/>
    <w:rsid w:val="00A12BCB"/>
    <w:rsid w:val="00A3432E"/>
    <w:rsid w:val="00A71C4B"/>
    <w:rsid w:val="00A728D4"/>
    <w:rsid w:val="00A9068B"/>
    <w:rsid w:val="00AC588C"/>
    <w:rsid w:val="00AE565A"/>
    <w:rsid w:val="00AE5B33"/>
    <w:rsid w:val="00AF4C03"/>
    <w:rsid w:val="00B03C25"/>
    <w:rsid w:val="00B1598A"/>
    <w:rsid w:val="00B20F52"/>
    <w:rsid w:val="00B31D4B"/>
    <w:rsid w:val="00B35185"/>
    <w:rsid w:val="00B50C83"/>
    <w:rsid w:val="00B66A6E"/>
    <w:rsid w:val="00BC5A7F"/>
    <w:rsid w:val="00BF2E4C"/>
    <w:rsid w:val="00C27DF8"/>
    <w:rsid w:val="00C41B36"/>
    <w:rsid w:val="00C56FC2"/>
    <w:rsid w:val="00CB2008"/>
    <w:rsid w:val="00CB5A3F"/>
    <w:rsid w:val="00CE44E9"/>
    <w:rsid w:val="00D000D3"/>
    <w:rsid w:val="00D27FB4"/>
    <w:rsid w:val="00D966F0"/>
    <w:rsid w:val="00DC2970"/>
    <w:rsid w:val="00E02BD0"/>
    <w:rsid w:val="00E03877"/>
    <w:rsid w:val="00E66FC0"/>
    <w:rsid w:val="00E9572A"/>
    <w:rsid w:val="00EB0884"/>
    <w:rsid w:val="00ED69F9"/>
    <w:rsid w:val="00EE3EAE"/>
    <w:rsid w:val="00F66C9E"/>
    <w:rsid w:val="00F908A6"/>
    <w:rsid w:val="00FA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Jon Kiddy</cp:lastModifiedBy>
  <cp:revision>4</cp:revision>
  <dcterms:created xsi:type="dcterms:W3CDTF">2021-07-18T02:19:00Z</dcterms:created>
  <dcterms:modified xsi:type="dcterms:W3CDTF">2021-07-31T18:18:00Z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