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52268" w14:textId="799FAA38" w:rsidR="0059373A" w:rsidRDefault="0059373A" w:rsidP="0059373A">
      <w:pPr>
        <w:ind w:left="720" w:hanging="360"/>
        <w:jc w:val="right"/>
      </w:pPr>
      <w:r>
        <w:t>Jonathan Edens</w:t>
      </w:r>
    </w:p>
    <w:p w14:paraId="1D7B886D" w14:textId="4B574F9A" w:rsidR="005D0AE2" w:rsidRPr="00EB045E" w:rsidRDefault="0059373A" w:rsidP="0059373A">
      <w:pPr>
        <w:pStyle w:val="ListParagraph"/>
        <w:numPr>
          <w:ilvl w:val="0"/>
          <w:numId w:val="1"/>
        </w:numPr>
        <w:rPr>
          <w:b/>
          <w:bCs/>
        </w:rPr>
      </w:pPr>
      <w:r w:rsidRPr="00EB045E">
        <w:rPr>
          <w:b/>
          <w:bCs/>
        </w:rPr>
        <w:t>Story Analysis and Process Improvement</w:t>
      </w:r>
    </w:p>
    <w:p w14:paraId="74862A25" w14:textId="5565B1C1" w:rsidR="00A452B5" w:rsidRDefault="00000000" w:rsidP="00A452B5">
      <w:hyperlink r:id="rId5" w:history="1">
        <w:r w:rsidR="00A452B5" w:rsidRPr="00331C65">
          <w:rPr>
            <w:rStyle w:val="Hyperlink"/>
          </w:rPr>
          <w:t>Chat-GPT</w:t>
        </w:r>
      </w:hyperlink>
      <w:r w:rsidR="00A452B5">
        <w:t xml:space="preserve"> was used to provide validation of my </w:t>
      </w:r>
      <w:r w:rsidR="00331C65">
        <w:t>reasoning</w:t>
      </w:r>
      <w:r w:rsidR="00A452B5">
        <w:t>.</w:t>
      </w:r>
    </w:p>
    <w:p w14:paraId="52EB62A0" w14:textId="1BD0DE65" w:rsidR="0059373A" w:rsidRPr="0059373A" w:rsidRDefault="0059373A" w:rsidP="0059373A">
      <w:pPr>
        <w:pStyle w:val="Default"/>
        <w:rPr>
          <w:rFonts w:asciiTheme="minorHAnsi" w:hAnsiTheme="minorHAnsi" w:cstheme="minorHAnsi"/>
          <w:b/>
          <w:bCs/>
          <w:sz w:val="20"/>
          <w:szCs w:val="20"/>
        </w:rPr>
      </w:pPr>
      <w:r w:rsidRPr="0059373A">
        <w:rPr>
          <w:rFonts w:asciiTheme="minorHAnsi" w:hAnsiTheme="minorHAnsi" w:cstheme="minorHAnsi"/>
          <w:b/>
          <w:bCs/>
          <w:sz w:val="20"/>
          <w:szCs w:val="20"/>
        </w:rPr>
        <w:t>Given the provided User Story, what works well?</w:t>
      </w:r>
    </w:p>
    <w:p w14:paraId="36F08C94" w14:textId="0F640D8E" w:rsidR="0059373A" w:rsidRDefault="0059373A" w:rsidP="0059373A">
      <w:pPr>
        <w:pStyle w:val="Default"/>
        <w:rPr>
          <w:rFonts w:asciiTheme="minorHAnsi" w:hAnsiTheme="minorHAnsi" w:cstheme="minorHAnsi"/>
          <w:sz w:val="20"/>
          <w:szCs w:val="20"/>
        </w:rPr>
      </w:pPr>
      <w:r>
        <w:rPr>
          <w:rFonts w:asciiTheme="minorHAnsi" w:hAnsiTheme="minorHAnsi" w:cstheme="minorHAnsi"/>
          <w:sz w:val="20"/>
          <w:szCs w:val="20"/>
        </w:rPr>
        <w:t xml:space="preserve">The story is simple and can be distilled into four components – signing in, profile access, information updates, and signing out. It also contains clear entry and exit points, which helps to define the extent of the session. Furthermore, it emphasises the imperative requirements of the User – for access to </w:t>
      </w:r>
      <w:r w:rsidR="00331C65">
        <w:rPr>
          <w:rFonts w:asciiTheme="minorHAnsi" w:hAnsiTheme="minorHAnsi" w:cstheme="minorHAnsi"/>
          <w:sz w:val="20"/>
          <w:szCs w:val="20"/>
        </w:rPr>
        <w:t xml:space="preserve">and updates of </w:t>
      </w:r>
      <w:r>
        <w:rPr>
          <w:rFonts w:asciiTheme="minorHAnsi" w:hAnsiTheme="minorHAnsi" w:cstheme="minorHAnsi"/>
          <w:sz w:val="20"/>
          <w:szCs w:val="20"/>
        </w:rPr>
        <w:t>their profile to be secure and straightforward.</w:t>
      </w:r>
    </w:p>
    <w:p w14:paraId="0921120E" w14:textId="54BE5271" w:rsidR="0059373A" w:rsidRDefault="0059373A" w:rsidP="0059373A">
      <w:pPr>
        <w:pStyle w:val="Default"/>
        <w:rPr>
          <w:rFonts w:asciiTheme="minorHAnsi" w:hAnsiTheme="minorHAnsi" w:cstheme="minorHAnsi"/>
          <w:sz w:val="20"/>
          <w:szCs w:val="20"/>
        </w:rPr>
      </w:pPr>
    </w:p>
    <w:p w14:paraId="246D8B19" w14:textId="62C896E7" w:rsidR="0059373A" w:rsidRDefault="0059373A" w:rsidP="0059373A">
      <w:pPr>
        <w:pStyle w:val="Default"/>
        <w:rPr>
          <w:rFonts w:asciiTheme="minorHAnsi" w:hAnsiTheme="minorHAnsi" w:cstheme="minorHAnsi"/>
          <w:b/>
          <w:bCs/>
          <w:sz w:val="20"/>
          <w:szCs w:val="20"/>
        </w:rPr>
      </w:pPr>
      <w:r w:rsidRPr="0059373A">
        <w:rPr>
          <w:rFonts w:asciiTheme="minorHAnsi" w:hAnsiTheme="minorHAnsi" w:cstheme="minorHAnsi"/>
          <w:b/>
          <w:bCs/>
          <w:sz w:val="20"/>
          <w:szCs w:val="20"/>
        </w:rPr>
        <w:t>What needs clarification or improvement?</w:t>
      </w:r>
    </w:p>
    <w:p w14:paraId="485A772F" w14:textId="0D533ED4" w:rsidR="00396758" w:rsidRDefault="0039675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The story should explicitly state the different paths for valid and invalid credentials, and there</w:t>
      </w:r>
      <w:r w:rsidR="00570D92">
        <w:rPr>
          <w:rFonts w:asciiTheme="minorHAnsi" w:hAnsiTheme="minorHAnsi" w:cstheme="minorHAnsi"/>
          <w:sz w:val="20"/>
          <w:szCs w:val="20"/>
        </w:rPr>
        <w:t>by</w:t>
      </w:r>
      <w:r>
        <w:rPr>
          <w:rFonts w:asciiTheme="minorHAnsi" w:hAnsiTheme="minorHAnsi" w:cstheme="minorHAnsi"/>
          <w:sz w:val="20"/>
          <w:szCs w:val="20"/>
        </w:rPr>
        <w:t xml:space="preserve"> for authorised and unauthorised users. </w:t>
      </w:r>
    </w:p>
    <w:p w14:paraId="44520378" w14:textId="05EA9E53" w:rsidR="0059373A" w:rsidRDefault="0039675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Any error messages </w:t>
      </w:r>
      <w:r w:rsidR="002C4086">
        <w:rPr>
          <w:rFonts w:asciiTheme="minorHAnsi" w:hAnsiTheme="minorHAnsi" w:cstheme="minorHAnsi"/>
          <w:sz w:val="20"/>
          <w:szCs w:val="20"/>
        </w:rPr>
        <w:t xml:space="preserve">due to incorrect or malformed credentials </w:t>
      </w:r>
      <w:r w:rsidR="00972739">
        <w:rPr>
          <w:rFonts w:asciiTheme="minorHAnsi" w:hAnsiTheme="minorHAnsi" w:cstheme="minorHAnsi"/>
          <w:sz w:val="20"/>
          <w:szCs w:val="20"/>
        </w:rPr>
        <w:t>at login</w:t>
      </w:r>
      <w:r>
        <w:rPr>
          <w:rFonts w:asciiTheme="minorHAnsi" w:hAnsiTheme="minorHAnsi" w:cstheme="minorHAnsi"/>
          <w:sz w:val="20"/>
          <w:szCs w:val="20"/>
        </w:rPr>
        <w:t xml:space="preserve"> should be clearly defined within the specifications, rather than being open to interpretation.</w:t>
      </w:r>
    </w:p>
    <w:p w14:paraId="14C88AC1" w14:textId="2560CE34" w:rsidR="002C4086" w:rsidRDefault="002C4086"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If a user account has a different risk profile e.g. high risk of fraud or previous unauthorised access attempts, do we enforce stricter controls such as MFA by default?</w:t>
      </w:r>
      <w:r w:rsidR="00570D92">
        <w:rPr>
          <w:rFonts w:asciiTheme="minorHAnsi" w:hAnsiTheme="minorHAnsi" w:cstheme="minorHAnsi"/>
          <w:sz w:val="20"/>
          <w:szCs w:val="20"/>
        </w:rPr>
        <w:t xml:space="preserve"> This should be defined. </w:t>
      </w:r>
    </w:p>
    <w:p w14:paraId="452D1C50" w14:textId="7C43B788" w:rsidR="00396758" w:rsidRDefault="0039675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The navigation pathway should be explicitly described </w:t>
      </w:r>
      <w:r w:rsidR="00570D92">
        <w:rPr>
          <w:rFonts w:asciiTheme="minorHAnsi" w:hAnsiTheme="minorHAnsi" w:cstheme="minorHAnsi"/>
          <w:sz w:val="20"/>
          <w:szCs w:val="20"/>
        </w:rPr>
        <w:t>i.e</w:t>
      </w:r>
      <w:r w:rsidR="00331C65">
        <w:rPr>
          <w:rFonts w:asciiTheme="minorHAnsi" w:hAnsiTheme="minorHAnsi" w:cstheme="minorHAnsi"/>
          <w:sz w:val="20"/>
          <w:szCs w:val="20"/>
        </w:rPr>
        <w:t>.</w:t>
      </w:r>
      <w:r>
        <w:rPr>
          <w:rFonts w:asciiTheme="minorHAnsi" w:hAnsiTheme="minorHAnsi" w:cstheme="minorHAnsi"/>
          <w:sz w:val="20"/>
          <w:szCs w:val="20"/>
        </w:rPr>
        <w:t xml:space="preserve"> Account &gt; Profile Settings</w:t>
      </w:r>
      <w:r w:rsidR="0021133B">
        <w:rPr>
          <w:rFonts w:asciiTheme="minorHAnsi" w:hAnsiTheme="minorHAnsi" w:cstheme="minorHAnsi"/>
          <w:sz w:val="20"/>
          <w:szCs w:val="20"/>
        </w:rPr>
        <w:t xml:space="preserve"> to remove any ambiguity</w:t>
      </w:r>
      <w:r>
        <w:rPr>
          <w:rFonts w:asciiTheme="minorHAnsi" w:hAnsiTheme="minorHAnsi" w:cstheme="minorHAnsi"/>
          <w:sz w:val="20"/>
          <w:szCs w:val="20"/>
        </w:rPr>
        <w:t>.</w:t>
      </w:r>
    </w:p>
    <w:p w14:paraId="729447DD" w14:textId="56581147" w:rsidR="00396758" w:rsidRDefault="0039675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The allowed and disallowed phone formats should be de</w:t>
      </w:r>
      <w:r w:rsidR="00570D92">
        <w:rPr>
          <w:rFonts w:asciiTheme="minorHAnsi" w:hAnsiTheme="minorHAnsi" w:cstheme="minorHAnsi"/>
          <w:sz w:val="20"/>
          <w:szCs w:val="20"/>
        </w:rPr>
        <w:t>fined</w:t>
      </w:r>
      <w:r>
        <w:rPr>
          <w:rFonts w:asciiTheme="minorHAnsi" w:hAnsiTheme="minorHAnsi" w:cstheme="minorHAnsi"/>
          <w:sz w:val="20"/>
          <w:szCs w:val="20"/>
        </w:rPr>
        <w:t xml:space="preserve">. We should </w:t>
      </w:r>
      <w:r w:rsidR="00972739">
        <w:rPr>
          <w:rFonts w:asciiTheme="minorHAnsi" w:hAnsiTheme="minorHAnsi" w:cstheme="minorHAnsi"/>
          <w:sz w:val="20"/>
          <w:szCs w:val="20"/>
        </w:rPr>
        <w:t>specify whether or not we accept country codes (</w:t>
      </w:r>
      <w:r w:rsidR="00570D92">
        <w:rPr>
          <w:rFonts w:asciiTheme="minorHAnsi" w:hAnsiTheme="minorHAnsi" w:cstheme="minorHAnsi"/>
          <w:sz w:val="20"/>
          <w:szCs w:val="20"/>
        </w:rPr>
        <w:t>e.g.,</w:t>
      </w:r>
      <w:r w:rsidR="00972739">
        <w:rPr>
          <w:rFonts w:asciiTheme="minorHAnsi" w:hAnsiTheme="minorHAnsi" w:cstheme="minorHAnsi"/>
          <w:sz w:val="20"/>
          <w:szCs w:val="20"/>
        </w:rPr>
        <w:t xml:space="preserve"> +44 or 44), what the maximum permitted string length is, and which characters are allowed. We should also state what the error messaging should be for the phone number field</w:t>
      </w:r>
      <w:r w:rsidR="005F3808">
        <w:rPr>
          <w:rFonts w:asciiTheme="minorHAnsi" w:hAnsiTheme="minorHAnsi" w:cstheme="minorHAnsi"/>
          <w:sz w:val="20"/>
          <w:szCs w:val="20"/>
        </w:rPr>
        <w:t>, and for it to adhere with the ‘straightforward’ requirement of the original User Story.</w:t>
      </w:r>
    </w:p>
    <w:p w14:paraId="6BEFECAA" w14:textId="357D219B" w:rsidR="00972739" w:rsidRDefault="00972739"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Can a user delete their recorded phone number without providing a replacement value? Is a null value for this field permitted?</w:t>
      </w:r>
    </w:p>
    <w:p w14:paraId="1C7F084F" w14:textId="2E9F6D44" w:rsidR="0083492C" w:rsidRDefault="0083492C"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Does a user input their address manually, or is the site connected to a postcode search API?</w:t>
      </w:r>
    </w:p>
    <w:p w14:paraId="78FEAB4B" w14:textId="7FBBBC00" w:rsidR="00972739" w:rsidRDefault="00972739"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If a user </w:t>
      </w:r>
      <w:r w:rsidR="005F3808">
        <w:rPr>
          <w:rFonts w:asciiTheme="minorHAnsi" w:hAnsiTheme="minorHAnsi" w:cstheme="minorHAnsi"/>
          <w:sz w:val="20"/>
          <w:szCs w:val="20"/>
        </w:rPr>
        <w:t>provides a new</w:t>
      </w:r>
      <w:r>
        <w:rPr>
          <w:rFonts w:asciiTheme="minorHAnsi" w:hAnsiTheme="minorHAnsi" w:cstheme="minorHAnsi"/>
          <w:sz w:val="20"/>
          <w:szCs w:val="20"/>
        </w:rPr>
        <w:t xml:space="preserve"> address using </w:t>
      </w:r>
      <w:r w:rsidR="0083492C">
        <w:rPr>
          <w:rFonts w:asciiTheme="minorHAnsi" w:hAnsiTheme="minorHAnsi" w:cstheme="minorHAnsi"/>
          <w:sz w:val="20"/>
          <w:szCs w:val="20"/>
        </w:rPr>
        <w:t>a</w:t>
      </w:r>
      <w:r>
        <w:rPr>
          <w:rFonts w:asciiTheme="minorHAnsi" w:hAnsiTheme="minorHAnsi" w:cstheme="minorHAnsi"/>
          <w:sz w:val="20"/>
          <w:szCs w:val="20"/>
        </w:rPr>
        <w:t xml:space="preserve"> postcode search, can they edit it prior to saving? Or do they have to manually input their entire address, thereby increasing the risk of data input errors?</w:t>
      </w:r>
    </w:p>
    <w:p w14:paraId="278A8229" w14:textId="53DFCAC0" w:rsidR="00972739" w:rsidRDefault="00972739"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Can a user edit a</w:t>
      </w:r>
      <w:r w:rsidR="0083492C">
        <w:rPr>
          <w:rFonts w:asciiTheme="minorHAnsi" w:hAnsiTheme="minorHAnsi" w:cstheme="minorHAnsi"/>
          <w:sz w:val="20"/>
          <w:szCs w:val="20"/>
        </w:rPr>
        <w:t>n already</w:t>
      </w:r>
      <w:r>
        <w:rPr>
          <w:rFonts w:asciiTheme="minorHAnsi" w:hAnsiTheme="minorHAnsi" w:cstheme="minorHAnsi"/>
          <w:sz w:val="20"/>
          <w:szCs w:val="20"/>
        </w:rPr>
        <w:t xml:space="preserve"> saved address, for example, to add/edit a house or business name, or to include an additional address line?</w:t>
      </w:r>
    </w:p>
    <w:p w14:paraId="45BE3D83" w14:textId="4B71FEE4" w:rsidR="005F3808" w:rsidRDefault="005F380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What are the mandatory fields for updating an address, and are they explicitly demarcated?</w:t>
      </w:r>
    </w:p>
    <w:p w14:paraId="6F4C542E" w14:textId="19E5B390" w:rsidR="0083492C" w:rsidRDefault="0083492C"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Can a User delete an existing address record?</w:t>
      </w:r>
    </w:p>
    <w:p w14:paraId="7EA38FE7" w14:textId="0D174720" w:rsidR="005F3808" w:rsidRDefault="005F3808"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If a user wishes to update both their phone number and address, does this require two POST/PUT API calls to s</w:t>
      </w:r>
      <w:r w:rsidR="00F542A1">
        <w:rPr>
          <w:rFonts w:asciiTheme="minorHAnsi" w:hAnsiTheme="minorHAnsi" w:cstheme="minorHAnsi"/>
          <w:sz w:val="20"/>
          <w:szCs w:val="20"/>
        </w:rPr>
        <w:t>tore</w:t>
      </w:r>
      <w:r>
        <w:rPr>
          <w:rFonts w:asciiTheme="minorHAnsi" w:hAnsiTheme="minorHAnsi" w:cstheme="minorHAnsi"/>
          <w:sz w:val="20"/>
          <w:szCs w:val="20"/>
        </w:rPr>
        <w:t xml:space="preserve"> the data, or can they submit them via a single Save action?</w:t>
      </w:r>
    </w:p>
    <w:p w14:paraId="5110611A" w14:textId="77291E81" w:rsidR="00F542A1" w:rsidRDefault="0083492C"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Clarification required around how we notify the user of the success/failure of the </w:t>
      </w:r>
      <w:r w:rsidR="00F542A1">
        <w:rPr>
          <w:rFonts w:asciiTheme="minorHAnsi" w:hAnsiTheme="minorHAnsi" w:cstheme="minorHAnsi"/>
          <w:sz w:val="20"/>
          <w:szCs w:val="20"/>
        </w:rPr>
        <w:t>save</w:t>
      </w:r>
      <w:r>
        <w:rPr>
          <w:rFonts w:asciiTheme="minorHAnsi" w:hAnsiTheme="minorHAnsi" w:cstheme="minorHAnsi"/>
          <w:sz w:val="20"/>
          <w:szCs w:val="20"/>
        </w:rPr>
        <w:t xml:space="preserve"> attempt</w:t>
      </w:r>
      <w:r w:rsidR="00F542A1">
        <w:rPr>
          <w:rFonts w:asciiTheme="minorHAnsi" w:hAnsiTheme="minorHAnsi" w:cstheme="minorHAnsi"/>
          <w:sz w:val="20"/>
          <w:szCs w:val="20"/>
        </w:rPr>
        <w:t>, to indicate if there was a 200 OK response or a 500 Server Error. Th</w:t>
      </w:r>
      <w:r>
        <w:rPr>
          <w:rFonts w:asciiTheme="minorHAnsi" w:hAnsiTheme="minorHAnsi" w:cstheme="minorHAnsi"/>
          <w:sz w:val="20"/>
          <w:szCs w:val="20"/>
        </w:rPr>
        <w:t>e relevant</w:t>
      </w:r>
      <w:r w:rsidR="00F542A1">
        <w:rPr>
          <w:rFonts w:asciiTheme="minorHAnsi" w:hAnsiTheme="minorHAnsi" w:cstheme="minorHAnsi"/>
          <w:sz w:val="20"/>
          <w:szCs w:val="20"/>
        </w:rPr>
        <w:t xml:space="preserve"> messaging should be declared within the acceptance criteria.</w:t>
      </w:r>
    </w:p>
    <w:p w14:paraId="7F842568" w14:textId="4016EA99" w:rsidR="00912022" w:rsidRDefault="00912022"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What constitutes an acceptable failure rate for saving, but would still be classed as ‘reliable’? This needs to be quantified.</w:t>
      </w:r>
    </w:p>
    <w:p w14:paraId="6D607D9C" w14:textId="778F83B6" w:rsidR="00972739" w:rsidRDefault="00972739"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 xml:space="preserve">Do we maintain an audit log </w:t>
      </w:r>
      <w:r w:rsidR="002C4086">
        <w:rPr>
          <w:rFonts w:asciiTheme="minorHAnsi" w:hAnsiTheme="minorHAnsi" w:cstheme="minorHAnsi"/>
          <w:sz w:val="20"/>
          <w:szCs w:val="20"/>
        </w:rPr>
        <w:t>when profile data is updated, to record previous values, and when and by whom they were updated?</w:t>
      </w:r>
    </w:p>
    <w:p w14:paraId="57BCD394" w14:textId="50F46A4E" w:rsidR="0083492C" w:rsidRDefault="0083492C" w:rsidP="00396758">
      <w:pPr>
        <w:pStyle w:val="Default"/>
        <w:numPr>
          <w:ilvl w:val="0"/>
          <w:numId w:val="3"/>
        </w:numPr>
        <w:rPr>
          <w:rFonts w:asciiTheme="minorHAnsi" w:hAnsiTheme="minorHAnsi" w:cstheme="minorHAnsi"/>
          <w:sz w:val="20"/>
          <w:szCs w:val="20"/>
        </w:rPr>
      </w:pPr>
      <w:r>
        <w:rPr>
          <w:rFonts w:asciiTheme="minorHAnsi" w:hAnsiTheme="minorHAnsi" w:cstheme="minorHAnsi"/>
          <w:sz w:val="20"/>
          <w:szCs w:val="20"/>
        </w:rPr>
        <w:t>Do we delete all session data on sign out (cookies, JWT) and is sign out effected automatically by being left idle for, say, 15 minutes?</w:t>
      </w:r>
    </w:p>
    <w:p w14:paraId="4B9F1CA9" w14:textId="77777777" w:rsidR="0083492C" w:rsidRDefault="0083492C" w:rsidP="0083492C">
      <w:pPr>
        <w:pStyle w:val="Default"/>
        <w:ind w:left="720"/>
        <w:rPr>
          <w:rFonts w:asciiTheme="minorHAnsi" w:hAnsiTheme="minorHAnsi" w:cstheme="minorHAnsi"/>
          <w:sz w:val="20"/>
          <w:szCs w:val="20"/>
        </w:rPr>
      </w:pPr>
    </w:p>
    <w:p w14:paraId="14EFC9E8" w14:textId="2D332EA8" w:rsidR="00F542A1" w:rsidRPr="002774C6" w:rsidRDefault="00F542A1" w:rsidP="00F542A1">
      <w:pPr>
        <w:pStyle w:val="Default"/>
        <w:ind w:left="360"/>
        <w:rPr>
          <w:rFonts w:asciiTheme="minorHAnsi" w:hAnsiTheme="minorHAnsi" w:cstheme="minorHAnsi"/>
          <w:b/>
          <w:bCs/>
          <w:sz w:val="20"/>
          <w:szCs w:val="20"/>
        </w:rPr>
      </w:pPr>
      <w:r w:rsidRPr="002774C6">
        <w:rPr>
          <w:rFonts w:asciiTheme="minorHAnsi" w:hAnsiTheme="minorHAnsi" w:cstheme="minorHAnsi"/>
          <w:b/>
          <w:bCs/>
          <w:sz w:val="20"/>
          <w:szCs w:val="20"/>
        </w:rPr>
        <w:t>Underlying assumptions:</w:t>
      </w:r>
    </w:p>
    <w:p w14:paraId="1F919DC7" w14:textId="58111592" w:rsidR="00F542A1" w:rsidRDefault="00F542A1"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 xml:space="preserve">That the users’ experience level and the design of the website are such that the process of </w:t>
      </w:r>
      <w:r w:rsidR="0083492C">
        <w:rPr>
          <w:rFonts w:asciiTheme="minorHAnsi" w:hAnsiTheme="minorHAnsi" w:cstheme="minorHAnsi"/>
          <w:sz w:val="20"/>
          <w:szCs w:val="20"/>
        </w:rPr>
        <w:t xml:space="preserve">finding the correct menu, and </w:t>
      </w:r>
      <w:r>
        <w:rPr>
          <w:rFonts w:asciiTheme="minorHAnsi" w:hAnsiTheme="minorHAnsi" w:cstheme="minorHAnsi"/>
          <w:sz w:val="20"/>
          <w:szCs w:val="20"/>
        </w:rPr>
        <w:t>entering</w:t>
      </w:r>
      <w:r w:rsidR="0083492C">
        <w:rPr>
          <w:rFonts w:asciiTheme="minorHAnsi" w:hAnsiTheme="minorHAnsi" w:cstheme="minorHAnsi"/>
          <w:sz w:val="20"/>
          <w:szCs w:val="20"/>
        </w:rPr>
        <w:t>/</w:t>
      </w:r>
      <w:r>
        <w:rPr>
          <w:rFonts w:asciiTheme="minorHAnsi" w:hAnsiTheme="minorHAnsi" w:cstheme="minorHAnsi"/>
          <w:sz w:val="20"/>
          <w:szCs w:val="20"/>
        </w:rPr>
        <w:t>updating data is facile.</w:t>
      </w:r>
    </w:p>
    <w:p w14:paraId="227575CE" w14:textId="24E687EB" w:rsidR="00AA2366" w:rsidRDefault="00AA2366"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 xml:space="preserve">That </w:t>
      </w:r>
      <w:r w:rsidRPr="00711957">
        <w:rPr>
          <w:rFonts w:asciiTheme="minorHAnsi" w:hAnsiTheme="minorHAnsi" w:cstheme="minorHAnsi"/>
          <w:i/>
          <w:iCs/>
          <w:sz w:val="20"/>
          <w:szCs w:val="20"/>
        </w:rPr>
        <w:t>any</w:t>
      </w:r>
      <w:r>
        <w:rPr>
          <w:rFonts w:asciiTheme="minorHAnsi" w:hAnsiTheme="minorHAnsi" w:cstheme="minorHAnsi"/>
          <w:sz w:val="20"/>
          <w:szCs w:val="20"/>
        </w:rPr>
        <w:t xml:space="preserve"> of the described functionality is pre-existing. It is unclear as to whether the sign in, home, and profile pages already exist, </w:t>
      </w:r>
      <w:r w:rsidR="00711957">
        <w:rPr>
          <w:rFonts w:asciiTheme="minorHAnsi" w:hAnsiTheme="minorHAnsi" w:cstheme="minorHAnsi"/>
          <w:sz w:val="20"/>
          <w:szCs w:val="20"/>
        </w:rPr>
        <w:t>or</w:t>
      </w:r>
      <w:r>
        <w:rPr>
          <w:rFonts w:asciiTheme="minorHAnsi" w:hAnsiTheme="minorHAnsi" w:cstheme="minorHAnsi"/>
          <w:sz w:val="20"/>
          <w:szCs w:val="20"/>
        </w:rPr>
        <w:t xml:space="preserve"> whether</w:t>
      </w:r>
      <w:r w:rsidR="00711957">
        <w:rPr>
          <w:rFonts w:asciiTheme="minorHAnsi" w:hAnsiTheme="minorHAnsi" w:cstheme="minorHAnsi"/>
          <w:sz w:val="20"/>
          <w:szCs w:val="20"/>
        </w:rPr>
        <w:t xml:space="preserve"> their development forms part of this feature request.</w:t>
      </w:r>
    </w:p>
    <w:p w14:paraId="1828D9EE" w14:textId="18A33BE1" w:rsidR="00F542A1" w:rsidRDefault="00F542A1"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 xml:space="preserve">That the security architecture of the site </w:t>
      </w:r>
      <w:r w:rsidR="0083492C">
        <w:rPr>
          <w:rFonts w:asciiTheme="minorHAnsi" w:hAnsiTheme="minorHAnsi" w:cstheme="minorHAnsi"/>
          <w:sz w:val="20"/>
          <w:szCs w:val="20"/>
        </w:rPr>
        <w:t>meets our requirements for data transport and authentication purposes.</w:t>
      </w:r>
    </w:p>
    <w:p w14:paraId="65BB9B66" w14:textId="2865C58D" w:rsidR="0083492C" w:rsidRDefault="0083492C"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That there is an existing navigation link to the Profile section in the menu system</w:t>
      </w:r>
      <w:r w:rsidR="00093A68">
        <w:rPr>
          <w:rFonts w:asciiTheme="minorHAnsi" w:hAnsiTheme="minorHAnsi" w:cstheme="minorHAnsi"/>
          <w:sz w:val="20"/>
          <w:szCs w:val="20"/>
        </w:rPr>
        <w:t>, and that the menu is apparent to the user.</w:t>
      </w:r>
    </w:p>
    <w:p w14:paraId="051DA1D3" w14:textId="4E7823DE" w:rsidR="0083492C" w:rsidRDefault="0083492C"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That the Profile section of the site has already been built and has the required functionality to input phone numbers and addresses</w:t>
      </w:r>
      <w:r w:rsidR="00093A68">
        <w:rPr>
          <w:rFonts w:asciiTheme="minorHAnsi" w:hAnsiTheme="minorHAnsi" w:cstheme="minorHAnsi"/>
          <w:sz w:val="20"/>
          <w:szCs w:val="20"/>
        </w:rPr>
        <w:t>/perform address searches</w:t>
      </w:r>
      <w:r>
        <w:rPr>
          <w:rFonts w:asciiTheme="minorHAnsi" w:hAnsiTheme="minorHAnsi" w:cstheme="minorHAnsi"/>
          <w:sz w:val="20"/>
          <w:szCs w:val="20"/>
        </w:rPr>
        <w:t>.</w:t>
      </w:r>
    </w:p>
    <w:p w14:paraId="6F397673" w14:textId="3AF8FC97" w:rsidR="0083492C" w:rsidRDefault="00093A68"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That we have a clear set of validation rules for the entry of phone numbers and that the required format is apparent to the user.</w:t>
      </w:r>
    </w:p>
    <w:p w14:paraId="7CFF0BDC" w14:textId="198F2D1D" w:rsidR="00711957" w:rsidRDefault="00711957" w:rsidP="00F542A1">
      <w:pPr>
        <w:pStyle w:val="Default"/>
        <w:numPr>
          <w:ilvl w:val="0"/>
          <w:numId w:val="5"/>
        </w:numPr>
        <w:rPr>
          <w:rFonts w:asciiTheme="minorHAnsi" w:hAnsiTheme="minorHAnsi" w:cstheme="minorHAnsi"/>
          <w:sz w:val="20"/>
          <w:szCs w:val="20"/>
        </w:rPr>
      </w:pPr>
      <w:r>
        <w:rPr>
          <w:rFonts w:asciiTheme="minorHAnsi" w:hAnsiTheme="minorHAnsi" w:cstheme="minorHAnsi"/>
          <w:sz w:val="20"/>
          <w:szCs w:val="20"/>
        </w:rPr>
        <w:t>That ‘address management’ covers both manual and search-based approaches.</w:t>
      </w:r>
    </w:p>
    <w:p w14:paraId="2318A72D" w14:textId="03D2254B" w:rsidR="00093A68" w:rsidRDefault="00093A68" w:rsidP="00093A68">
      <w:pPr>
        <w:pStyle w:val="Default"/>
        <w:rPr>
          <w:rFonts w:asciiTheme="minorHAnsi" w:hAnsiTheme="minorHAnsi" w:cstheme="minorHAnsi"/>
          <w:sz w:val="20"/>
          <w:szCs w:val="20"/>
        </w:rPr>
      </w:pPr>
    </w:p>
    <w:p w14:paraId="1F5C65E9" w14:textId="77777777" w:rsidR="00EB045E" w:rsidRDefault="00EB045E">
      <w:pPr>
        <w:rPr>
          <w:rFonts w:cstheme="minorHAnsi"/>
          <w:b/>
          <w:bCs/>
          <w:color w:val="000000"/>
          <w:sz w:val="20"/>
          <w:szCs w:val="20"/>
        </w:rPr>
      </w:pPr>
      <w:r>
        <w:rPr>
          <w:rFonts w:cstheme="minorHAnsi"/>
          <w:b/>
          <w:bCs/>
          <w:sz w:val="20"/>
          <w:szCs w:val="20"/>
        </w:rPr>
        <w:br w:type="page"/>
      </w:r>
    </w:p>
    <w:p w14:paraId="5EA88C6E" w14:textId="0CB1E2F4" w:rsidR="0021133B" w:rsidRPr="0021133B" w:rsidRDefault="0021133B" w:rsidP="00093A68">
      <w:pPr>
        <w:pStyle w:val="Default"/>
        <w:rPr>
          <w:rFonts w:asciiTheme="minorHAnsi" w:hAnsiTheme="minorHAnsi" w:cstheme="minorHAnsi"/>
          <w:b/>
          <w:bCs/>
          <w:sz w:val="20"/>
          <w:szCs w:val="20"/>
        </w:rPr>
      </w:pPr>
      <w:r w:rsidRPr="0021133B">
        <w:rPr>
          <w:rFonts w:asciiTheme="minorHAnsi" w:hAnsiTheme="minorHAnsi" w:cstheme="minorHAnsi"/>
          <w:b/>
          <w:bCs/>
          <w:sz w:val="20"/>
          <w:szCs w:val="20"/>
        </w:rPr>
        <w:lastRenderedPageBreak/>
        <w:t>Guidance for writing better user stories:</w:t>
      </w:r>
    </w:p>
    <w:p w14:paraId="236E40DA" w14:textId="77777777" w:rsidR="0021133B" w:rsidRDefault="0021133B" w:rsidP="0021133B">
      <w:pPr>
        <w:pStyle w:val="Default"/>
        <w:rPr>
          <w:rFonts w:asciiTheme="minorHAnsi" w:hAnsiTheme="minorHAnsi" w:cstheme="minorHAnsi"/>
          <w:sz w:val="20"/>
          <w:szCs w:val="20"/>
        </w:rPr>
      </w:pPr>
      <w:r>
        <w:rPr>
          <w:rFonts w:asciiTheme="minorHAnsi" w:hAnsiTheme="minorHAnsi" w:cstheme="minorHAnsi"/>
          <w:sz w:val="20"/>
          <w:szCs w:val="20"/>
        </w:rPr>
        <w:t xml:space="preserve">The Story headline should be written in the format of “As a [User Type], I want (to) [Required Action], So that [Clearly Defined Outcome]”. This provides a clearly defined and unambiguous purpose for the Story, and helps to guide the required steps and acceptance criteria. </w:t>
      </w:r>
    </w:p>
    <w:p w14:paraId="643369C9" w14:textId="77777777" w:rsidR="0021133B" w:rsidRDefault="0021133B" w:rsidP="00093A68">
      <w:pPr>
        <w:pStyle w:val="Default"/>
        <w:rPr>
          <w:rFonts w:asciiTheme="minorHAnsi" w:hAnsiTheme="minorHAnsi" w:cstheme="minorHAnsi"/>
          <w:sz w:val="20"/>
          <w:szCs w:val="20"/>
        </w:rPr>
      </w:pPr>
    </w:p>
    <w:p w14:paraId="0B64B702" w14:textId="57BAB633" w:rsidR="00405015" w:rsidRDefault="00093A68" w:rsidP="00093A68">
      <w:pPr>
        <w:pStyle w:val="Default"/>
        <w:rPr>
          <w:rFonts w:asciiTheme="minorHAnsi" w:hAnsiTheme="minorHAnsi" w:cstheme="minorHAnsi"/>
          <w:sz w:val="20"/>
          <w:szCs w:val="20"/>
        </w:rPr>
      </w:pPr>
      <w:r>
        <w:rPr>
          <w:rFonts w:asciiTheme="minorHAnsi" w:hAnsiTheme="minorHAnsi" w:cstheme="minorHAnsi"/>
          <w:sz w:val="20"/>
          <w:szCs w:val="20"/>
        </w:rPr>
        <w:t xml:space="preserve">When writing acceptance criteria, they should be specific and measurable, to avoid ambiguity. For every action and behaviour, we should </w:t>
      </w:r>
      <w:r w:rsidR="00405015">
        <w:rPr>
          <w:rFonts w:asciiTheme="minorHAnsi" w:hAnsiTheme="minorHAnsi" w:cstheme="minorHAnsi"/>
          <w:sz w:val="20"/>
          <w:szCs w:val="20"/>
        </w:rPr>
        <w:t xml:space="preserve">clearly </w:t>
      </w:r>
      <w:r>
        <w:rPr>
          <w:rFonts w:asciiTheme="minorHAnsi" w:hAnsiTheme="minorHAnsi" w:cstheme="minorHAnsi"/>
          <w:sz w:val="20"/>
          <w:szCs w:val="20"/>
        </w:rPr>
        <w:t>define what success and failure look like</w:t>
      </w:r>
      <w:r w:rsidR="00405015">
        <w:rPr>
          <w:rFonts w:asciiTheme="minorHAnsi" w:hAnsiTheme="minorHAnsi" w:cstheme="minorHAnsi"/>
          <w:sz w:val="20"/>
          <w:szCs w:val="20"/>
        </w:rPr>
        <w:t xml:space="preserve"> to the end user</w:t>
      </w:r>
      <w:r>
        <w:rPr>
          <w:rFonts w:asciiTheme="minorHAnsi" w:hAnsiTheme="minorHAnsi" w:cstheme="minorHAnsi"/>
          <w:sz w:val="20"/>
          <w:szCs w:val="20"/>
        </w:rPr>
        <w:t xml:space="preserve">.  </w:t>
      </w:r>
      <w:r w:rsidR="00E03E77">
        <w:rPr>
          <w:rFonts w:asciiTheme="minorHAnsi" w:hAnsiTheme="minorHAnsi" w:cstheme="minorHAnsi"/>
          <w:sz w:val="20"/>
          <w:szCs w:val="20"/>
        </w:rPr>
        <w:t>For example, r</w:t>
      </w:r>
      <w:r w:rsidR="00405015">
        <w:rPr>
          <w:rFonts w:asciiTheme="minorHAnsi" w:hAnsiTheme="minorHAnsi" w:cstheme="minorHAnsi"/>
          <w:sz w:val="20"/>
          <w:szCs w:val="20"/>
        </w:rPr>
        <w:t xml:space="preserve">ather than ‘Clear field labelling’ we should define what those labels are; rather than ‘Clear validation’ we should state what the user will see both before and after entering valid and invalid data. Similarly, </w:t>
      </w:r>
      <w:r w:rsidR="00E03E77">
        <w:rPr>
          <w:rFonts w:asciiTheme="minorHAnsi" w:hAnsiTheme="minorHAnsi" w:cstheme="minorHAnsi"/>
          <w:sz w:val="20"/>
          <w:szCs w:val="20"/>
        </w:rPr>
        <w:t>instead of</w:t>
      </w:r>
      <w:r w:rsidR="00405015">
        <w:rPr>
          <w:rFonts w:asciiTheme="minorHAnsi" w:hAnsiTheme="minorHAnsi" w:cstheme="minorHAnsi"/>
          <w:sz w:val="20"/>
          <w:szCs w:val="20"/>
        </w:rPr>
        <w:t xml:space="preserve"> ‘Clear error guidance’ and ‘Clear session handling’ we should instead define exactly what they look like in terms of messaging and browser behaviour – for example, ‘Your email/password is incorrect’ and ‘all session tokens are cleared and invalidated upon logout.’</w:t>
      </w:r>
      <w:r w:rsidR="00E03E77">
        <w:rPr>
          <w:rFonts w:asciiTheme="minorHAnsi" w:hAnsiTheme="minorHAnsi" w:cstheme="minorHAnsi"/>
          <w:sz w:val="20"/>
          <w:szCs w:val="20"/>
        </w:rPr>
        <w:t xml:space="preserve"> Avoiding the use of ambiguous and non-deterministic language such as ‘clear’, ‘flexible’, ‘helpful’, and ‘reliable’ – instead, using specific and definitive terms - is key.</w:t>
      </w:r>
    </w:p>
    <w:p w14:paraId="39A946CA" w14:textId="77777777" w:rsidR="00E03E77" w:rsidRDefault="00E03E77" w:rsidP="00093A68">
      <w:pPr>
        <w:pStyle w:val="Default"/>
        <w:rPr>
          <w:rFonts w:asciiTheme="minorHAnsi" w:hAnsiTheme="minorHAnsi" w:cstheme="minorHAnsi"/>
          <w:sz w:val="20"/>
          <w:szCs w:val="20"/>
        </w:rPr>
      </w:pPr>
    </w:p>
    <w:p w14:paraId="320236D1" w14:textId="28FCF210" w:rsidR="00405015" w:rsidRDefault="00405015" w:rsidP="00093A68">
      <w:pPr>
        <w:pStyle w:val="Default"/>
        <w:rPr>
          <w:rFonts w:asciiTheme="minorHAnsi" w:hAnsiTheme="minorHAnsi" w:cstheme="minorHAnsi"/>
          <w:sz w:val="20"/>
          <w:szCs w:val="20"/>
        </w:rPr>
      </w:pPr>
      <w:r>
        <w:rPr>
          <w:rFonts w:asciiTheme="minorHAnsi" w:hAnsiTheme="minorHAnsi" w:cstheme="minorHAnsi"/>
          <w:sz w:val="20"/>
          <w:szCs w:val="20"/>
        </w:rPr>
        <w:t>To improve readability of the acceptance criteria and facilitate their understanding, they should be written using BDD. This ensures that the development criteria are mapped to the acceptance criteria in a readily understood format, and ensures we can readily identify all pathways that need to be covered</w:t>
      </w:r>
      <w:r w:rsidR="00E03E77">
        <w:rPr>
          <w:rFonts w:asciiTheme="minorHAnsi" w:hAnsiTheme="minorHAnsi" w:cstheme="minorHAnsi"/>
          <w:sz w:val="20"/>
          <w:szCs w:val="20"/>
        </w:rPr>
        <w:t xml:space="preserve"> during development and testing</w:t>
      </w:r>
      <w:r>
        <w:rPr>
          <w:rFonts w:asciiTheme="minorHAnsi" w:hAnsiTheme="minorHAnsi" w:cstheme="minorHAnsi"/>
          <w:sz w:val="20"/>
          <w:szCs w:val="20"/>
        </w:rPr>
        <w:t>.</w:t>
      </w:r>
    </w:p>
    <w:p w14:paraId="245972A1" w14:textId="168F53EC" w:rsidR="00405015" w:rsidRDefault="00405015" w:rsidP="00093A68">
      <w:pPr>
        <w:pStyle w:val="Default"/>
        <w:rPr>
          <w:rFonts w:asciiTheme="minorHAnsi" w:hAnsiTheme="minorHAnsi" w:cstheme="minorHAnsi"/>
          <w:sz w:val="20"/>
          <w:szCs w:val="20"/>
        </w:rPr>
      </w:pPr>
    </w:p>
    <w:p w14:paraId="13933883" w14:textId="71B0D479" w:rsidR="00405015" w:rsidRDefault="00AA2366" w:rsidP="00093A68">
      <w:pPr>
        <w:pStyle w:val="Default"/>
        <w:rPr>
          <w:rFonts w:asciiTheme="minorHAnsi" w:hAnsiTheme="minorHAnsi" w:cstheme="minorHAnsi"/>
          <w:sz w:val="20"/>
          <w:szCs w:val="20"/>
        </w:rPr>
      </w:pPr>
      <w:r>
        <w:rPr>
          <w:rFonts w:asciiTheme="minorHAnsi" w:hAnsiTheme="minorHAnsi" w:cstheme="minorHAnsi"/>
          <w:sz w:val="20"/>
          <w:szCs w:val="20"/>
        </w:rPr>
        <w:t>We should also consider whether or not any given user story covers too many actions, and whether it could be vertically sliced to make it more manageable. In this example, it would be reasonable to separate the sign in/sign out process into a discrete story, since this could be independently developed and tested. The process of navigating to the Profile could also be extracted into a separate story, so this one would only be focused on the information updates – thereby making it much more specific and measurable in terms of success and failure, and much less complex and intertwined.</w:t>
      </w:r>
    </w:p>
    <w:p w14:paraId="27D426B0" w14:textId="10DCE3D0" w:rsidR="00AA2366" w:rsidRDefault="00AA2366" w:rsidP="00093A68">
      <w:pPr>
        <w:pStyle w:val="Default"/>
        <w:rPr>
          <w:rFonts w:asciiTheme="minorHAnsi" w:hAnsiTheme="minorHAnsi" w:cstheme="minorHAnsi"/>
          <w:sz w:val="20"/>
          <w:szCs w:val="20"/>
        </w:rPr>
      </w:pPr>
    </w:p>
    <w:p w14:paraId="51EF37E0" w14:textId="39A6D3FD" w:rsidR="0021133B" w:rsidRPr="0021133B" w:rsidRDefault="0021133B" w:rsidP="00093A68">
      <w:pPr>
        <w:pStyle w:val="Default"/>
        <w:rPr>
          <w:rFonts w:asciiTheme="minorHAnsi" w:hAnsiTheme="minorHAnsi" w:cstheme="minorHAnsi"/>
          <w:b/>
          <w:bCs/>
          <w:sz w:val="20"/>
          <w:szCs w:val="20"/>
        </w:rPr>
      </w:pPr>
      <w:r w:rsidRPr="0021133B">
        <w:rPr>
          <w:rFonts w:asciiTheme="minorHAnsi" w:hAnsiTheme="minorHAnsi" w:cstheme="minorHAnsi"/>
          <w:b/>
          <w:bCs/>
          <w:sz w:val="20"/>
          <w:szCs w:val="20"/>
        </w:rPr>
        <w:t>To Improve testability:</w:t>
      </w:r>
    </w:p>
    <w:p w14:paraId="051C6D0C" w14:textId="1AAF4B7A" w:rsidR="00AA2366" w:rsidRDefault="00AA2366" w:rsidP="00093A68">
      <w:pPr>
        <w:pStyle w:val="Default"/>
        <w:rPr>
          <w:rFonts w:asciiTheme="minorHAnsi" w:hAnsiTheme="minorHAnsi" w:cstheme="minorHAnsi"/>
          <w:sz w:val="20"/>
          <w:szCs w:val="20"/>
        </w:rPr>
      </w:pPr>
      <w:r>
        <w:rPr>
          <w:rFonts w:asciiTheme="minorHAnsi" w:hAnsiTheme="minorHAnsi" w:cstheme="minorHAnsi"/>
          <w:sz w:val="20"/>
          <w:szCs w:val="20"/>
        </w:rPr>
        <w:t xml:space="preserve">To improve testing, we should define the validation rules around </w:t>
      </w:r>
      <w:r w:rsidR="00912022">
        <w:rPr>
          <w:rFonts w:asciiTheme="minorHAnsi" w:hAnsiTheme="minorHAnsi" w:cstheme="minorHAnsi"/>
          <w:sz w:val="20"/>
          <w:szCs w:val="20"/>
        </w:rPr>
        <w:t>phone number input</w:t>
      </w:r>
      <w:r w:rsidR="0021133B">
        <w:rPr>
          <w:rFonts w:asciiTheme="minorHAnsi" w:hAnsiTheme="minorHAnsi" w:cstheme="minorHAnsi"/>
          <w:sz w:val="20"/>
          <w:szCs w:val="20"/>
        </w:rPr>
        <w:t>,</w:t>
      </w:r>
      <w:r w:rsidR="00912022">
        <w:rPr>
          <w:rFonts w:asciiTheme="minorHAnsi" w:hAnsiTheme="minorHAnsi" w:cstheme="minorHAnsi"/>
          <w:sz w:val="20"/>
          <w:szCs w:val="20"/>
        </w:rPr>
        <w:t xml:space="preserve"> and explicitly declare what the field labels and error messaging should be</w:t>
      </w:r>
      <w:r w:rsidR="0021133B">
        <w:rPr>
          <w:rFonts w:asciiTheme="minorHAnsi" w:hAnsiTheme="minorHAnsi" w:cstheme="minorHAnsi"/>
          <w:sz w:val="20"/>
          <w:szCs w:val="20"/>
        </w:rPr>
        <w:t xml:space="preserve"> in each instance</w:t>
      </w:r>
      <w:r w:rsidR="00912022">
        <w:rPr>
          <w:rFonts w:asciiTheme="minorHAnsi" w:hAnsiTheme="minorHAnsi" w:cstheme="minorHAnsi"/>
          <w:sz w:val="20"/>
          <w:szCs w:val="20"/>
        </w:rPr>
        <w:t>. This will facilitate the writing of test cases around the definitive list of permutations</w:t>
      </w:r>
      <w:r w:rsidR="0021133B">
        <w:rPr>
          <w:rFonts w:asciiTheme="minorHAnsi" w:hAnsiTheme="minorHAnsi" w:cstheme="minorHAnsi"/>
          <w:sz w:val="20"/>
          <w:szCs w:val="20"/>
        </w:rPr>
        <w:t>, and minimises the need for speculative interpretation</w:t>
      </w:r>
      <w:r w:rsidR="00912022">
        <w:rPr>
          <w:rFonts w:asciiTheme="minorHAnsi" w:hAnsiTheme="minorHAnsi" w:cstheme="minorHAnsi"/>
          <w:sz w:val="20"/>
          <w:szCs w:val="20"/>
        </w:rPr>
        <w:t>.</w:t>
      </w:r>
    </w:p>
    <w:p w14:paraId="689B3BE9" w14:textId="5300FA0D" w:rsidR="00912022" w:rsidRDefault="00912022" w:rsidP="00093A68">
      <w:pPr>
        <w:pStyle w:val="Default"/>
        <w:rPr>
          <w:rFonts w:asciiTheme="minorHAnsi" w:hAnsiTheme="minorHAnsi" w:cstheme="minorHAnsi"/>
          <w:sz w:val="20"/>
          <w:szCs w:val="20"/>
        </w:rPr>
      </w:pPr>
      <w:r>
        <w:rPr>
          <w:rFonts w:asciiTheme="minorHAnsi" w:hAnsiTheme="minorHAnsi" w:cstheme="minorHAnsi"/>
          <w:sz w:val="20"/>
          <w:szCs w:val="20"/>
        </w:rPr>
        <w:t xml:space="preserve">We should also specify what the API/Integration endpoints and HTTP response codes are, for login, address validation, save actions, etc. This will enable us to test the API endpoints </w:t>
      </w:r>
      <w:r w:rsidR="002A43C2">
        <w:rPr>
          <w:rFonts w:asciiTheme="minorHAnsi" w:hAnsiTheme="minorHAnsi" w:cstheme="minorHAnsi"/>
          <w:sz w:val="20"/>
          <w:szCs w:val="20"/>
        </w:rPr>
        <w:t>more extensively to ensure coverage of all possible results, and verify their correct implementation.</w:t>
      </w:r>
    </w:p>
    <w:p w14:paraId="67859558" w14:textId="30EC958D" w:rsidR="0021133B" w:rsidRDefault="0021133B" w:rsidP="00093A68">
      <w:pPr>
        <w:pStyle w:val="Default"/>
        <w:rPr>
          <w:rFonts w:asciiTheme="minorHAnsi" w:hAnsiTheme="minorHAnsi" w:cstheme="minorHAnsi"/>
          <w:sz w:val="20"/>
          <w:szCs w:val="20"/>
        </w:rPr>
      </w:pPr>
    </w:p>
    <w:p w14:paraId="38B2B591" w14:textId="77777777" w:rsidR="00EB045E" w:rsidRDefault="00EB045E" w:rsidP="00093A68">
      <w:pPr>
        <w:pStyle w:val="Default"/>
        <w:rPr>
          <w:rFonts w:asciiTheme="minorHAnsi" w:hAnsiTheme="minorHAnsi" w:cstheme="minorHAnsi"/>
          <w:sz w:val="20"/>
          <w:szCs w:val="20"/>
        </w:rPr>
      </w:pPr>
    </w:p>
    <w:p w14:paraId="1657891D" w14:textId="77777777" w:rsidR="00EB045E" w:rsidRDefault="00EB045E" w:rsidP="00093A68">
      <w:pPr>
        <w:pStyle w:val="Default"/>
        <w:rPr>
          <w:rFonts w:asciiTheme="minorHAnsi" w:hAnsiTheme="minorHAnsi" w:cstheme="minorHAnsi"/>
          <w:sz w:val="20"/>
          <w:szCs w:val="20"/>
        </w:rPr>
      </w:pPr>
    </w:p>
    <w:p w14:paraId="5A02F078" w14:textId="77777777" w:rsidR="00EB045E" w:rsidRDefault="00EB045E" w:rsidP="00093A68">
      <w:pPr>
        <w:pStyle w:val="Default"/>
        <w:rPr>
          <w:rFonts w:asciiTheme="minorHAnsi" w:hAnsiTheme="minorHAnsi" w:cstheme="minorHAnsi"/>
          <w:sz w:val="20"/>
          <w:szCs w:val="20"/>
        </w:rPr>
      </w:pPr>
    </w:p>
    <w:p w14:paraId="6FEECAAF" w14:textId="77777777" w:rsidR="00EB045E" w:rsidRDefault="00EB045E" w:rsidP="00093A68">
      <w:pPr>
        <w:pStyle w:val="Default"/>
        <w:rPr>
          <w:rFonts w:asciiTheme="minorHAnsi" w:hAnsiTheme="minorHAnsi" w:cstheme="minorHAnsi"/>
          <w:sz w:val="20"/>
          <w:szCs w:val="20"/>
        </w:rPr>
      </w:pPr>
    </w:p>
    <w:p w14:paraId="2CDB45EC" w14:textId="77777777" w:rsidR="00EB045E" w:rsidRDefault="00EB045E" w:rsidP="00093A68">
      <w:pPr>
        <w:pStyle w:val="Default"/>
        <w:rPr>
          <w:rFonts w:asciiTheme="minorHAnsi" w:hAnsiTheme="minorHAnsi" w:cstheme="minorHAnsi"/>
          <w:sz w:val="20"/>
          <w:szCs w:val="20"/>
        </w:rPr>
      </w:pPr>
    </w:p>
    <w:p w14:paraId="38136AC6" w14:textId="77777777" w:rsidR="00EB045E" w:rsidRDefault="00EB045E" w:rsidP="00093A68">
      <w:pPr>
        <w:pStyle w:val="Default"/>
        <w:rPr>
          <w:rFonts w:asciiTheme="minorHAnsi" w:hAnsiTheme="minorHAnsi" w:cstheme="minorHAnsi"/>
          <w:sz w:val="20"/>
          <w:szCs w:val="20"/>
        </w:rPr>
      </w:pPr>
    </w:p>
    <w:p w14:paraId="3C1FDF23" w14:textId="77777777" w:rsidR="00EB045E" w:rsidRDefault="00EB045E" w:rsidP="00093A68">
      <w:pPr>
        <w:pStyle w:val="Default"/>
        <w:rPr>
          <w:rFonts w:asciiTheme="minorHAnsi" w:hAnsiTheme="minorHAnsi" w:cstheme="minorHAnsi"/>
          <w:sz w:val="20"/>
          <w:szCs w:val="20"/>
        </w:rPr>
      </w:pPr>
    </w:p>
    <w:p w14:paraId="3A89CF51" w14:textId="77777777" w:rsidR="00EB045E" w:rsidRDefault="00EB045E" w:rsidP="00093A68">
      <w:pPr>
        <w:pStyle w:val="Default"/>
        <w:rPr>
          <w:rFonts w:asciiTheme="minorHAnsi" w:hAnsiTheme="minorHAnsi" w:cstheme="minorHAnsi"/>
          <w:sz w:val="20"/>
          <w:szCs w:val="20"/>
        </w:rPr>
      </w:pPr>
    </w:p>
    <w:p w14:paraId="4A781823" w14:textId="77777777" w:rsidR="00EB045E" w:rsidRDefault="00EB045E" w:rsidP="00093A68">
      <w:pPr>
        <w:pStyle w:val="Default"/>
        <w:rPr>
          <w:rFonts w:asciiTheme="minorHAnsi" w:hAnsiTheme="minorHAnsi" w:cstheme="minorHAnsi"/>
          <w:sz w:val="20"/>
          <w:szCs w:val="20"/>
        </w:rPr>
      </w:pPr>
    </w:p>
    <w:p w14:paraId="2C52D1B9" w14:textId="77777777" w:rsidR="00EB045E" w:rsidRDefault="00EB045E" w:rsidP="00093A68">
      <w:pPr>
        <w:pStyle w:val="Default"/>
        <w:rPr>
          <w:rFonts w:asciiTheme="minorHAnsi" w:hAnsiTheme="minorHAnsi" w:cstheme="minorHAnsi"/>
          <w:sz w:val="20"/>
          <w:szCs w:val="20"/>
        </w:rPr>
      </w:pPr>
    </w:p>
    <w:p w14:paraId="5BB54347" w14:textId="77777777" w:rsidR="00EB045E" w:rsidRDefault="00EB045E" w:rsidP="00093A68">
      <w:pPr>
        <w:pStyle w:val="Default"/>
        <w:rPr>
          <w:rFonts w:asciiTheme="minorHAnsi" w:hAnsiTheme="minorHAnsi" w:cstheme="minorHAnsi"/>
          <w:sz w:val="20"/>
          <w:szCs w:val="20"/>
        </w:rPr>
      </w:pPr>
    </w:p>
    <w:p w14:paraId="3F96EFD3" w14:textId="77777777" w:rsidR="00EB045E" w:rsidRDefault="00EB045E" w:rsidP="00093A68">
      <w:pPr>
        <w:pStyle w:val="Default"/>
        <w:rPr>
          <w:rFonts w:asciiTheme="minorHAnsi" w:hAnsiTheme="minorHAnsi" w:cstheme="minorHAnsi"/>
          <w:sz w:val="20"/>
          <w:szCs w:val="20"/>
        </w:rPr>
      </w:pPr>
    </w:p>
    <w:p w14:paraId="40BB7611" w14:textId="77777777" w:rsidR="00EB045E" w:rsidRDefault="00EB045E" w:rsidP="00093A68">
      <w:pPr>
        <w:pStyle w:val="Default"/>
        <w:rPr>
          <w:rFonts w:asciiTheme="minorHAnsi" w:hAnsiTheme="minorHAnsi" w:cstheme="minorHAnsi"/>
          <w:sz w:val="20"/>
          <w:szCs w:val="20"/>
        </w:rPr>
      </w:pPr>
    </w:p>
    <w:p w14:paraId="7C115F61" w14:textId="77777777" w:rsidR="00EB045E" w:rsidRDefault="00EB045E" w:rsidP="00093A68">
      <w:pPr>
        <w:pStyle w:val="Default"/>
        <w:rPr>
          <w:rFonts w:asciiTheme="minorHAnsi" w:hAnsiTheme="minorHAnsi" w:cstheme="minorHAnsi"/>
          <w:sz w:val="20"/>
          <w:szCs w:val="20"/>
        </w:rPr>
      </w:pPr>
    </w:p>
    <w:p w14:paraId="61E8C0C9" w14:textId="77777777" w:rsidR="00EB045E" w:rsidRDefault="00EB045E" w:rsidP="00093A68">
      <w:pPr>
        <w:pStyle w:val="Default"/>
        <w:rPr>
          <w:rFonts w:asciiTheme="minorHAnsi" w:hAnsiTheme="minorHAnsi" w:cstheme="minorHAnsi"/>
          <w:sz w:val="20"/>
          <w:szCs w:val="20"/>
        </w:rPr>
      </w:pPr>
    </w:p>
    <w:p w14:paraId="7F31FF96" w14:textId="061EA9FE" w:rsidR="0021133B" w:rsidRPr="0021133B" w:rsidRDefault="0021133B" w:rsidP="0021133B">
      <w:pPr>
        <w:pStyle w:val="Default"/>
        <w:numPr>
          <w:ilvl w:val="0"/>
          <w:numId w:val="1"/>
        </w:numPr>
        <w:rPr>
          <w:rFonts w:asciiTheme="minorHAnsi" w:hAnsiTheme="minorHAnsi" w:cstheme="minorHAnsi"/>
          <w:b/>
          <w:bCs/>
          <w:sz w:val="20"/>
          <w:szCs w:val="20"/>
        </w:rPr>
      </w:pPr>
      <w:r w:rsidRPr="0021133B">
        <w:rPr>
          <w:rFonts w:asciiTheme="minorHAnsi" w:hAnsiTheme="minorHAnsi" w:cstheme="minorHAnsi"/>
          <w:b/>
          <w:bCs/>
          <w:sz w:val="20"/>
          <w:szCs w:val="20"/>
        </w:rPr>
        <w:t>Test Strategy Development</w:t>
      </w:r>
    </w:p>
    <w:p w14:paraId="3249FC3B" w14:textId="77777777" w:rsidR="00DA70D6" w:rsidRDefault="00DA70D6" w:rsidP="00093A68">
      <w:pPr>
        <w:pStyle w:val="Default"/>
        <w:rPr>
          <w:rFonts w:asciiTheme="minorHAnsi" w:hAnsiTheme="minorHAnsi" w:cstheme="minorHAnsi"/>
          <w:sz w:val="20"/>
          <w:szCs w:val="20"/>
        </w:rPr>
      </w:pPr>
    </w:p>
    <w:p w14:paraId="5C32013C" w14:textId="014216D8" w:rsidR="00DA70D6" w:rsidRDefault="00CC5504" w:rsidP="00CC5504">
      <w:pPr>
        <w:pStyle w:val="Default"/>
        <w:rPr>
          <w:rFonts w:asciiTheme="minorHAnsi" w:hAnsiTheme="minorHAnsi" w:cstheme="minorHAnsi"/>
          <w:b/>
          <w:bCs/>
          <w:sz w:val="20"/>
          <w:szCs w:val="20"/>
        </w:rPr>
      </w:pPr>
      <w:r>
        <w:rPr>
          <w:rFonts w:asciiTheme="minorHAnsi" w:hAnsiTheme="minorHAnsi" w:cstheme="minorHAnsi"/>
          <w:b/>
          <w:bCs/>
          <w:sz w:val="20"/>
          <w:szCs w:val="20"/>
        </w:rPr>
        <w:t>1.</w:t>
      </w:r>
    </w:p>
    <w:p w14:paraId="5F73000F" w14:textId="77777777" w:rsidR="00711957" w:rsidRDefault="00711957" w:rsidP="00CC5504">
      <w:pPr>
        <w:pStyle w:val="Default"/>
        <w:rPr>
          <w:rFonts w:asciiTheme="minorHAnsi" w:hAnsiTheme="minorHAnsi" w:cstheme="minorHAnsi"/>
          <w:b/>
          <w:bCs/>
          <w:sz w:val="20"/>
          <w:szCs w:val="20"/>
        </w:rPr>
      </w:pPr>
    </w:p>
    <w:p w14:paraId="65697B62" w14:textId="28583D3C" w:rsidR="0021133B"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Title:</w:t>
      </w:r>
      <w:r>
        <w:rPr>
          <w:rFonts w:asciiTheme="minorHAnsi" w:hAnsiTheme="minorHAnsi" w:cstheme="minorHAnsi"/>
          <w:sz w:val="20"/>
          <w:szCs w:val="20"/>
        </w:rPr>
        <w:t xml:space="preserve"> Register a new account.</w:t>
      </w:r>
    </w:p>
    <w:p w14:paraId="0B44C320" w14:textId="23DF5A2A" w:rsidR="00AB2F0D"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Objective:</w:t>
      </w:r>
      <w:r>
        <w:rPr>
          <w:rFonts w:asciiTheme="minorHAnsi" w:hAnsiTheme="minorHAnsi" w:cstheme="minorHAnsi"/>
          <w:sz w:val="20"/>
          <w:szCs w:val="20"/>
        </w:rPr>
        <w:t xml:space="preserve"> Investor is able to register a new account in the Downing portal</w:t>
      </w:r>
      <w:r w:rsidR="00DA70D6">
        <w:rPr>
          <w:rFonts w:asciiTheme="minorHAnsi" w:hAnsiTheme="minorHAnsi" w:cstheme="minorHAnsi"/>
          <w:sz w:val="20"/>
          <w:szCs w:val="20"/>
        </w:rPr>
        <w:t xml:space="preserve"> using valid credentials</w:t>
      </w:r>
      <w:r>
        <w:rPr>
          <w:rFonts w:asciiTheme="minorHAnsi" w:hAnsiTheme="minorHAnsi" w:cstheme="minorHAnsi"/>
          <w:sz w:val="20"/>
          <w:szCs w:val="20"/>
        </w:rPr>
        <w:t>.</w:t>
      </w:r>
    </w:p>
    <w:p w14:paraId="15A54756" w14:textId="00AE64B8" w:rsidR="00AB2F0D" w:rsidRDefault="00AB2F0D" w:rsidP="00093A68">
      <w:pPr>
        <w:pStyle w:val="Default"/>
        <w:rPr>
          <w:rFonts w:asciiTheme="minorHAnsi" w:hAnsiTheme="minorHAnsi" w:cstheme="minorHAnsi"/>
          <w:sz w:val="20"/>
          <w:szCs w:val="20"/>
        </w:rPr>
      </w:pPr>
    </w:p>
    <w:p w14:paraId="3D5A9C58" w14:textId="2199CCFD" w:rsidR="00AB2F0D"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Title:</w:t>
      </w:r>
      <w:r>
        <w:rPr>
          <w:rFonts w:asciiTheme="minorHAnsi" w:hAnsiTheme="minorHAnsi" w:cstheme="minorHAnsi"/>
          <w:sz w:val="20"/>
          <w:szCs w:val="20"/>
        </w:rPr>
        <w:t xml:space="preserve"> Register a new account with existing email address</w:t>
      </w:r>
      <w:r w:rsidR="00DA70D6">
        <w:rPr>
          <w:rFonts w:asciiTheme="minorHAnsi" w:hAnsiTheme="minorHAnsi" w:cstheme="minorHAnsi"/>
          <w:sz w:val="20"/>
          <w:szCs w:val="20"/>
        </w:rPr>
        <w:t>.</w:t>
      </w:r>
    </w:p>
    <w:p w14:paraId="795DA67B" w14:textId="7668A2CD" w:rsidR="00AB2F0D"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Objective:</w:t>
      </w:r>
      <w:r>
        <w:rPr>
          <w:rFonts w:asciiTheme="minorHAnsi" w:hAnsiTheme="minorHAnsi" w:cstheme="minorHAnsi"/>
          <w:sz w:val="20"/>
          <w:szCs w:val="20"/>
        </w:rPr>
        <w:t xml:space="preserve"> Investor is unable to register with an existing email address and is </w:t>
      </w:r>
      <w:r w:rsidR="00CC5504">
        <w:rPr>
          <w:rFonts w:asciiTheme="minorHAnsi" w:hAnsiTheme="minorHAnsi" w:cstheme="minorHAnsi"/>
          <w:sz w:val="20"/>
          <w:szCs w:val="20"/>
        </w:rPr>
        <w:t xml:space="preserve">instead </w:t>
      </w:r>
      <w:r>
        <w:rPr>
          <w:rFonts w:asciiTheme="minorHAnsi" w:hAnsiTheme="minorHAnsi" w:cstheme="minorHAnsi"/>
          <w:sz w:val="20"/>
          <w:szCs w:val="20"/>
        </w:rPr>
        <w:t>prompted to log in.</w:t>
      </w:r>
    </w:p>
    <w:p w14:paraId="3D47AE71" w14:textId="01FC04D0" w:rsidR="00AB2F0D" w:rsidRDefault="00AB2F0D" w:rsidP="00093A68">
      <w:pPr>
        <w:pStyle w:val="Default"/>
        <w:rPr>
          <w:rFonts w:asciiTheme="minorHAnsi" w:hAnsiTheme="minorHAnsi" w:cstheme="minorHAnsi"/>
          <w:sz w:val="20"/>
          <w:szCs w:val="20"/>
        </w:rPr>
      </w:pPr>
    </w:p>
    <w:p w14:paraId="3C515849" w14:textId="2459CD65" w:rsidR="00AB2F0D"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Title:</w:t>
      </w:r>
      <w:r>
        <w:rPr>
          <w:rFonts w:asciiTheme="minorHAnsi" w:hAnsiTheme="minorHAnsi" w:cstheme="minorHAnsi"/>
          <w:sz w:val="20"/>
          <w:szCs w:val="20"/>
        </w:rPr>
        <w:t xml:space="preserve"> Register a new account with </w:t>
      </w:r>
      <w:r w:rsidR="00DA70D6">
        <w:rPr>
          <w:rFonts w:asciiTheme="minorHAnsi" w:hAnsiTheme="minorHAnsi" w:cstheme="minorHAnsi"/>
          <w:sz w:val="20"/>
          <w:szCs w:val="20"/>
        </w:rPr>
        <w:t>a malformed email address.</w:t>
      </w:r>
    </w:p>
    <w:p w14:paraId="3EA8311B" w14:textId="4AEA8269" w:rsidR="00AB2F0D" w:rsidRDefault="00AB2F0D"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Objective:</w:t>
      </w:r>
      <w:r>
        <w:rPr>
          <w:rFonts w:asciiTheme="minorHAnsi" w:hAnsiTheme="minorHAnsi" w:cstheme="minorHAnsi"/>
          <w:sz w:val="20"/>
          <w:szCs w:val="20"/>
        </w:rPr>
        <w:t xml:space="preserve"> Investor is unable to register without providing </w:t>
      </w:r>
      <w:r w:rsidR="00DA70D6">
        <w:rPr>
          <w:rFonts w:asciiTheme="minorHAnsi" w:hAnsiTheme="minorHAnsi" w:cstheme="minorHAnsi"/>
          <w:sz w:val="20"/>
          <w:szCs w:val="20"/>
        </w:rPr>
        <w:t>an email address in the correct format.</w:t>
      </w:r>
    </w:p>
    <w:p w14:paraId="79588057" w14:textId="534078CD" w:rsidR="00DA70D6" w:rsidRDefault="00DA70D6" w:rsidP="00093A68">
      <w:pPr>
        <w:pStyle w:val="Default"/>
        <w:rPr>
          <w:rFonts w:asciiTheme="minorHAnsi" w:hAnsiTheme="minorHAnsi" w:cstheme="minorHAnsi"/>
          <w:sz w:val="20"/>
          <w:szCs w:val="20"/>
        </w:rPr>
      </w:pPr>
    </w:p>
    <w:p w14:paraId="6B67304E" w14:textId="05F3D8AD" w:rsidR="00DA70D6" w:rsidRDefault="00DA70D6"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Title:</w:t>
      </w:r>
      <w:r>
        <w:rPr>
          <w:rFonts w:asciiTheme="minorHAnsi" w:hAnsiTheme="minorHAnsi" w:cstheme="minorHAnsi"/>
          <w:sz w:val="20"/>
          <w:szCs w:val="20"/>
        </w:rPr>
        <w:t xml:space="preserve"> Register a new account with an incorrectly formatted phone number.</w:t>
      </w:r>
    </w:p>
    <w:p w14:paraId="36158ACF" w14:textId="1B3CBA85" w:rsidR="00DA70D6" w:rsidRDefault="00DA70D6" w:rsidP="00093A68">
      <w:pPr>
        <w:pStyle w:val="Default"/>
        <w:rPr>
          <w:rFonts w:asciiTheme="minorHAnsi" w:hAnsiTheme="minorHAnsi" w:cstheme="minorHAnsi"/>
          <w:sz w:val="20"/>
          <w:szCs w:val="20"/>
        </w:rPr>
      </w:pPr>
      <w:r w:rsidRPr="00DA70D6">
        <w:rPr>
          <w:rFonts w:asciiTheme="minorHAnsi" w:hAnsiTheme="minorHAnsi" w:cstheme="minorHAnsi"/>
          <w:b/>
          <w:bCs/>
          <w:sz w:val="20"/>
          <w:szCs w:val="20"/>
        </w:rPr>
        <w:t>Objective:</w:t>
      </w:r>
      <w:r>
        <w:rPr>
          <w:rFonts w:asciiTheme="minorHAnsi" w:hAnsiTheme="minorHAnsi" w:cstheme="minorHAnsi"/>
          <w:sz w:val="20"/>
          <w:szCs w:val="20"/>
        </w:rPr>
        <w:t xml:space="preserve"> Investor is unable to register with alpha characters in their phone number</w:t>
      </w:r>
      <w:r w:rsidR="00E748EF">
        <w:rPr>
          <w:rFonts w:asciiTheme="minorHAnsi" w:hAnsiTheme="minorHAnsi" w:cstheme="minorHAnsi"/>
          <w:sz w:val="20"/>
          <w:szCs w:val="20"/>
        </w:rPr>
        <w:t xml:space="preserve"> (e.g. ex)</w:t>
      </w:r>
      <w:r>
        <w:rPr>
          <w:rFonts w:asciiTheme="minorHAnsi" w:hAnsiTheme="minorHAnsi" w:cstheme="minorHAnsi"/>
          <w:sz w:val="20"/>
          <w:szCs w:val="20"/>
        </w:rPr>
        <w:t>.</w:t>
      </w:r>
    </w:p>
    <w:p w14:paraId="7895CDD6" w14:textId="26068660" w:rsidR="00DA70D6" w:rsidRDefault="00DA70D6" w:rsidP="00093A68">
      <w:pPr>
        <w:pStyle w:val="Default"/>
        <w:rPr>
          <w:rFonts w:asciiTheme="minorHAnsi" w:hAnsiTheme="minorHAnsi" w:cstheme="minorHAnsi"/>
          <w:sz w:val="20"/>
          <w:szCs w:val="20"/>
        </w:rPr>
      </w:pPr>
    </w:p>
    <w:p w14:paraId="41D39D0F" w14:textId="77777777" w:rsidR="00EB045E" w:rsidRDefault="00EB045E">
      <w:pPr>
        <w:rPr>
          <w:rFonts w:cstheme="minorHAnsi"/>
          <w:b/>
          <w:bCs/>
          <w:color w:val="000000"/>
          <w:sz w:val="20"/>
          <w:szCs w:val="20"/>
        </w:rPr>
      </w:pPr>
      <w:r>
        <w:rPr>
          <w:rFonts w:cstheme="minorHAnsi"/>
          <w:b/>
          <w:bCs/>
          <w:sz w:val="20"/>
          <w:szCs w:val="20"/>
        </w:rPr>
        <w:br w:type="page"/>
      </w:r>
    </w:p>
    <w:p w14:paraId="3BEB9284" w14:textId="36BE691F" w:rsidR="002772D7" w:rsidRDefault="00CC5504" w:rsidP="00CC5504">
      <w:pPr>
        <w:pStyle w:val="Default"/>
        <w:rPr>
          <w:rFonts w:asciiTheme="minorHAnsi" w:hAnsiTheme="minorHAnsi" w:cstheme="minorHAnsi"/>
          <w:b/>
          <w:bCs/>
          <w:sz w:val="20"/>
          <w:szCs w:val="20"/>
        </w:rPr>
      </w:pPr>
      <w:r>
        <w:rPr>
          <w:rFonts w:asciiTheme="minorHAnsi" w:hAnsiTheme="minorHAnsi" w:cstheme="minorHAnsi"/>
          <w:b/>
          <w:bCs/>
          <w:sz w:val="20"/>
          <w:szCs w:val="20"/>
        </w:rPr>
        <w:lastRenderedPageBreak/>
        <w:t>2.</w:t>
      </w:r>
    </w:p>
    <w:p w14:paraId="25CE0C0F" w14:textId="77777777" w:rsidR="00711957" w:rsidRDefault="00711957" w:rsidP="00CC5504">
      <w:pPr>
        <w:pStyle w:val="Default"/>
        <w:rPr>
          <w:rFonts w:asciiTheme="minorHAnsi" w:hAnsiTheme="minorHAnsi" w:cstheme="minorHAnsi"/>
          <w:b/>
          <w:bCs/>
          <w:sz w:val="20"/>
          <w:szCs w:val="20"/>
        </w:rPr>
      </w:pPr>
    </w:p>
    <w:p w14:paraId="347747BA" w14:textId="5EA61DB2" w:rsidR="002772D7" w:rsidRDefault="002772D7" w:rsidP="00CC5504">
      <w:pPr>
        <w:pStyle w:val="Default"/>
        <w:rPr>
          <w:rFonts w:asciiTheme="minorHAnsi" w:hAnsiTheme="minorHAnsi" w:cstheme="minorHAnsi"/>
          <w:sz w:val="20"/>
          <w:szCs w:val="20"/>
        </w:rPr>
      </w:pPr>
      <w:r w:rsidRPr="002772D7">
        <w:rPr>
          <w:rFonts w:asciiTheme="minorHAnsi" w:hAnsiTheme="minorHAnsi" w:cstheme="minorHAnsi"/>
          <w:b/>
          <w:bCs/>
          <w:sz w:val="20"/>
          <w:szCs w:val="20"/>
        </w:rPr>
        <w:t>As a</w:t>
      </w:r>
      <w:r>
        <w:rPr>
          <w:rFonts w:asciiTheme="minorHAnsi" w:hAnsiTheme="minorHAnsi" w:cstheme="minorHAnsi"/>
          <w:sz w:val="20"/>
          <w:szCs w:val="20"/>
        </w:rPr>
        <w:t xml:space="preserve"> prospective Investor</w:t>
      </w:r>
    </w:p>
    <w:p w14:paraId="207F3663" w14:textId="67711766" w:rsidR="002772D7" w:rsidRDefault="002772D7" w:rsidP="00CC5504">
      <w:pPr>
        <w:pStyle w:val="Default"/>
        <w:rPr>
          <w:rFonts w:asciiTheme="minorHAnsi" w:hAnsiTheme="minorHAnsi" w:cstheme="minorHAnsi"/>
          <w:sz w:val="20"/>
          <w:szCs w:val="20"/>
        </w:rPr>
      </w:pPr>
      <w:r w:rsidRPr="002772D7">
        <w:rPr>
          <w:rFonts w:asciiTheme="minorHAnsi" w:hAnsiTheme="minorHAnsi" w:cstheme="minorHAnsi"/>
          <w:b/>
          <w:bCs/>
          <w:sz w:val="20"/>
          <w:szCs w:val="20"/>
        </w:rPr>
        <w:t>I want to</w:t>
      </w:r>
      <w:r>
        <w:rPr>
          <w:rFonts w:asciiTheme="minorHAnsi" w:hAnsiTheme="minorHAnsi" w:cstheme="minorHAnsi"/>
          <w:sz w:val="20"/>
          <w:szCs w:val="20"/>
        </w:rPr>
        <w:t xml:space="preserve"> fully register an account with Downing</w:t>
      </w:r>
    </w:p>
    <w:p w14:paraId="354842E3" w14:textId="539DF69F" w:rsidR="002772D7" w:rsidRDefault="002772D7" w:rsidP="00CC5504">
      <w:pPr>
        <w:pStyle w:val="Default"/>
        <w:rPr>
          <w:rFonts w:asciiTheme="minorHAnsi" w:hAnsiTheme="minorHAnsi" w:cstheme="minorHAnsi"/>
          <w:sz w:val="20"/>
          <w:szCs w:val="20"/>
        </w:rPr>
      </w:pPr>
      <w:r w:rsidRPr="002772D7">
        <w:rPr>
          <w:rFonts w:asciiTheme="minorHAnsi" w:hAnsiTheme="minorHAnsi" w:cstheme="minorHAnsi"/>
          <w:b/>
          <w:bCs/>
          <w:sz w:val="20"/>
          <w:szCs w:val="20"/>
        </w:rPr>
        <w:t>So that</w:t>
      </w:r>
      <w:r>
        <w:rPr>
          <w:rFonts w:asciiTheme="minorHAnsi" w:hAnsiTheme="minorHAnsi" w:cstheme="minorHAnsi"/>
          <w:sz w:val="20"/>
          <w:szCs w:val="20"/>
        </w:rPr>
        <w:t xml:space="preserve"> I can access </w:t>
      </w:r>
      <w:r w:rsidR="00A10D4A">
        <w:rPr>
          <w:rFonts w:asciiTheme="minorHAnsi" w:hAnsiTheme="minorHAnsi" w:cstheme="minorHAnsi"/>
          <w:sz w:val="20"/>
          <w:szCs w:val="20"/>
        </w:rPr>
        <w:t>the investor platform</w:t>
      </w:r>
    </w:p>
    <w:p w14:paraId="15C01BA7" w14:textId="77777777" w:rsidR="002772D7" w:rsidRPr="002772D7" w:rsidRDefault="002772D7" w:rsidP="00CC5504">
      <w:pPr>
        <w:pStyle w:val="Default"/>
        <w:rPr>
          <w:rFonts w:asciiTheme="minorHAnsi" w:hAnsiTheme="minorHAnsi" w:cstheme="minorHAnsi"/>
          <w:sz w:val="20"/>
          <w:szCs w:val="20"/>
        </w:rPr>
      </w:pPr>
    </w:p>
    <w:p w14:paraId="5A6C8F95" w14:textId="2576F18C" w:rsidR="00DA70D6" w:rsidRDefault="00DA70D6" w:rsidP="00DA70D6">
      <w:pPr>
        <w:pStyle w:val="Default"/>
        <w:rPr>
          <w:rFonts w:asciiTheme="minorHAnsi" w:hAnsiTheme="minorHAnsi" w:cstheme="minorHAnsi"/>
          <w:b/>
          <w:bCs/>
          <w:sz w:val="20"/>
          <w:szCs w:val="20"/>
        </w:rPr>
      </w:pPr>
      <w:r>
        <w:rPr>
          <w:rFonts w:asciiTheme="minorHAnsi" w:hAnsiTheme="minorHAnsi" w:cstheme="minorHAnsi"/>
          <w:b/>
          <w:bCs/>
          <w:sz w:val="20"/>
          <w:szCs w:val="20"/>
        </w:rPr>
        <w:t>Setup Requirements</w:t>
      </w:r>
      <w:r w:rsidR="0093534E">
        <w:rPr>
          <w:rFonts w:asciiTheme="minorHAnsi" w:hAnsiTheme="minorHAnsi" w:cstheme="minorHAnsi"/>
          <w:b/>
          <w:bCs/>
          <w:sz w:val="20"/>
          <w:szCs w:val="20"/>
        </w:rPr>
        <w:t>:</w:t>
      </w:r>
    </w:p>
    <w:p w14:paraId="402CF91F" w14:textId="054BB80C" w:rsidR="006B4801" w:rsidRDefault="00CC5504" w:rsidP="00DA70D6">
      <w:pPr>
        <w:pStyle w:val="Default"/>
        <w:rPr>
          <w:rFonts w:asciiTheme="minorHAnsi" w:hAnsiTheme="minorHAnsi" w:cstheme="minorHAnsi"/>
          <w:sz w:val="20"/>
          <w:szCs w:val="20"/>
        </w:rPr>
      </w:pPr>
      <w:r>
        <w:rPr>
          <w:rFonts w:asciiTheme="minorHAnsi" w:hAnsiTheme="minorHAnsi" w:cstheme="minorHAnsi"/>
          <w:sz w:val="20"/>
          <w:szCs w:val="20"/>
        </w:rPr>
        <w:t>No previous account details are required, data will be automatically generated during the test.</w:t>
      </w:r>
    </w:p>
    <w:p w14:paraId="222A01D6" w14:textId="44E04F5E" w:rsidR="0093534E" w:rsidRDefault="0093534E" w:rsidP="00DA70D6">
      <w:pPr>
        <w:pStyle w:val="Default"/>
        <w:rPr>
          <w:rFonts w:asciiTheme="minorHAnsi" w:hAnsiTheme="minorHAnsi" w:cstheme="minorHAnsi"/>
          <w:sz w:val="20"/>
          <w:szCs w:val="20"/>
        </w:rPr>
      </w:pPr>
      <w:r>
        <w:rPr>
          <w:rFonts w:asciiTheme="minorHAnsi" w:hAnsiTheme="minorHAnsi" w:cstheme="minorHAnsi"/>
          <w:sz w:val="20"/>
          <w:szCs w:val="20"/>
        </w:rPr>
        <w:t xml:space="preserve">URL: </w:t>
      </w:r>
      <w:hyperlink r:id="rId6" w:history="1">
        <w:r w:rsidR="006B4801" w:rsidRPr="006F788C">
          <w:rPr>
            <w:rStyle w:val="Hyperlink"/>
            <w:rFonts w:asciiTheme="minorHAnsi" w:hAnsiTheme="minorHAnsi" w:cstheme="minorHAnsi"/>
            <w:sz w:val="20"/>
            <w:szCs w:val="20"/>
          </w:rPr>
          <w:t>https://bonds-client-test.downinglabs.co.uk/</w:t>
        </w:r>
      </w:hyperlink>
    </w:p>
    <w:p w14:paraId="6C51AD07" w14:textId="1467C441" w:rsidR="00CC5504" w:rsidRDefault="00CC5504" w:rsidP="00DA70D6">
      <w:pPr>
        <w:pStyle w:val="Default"/>
        <w:rPr>
          <w:rFonts w:asciiTheme="minorHAnsi" w:hAnsiTheme="minorHAnsi" w:cstheme="minorHAnsi"/>
          <w:sz w:val="20"/>
          <w:szCs w:val="20"/>
        </w:rPr>
      </w:pPr>
    </w:p>
    <w:p w14:paraId="6BE0BBDD" w14:textId="4D9DF832" w:rsidR="00CC5504" w:rsidRDefault="00CC5504" w:rsidP="00DA70D6">
      <w:pPr>
        <w:pStyle w:val="Default"/>
        <w:rPr>
          <w:rFonts w:asciiTheme="minorHAnsi" w:hAnsiTheme="minorHAnsi" w:cstheme="minorHAnsi"/>
          <w:b/>
          <w:bCs/>
          <w:sz w:val="20"/>
          <w:szCs w:val="20"/>
        </w:rPr>
      </w:pPr>
      <w:r w:rsidRPr="00CC5504">
        <w:rPr>
          <w:rFonts w:asciiTheme="minorHAnsi" w:hAnsiTheme="minorHAnsi" w:cstheme="minorHAnsi"/>
          <w:b/>
          <w:bCs/>
          <w:sz w:val="20"/>
          <w:szCs w:val="20"/>
        </w:rPr>
        <w:t>Functional Specifications:</w:t>
      </w:r>
    </w:p>
    <w:p w14:paraId="77688EFA" w14:textId="77777777" w:rsidR="00711957" w:rsidRDefault="00711957" w:rsidP="00DA70D6">
      <w:pPr>
        <w:pStyle w:val="Default"/>
        <w:rPr>
          <w:rFonts w:asciiTheme="minorHAnsi" w:hAnsiTheme="minorHAnsi" w:cstheme="minorHAnsi"/>
          <w:sz w:val="20"/>
          <w:szCs w:val="20"/>
        </w:rPr>
      </w:pPr>
    </w:p>
    <w:p w14:paraId="4047844F" w14:textId="671A4F7E" w:rsidR="00570D92" w:rsidRDefault="00570D92" w:rsidP="00DA70D6">
      <w:pPr>
        <w:pStyle w:val="Default"/>
        <w:rPr>
          <w:rFonts w:asciiTheme="minorHAnsi" w:hAnsiTheme="minorHAnsi" w:cstheme="minorHAnsi"/>
          <w:sz w:val="20"/>
          <w:szCs w:val="20"/>
        </w:rPr>
      </w:pPr>
      <w:r w:rsidRPr="00570D92">
        <w:rPr>
          <w:rFonts w:asciiTheme="minorHAnsi" w:hAnsiTheme="minorHAnsi" w:cstheme="minorHAnsi"/>
          <w:sz w:val="20"/>
          <w:szCs w:val="20"/>
        </w:rPr>
        <w:t>This</w:t>
      </w:r>
      <w:r>
        <w:rPr>
          <w:rFonts w:asciiTheme="minorHAnsi" w:hAnsiTheme="minorHAnsi" w:cstheme="minorHAnsi"/>
          <w:sz w:val="20"/>
          <w:szCs w:val="20"/>
        </w:rPr>
        <w:t xml:space="preserve"> test is a ‘happy’ path and is therefore expected to proceed to completion without any errors. </w:t>
      </w:r>
      <w:r w:rsidRPr="00570D92">
        <w:rPr>
          <w:rFonts w:asciiTheme="minorHAnsi" w:hAnsiTheme="minorHAnsi" w:cstheme="minorHAnsi"/>
          <w:sz w:val="20"/>
          <w:szCs w:val="20"/>
        </w:rPr>
        <w:t xml:space="preserve"> </w:t>
      </w:r>
    </w:p>
    <w:p w14:paraId="7D880AFC" w14:textId="77777777" w:rsidR="00711957" w:rsidRPr="00570D92" w:rsidRDefault="00711957" w:rsidP="00DA70D6">
      <w:pPr>
        <w:pStyle w:val="Default"/>
        <w:rPr>
          <w:rFonts w:asciiTheme="minorHAnsi" w:hAnsiTheme="minorHAnsi" w:cstheme="minorHAnsi"/>
          <w:sz w:val="20"/>
          <w:szCs w:val="20"/>
        </w:rPr>
      </w:pPr>
    </w:p>
    <w:p w14:paraId="0BC977CE" w14:textId="74D2C06E" w:rsidR="00CC5504" w:rsidRPr="00CC5504" w:rsidRDefault="00CC5504" w:rsidP="00DA70D6">
      <w:pPr>
        <w:pStyle w:val="Default"/>
        <w:rPr>
          <w:rFonts w:asciiTheme="minorHAnsi" w:hAnsiTheme="minorHAnsi" w:cstheme="minorHAnsi"/>
          <w:b/>
          <w:bCs/>
          <w:sz w:val="20"/>
          <w:szCs w:val="20"/>
        </w:rPr>
      </w:pPr>
      <w:r w:rsidRPr="00CC5504">
        <w:rPr>
          <w:rFonts w:asciiTheme="minorHAnsi" w:hAnsiTheme="minorHAnsi" w:cstheme="minorHAnsi"/>
          <w:b/>
          <w:bCs/>
          <w:sz w:val="20"/>
          <w:szCs w:val="20"/>
        </w:rPr>
        <w:t>Sign Up Screen:</w:t>
      </w:r>
    </w:p>
    <w:p w14:paraId="3F254FB5" w14:textId="69C4DAA7" w:rsidR="006B4801" w:rsidRDefault="00CC5504" w:rsidP="00CC5504">
      <w:pPr>
        <w:pStyle w:val="Default"/>
        <w:numPr>
          <w:ilvl w:val="0"/>
          <w:numId w:val="7"/>
        </w:numPr>
        <w:rPr>
          <w:rFonts w:asciiTheme="minorHAnsi" w:hAnsiTheme="minorHAnsi" w:cstheme="minorHAnsi"/>
          <w:sz w:val="20"/>
          <w:szCs w:val="20"/>
        </w:rPr>
      </w:pPr>
      <w:r>
        <w:rPr>
          <w:rFonts w:asciiTheme="minorHAnsi" w:hAnsiTheme="minorHAnsi" w:cstheme="minorHAnsi"/>
          <w:sz w:val="20"/>
          <w:szCs w:val="20"/>
        </w:rPr>
        <w:t>User can input their Title, First Name, Last Name, Date of Birth, Email Address, and Phone Number.</w:t>
      </w:r>
    </w:p>
    <w:p w14:paraId="40052743" w14:textId="473774A8" w:rsidR="00CC5504" w:rsidRDefault="00CC5504" w:rsidP="00CC5504">
      <w:pPr>
        <w:pStyle w:val="Default"/>
        <w:numPr>
          <w:ilvl w:val="0"/>
          <w:numId w:val="7"/>
        </w:numPr>
        <w:rPr>
          <w:rFonts w:asciiTheme="minorHAnsi" w:hAnsiTheme="minorHAnsi" w:cstheme="minorHAnsi"/>
          <w:sz w:val="20"/>
          <w:szCs w:val="20"/>
        </w:rPr>
      </w:pPr>
      <w:r>
        <w:rPr>
          <w:rFonts w:asciiTheme="minorHAnsi" w:hAnsiTheme="minorHAnsi" w:cstheme="minorHAnsi"/>
          <w:sz w:val="20"/>
          <w:szCs w:val="20"/>
        </w:rPr>
        <w:t>User can select an option from the ‘How did you hear about us?’ select list.</w:t>
      </w:r>
    </w:p>
    <w:p w14:paraId="3247F392" w14:textId="35833B21" w:rsidR="00CC5504" w:rsidRDefault="00CC5504" w:rsidP="00CC5504">
      <w:pPr>
        <w:pStyle w:val="Default"/>
        <w:numPr>
          <w:ilvl w:val="0"/>
          <w:numId w:val="7"/>
        </w:numPr>
        <w:rPr>
          <w:rFonts w:asciiTheme="minorHAnsi" w:hAnsiTheme="minorHAnsi" w:cstheme="minorHAnsi"/>
          <w:sz w:val="20"/>
          <w:szCs w:val="20"/>
        </w:rPr>
      </w:pPr>
      <w:r>
        <w:rPr>
          <w:rFonts w:asciiTheme="minorHAnsi" w:hAnsiTheme="minorHAnsi" w:cstheme="minorHAnsi"/>
          <w:sz w:val="20"/>
          <w:szCs w:val="20"/>
        </w:rPr>
        <w:t>User can accept the terms and conditions.</w:t>
      </w:r>
    </w:p>
    <w:p w14:paraId="75322BA2" w14:textId="67947349" w:rsidR="00CC5504" w:rsidRDefault="00CC5504" w:rsidP="00CC5504">
      <w:pPr>
        <w:pStyle w:val="Default"/>
        <w:numPr>
          <w:ilvl w:val="0"/>
          <w:numId w:val="7"/>
        </w:numPr>
        <w:rPr>
          <w:rFonts w:asciiTheme="minorHAnsi" w:hAnsiTheme="minorHAnsi" w:cstheme="minorHAnsi"/>
          <w:sz w:val="20"/>
          <w:szCs w:val="20"/>
        </w:rPr>
      </w:pPr>
      <w:r>
        <w:rPr>
          <w:rFonts w:asciiTheme="minorHAnsi" w:hAnsiTheme="minorHAnsi" w:cstheme="minorHAnsi"/>
          <w:sz w:val="20"/>
          <w:szCs w:val="20"/>
        </w:rPr>
        <w:t xml:space="preserve">User can select </w:t>
      </w:r>
      <w:r w:rsidR="00D86D2C">
        <w:rPr>
          <w:rFonts w:asciiTheme="minorHAnsi" w:hAnsiTheme="minorHAnsi" w:cstheme="minorHAnsi"/>
          <w:sz w:val="20"/>
          <w:szCs w:val="20"/>
        </w:rPr>
        <w:t>their</w:t>
      </w:r>
      <w:r>
        <w:rPr>
          <w:rFonts w:asciiTheme="minorHAnsi" w:hAnsiTheme="minorHAnsi" w:cstheme="minorHAnsi"/>
          <w:sz w:val="20"/>
          <w:szCs w:val="20"/>
        </w:rPr>
        <w:t xml:space="preserve"> Communication Preference.</w:t>
      </w:r>
    </w:p>
    <w:p w14:paraId="70B4A43A" w14:textId="790891EF" w:rsidR="00CC5504" w:rsidRDefault="00CC5504" w:rsidP="00CC5504">
      <w:pPr>
        <w:pStyle w:val="Default"/>
        <w:numPr>
          <w:ilvl w:val="0"/>
          <w:numId w:val="7"/>
        </w:numPr>
        <w:rPr>
          <w:rFonts w:asciiTheme="minorHAnsi" w:hAnsiTheme="minorHAnsi" w:cstheme="minorHAnsi"/>
          <w:sz w:val="20"/>
          <w:szCs w:val="20"/>
        </w:rPr>
      </w:pPr>
      <w:r>
        <w:rPr>
          <w:rFonts w:asciiTheme="minorHAnsi" w:hAnsiTheme="minorHAnsi" w:cstheme="minorHAnsi"/>
          <w:sz w:val="20"/>
          <w:szCs w:val="20"/>
        </w:rPr>
        <w:t>User can click the ‘Sign up’ button</w:t>
      </w:r>
      <w:r w:rsidR="00D86D2C">
        <w:rPr>
          <w:rFonts w:asciiTheme="minorHAnsi" w:hAnsiTheme="minorHAnsi" w:cstheme="minorHAnsi"/>
          <w:sz w:val="20"/>
          <w:szCs w:val="20"/>
        </w:rPr>
        <w:t xml:space="preserve"> and proceed to the next page</w:t>
      </w:r>
      <w:r>
        <w:rPr>
          <w:rFonts w:asciiTheme="minorHAnsi" w:hAnsiTheme="minorHAnsi" w:cstheme="minorHAnsi"/>
          <w:sz w:val="20"/>
          <w:szCs w:val="20"/>
        </w:rPr>
        <w:t>.</w:t>
      </w:r>
    </w:p>
    <w:p w14:paraId="183CD0A0" w14:textId="77777777" w:rsidR="00D86D2C" w:rsidRDefault="00D86D2C" w:rsidP="00D86D2C">
      <w:pPr>
        <w:pStyle w:val="Default"/>
        <w:rPr>
          <w:rFonts w:asciiTheme="minorHAnsi" w:hAnsiTheme="minorHAnsi" w:cstheme="minorHAnsi"/>
          <w:sz w:val="20"/>
          <w:szCs w:val="20"/>
        </w:rPr>
      </w:pPr>
    </w:p>
    <w:p w14:paraId="686096D4" w14:textId="38BB4DF7" w:rsidR="00CC5504" w:rsidRPr="00D86D2C" w:rsidRDefault="00D86D2C" w:rsidP="00CC5504">
      <w:pPr>
        <w:pStyle w:val="Default"/>
        <w:rPr>
          <w:rFonts w:asciiTheme="minorHAnsi" w:hAnsiTheme="minorHAnsi" w:cstheme="minorHAnsi"/>
          <w:b/>
          <w:bCs/>
          <w:sz w:val="20"/>
          <w:szCs w:val="20"/>
        </w:rPr>
      </w:pPr>
      <w:r w:rsidRPr="00D86D2C">
        <w:rPr>
          <w:rFonts w:asciiTheme="minorHAnsi" w:hAnsiTheme="minorHAnsi" w:cstheme="minorHAnsi"/>
          <w:b/>
          <w:bCs/>
          <w:sz w:val="20"/>
          <w:szCs w:val="20"/>
        </w:rPr>
        <w:t>Investor Type Screen:</w:t>
      </w:r>
    </w:p>
    <w:p w14:paraId="3086CAA4" w14:textId="67C18390" w:rsidR="0093534E"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select their investor type (High Net Worth).</w:t>
      </w:r>
    </w:p>
    <w:p w14:paraId="5181DDD8" w14:textId="05E12586"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verify and input their annual income.</w:t>
      </w:r>
    </w:p>
    <w:p w14:paraId="296942F9" w14:textId="657756EE"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verify and input their asset worth.</w:t>
      </w:r>
    </w:p>
    <w:p w14:paraId="2E4EDFD3" w14:textId="52E1FF0A"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input their full name into the signature box.</w:t>
      </w:r>
    </w:p>
    <w:p w14:paraId="7128B187" w14:textId="340EBFF5"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 xml:space="preserve">User can open the calendar and </w:t>
      </w:r>
      <w:r w:rsidRPr="00D86D2C">
        <w:rPr>
          <w:rFonts w:asciiTheme="minorHAnsi" w:hAnsiTheme="minorHAnsi" w:cstheme="minorHAnsi"/>
          <w:b/>
          <w:bCs/>
          <w:sz w:val="20"/>
          <w:szCs w:val="20"/>
        </w:rPr>
        <w:t>only</w:t>
      </w:r>
      <w:r>
        <w:rPr>
          <w:rFonts w:asciiTheme="minorHAnsi" w:hAnsiTheme="minorHAnsi" w:cstheme="minorHAnsi"/>
          <w:b/>
          <w:bCs/>
          <w:sz w:val="20"/>
          <w:szCs w:val="20"/>
        </w:rPr>
        <w:t xml:space="preserve"> </w:t>
      </w:r>
      <w:r w:rsidRPr="00D86D2C">
        <w:rPr>
          <w:rFonts w:asciiTheme="minorHAnsi" w:hAnsiTheme="minorHAnsi" w:cstheme="minorHAnsi"/>
          <w:sz w:val="20"/>
          <w:szCs w:val="20"/>
        </w:rPr>
        <w:t>select</w:t>
      </w:r>
      <w:r>
        <w:rPr>
          <w:rFonts w:asciiTheme="minorHAnsi" w:hAnsiTheme="minorHAnsi" w:cstheme="minorHAnsi"/>
          <w:b/>
          <w:bCs/>
          <w:sz w:val="20"/>
          <w:szCs w:val="20"/>
        </w:rPr>
        <w:t xml:space="preserve"> </w:t>
      </w:r>
      <w:r w:rsidRPr="00D86D2C">
        <w:rPr>
          <w:rFonts w:asciiTheme="minorHAnsi" w:hAnsiTheme="minorHAnsi" w:cstheme="minorHAnsi"/>
          <w:sz w:val="20"/>
          <w:szCs w:val="20"/>
        </w:rPr>
        <w:t>today’s</w:t>
      </w:r>
      <w:r>
        <w:rPr>
          <w:rFonts w:asciiTheme="minorHAnsi" w:hAnsiTheme="minorHAnsi" w:cstheme="minorHAnsi"/>
          <w:b/>
          <w:bCs/>
          <w:sz w:val="20"/>
          <w:szCs w:val="20"/>
        </w:rPr>
        <w:t xml:space="preserve"> </w:t>
      </w:r>
      <w:r>
        <w:rPr>
          <w:rFonts w:asciiTheme="minorHAnsi" w:hAnsiTheme="minorHAnsi" w:cstheme="minorHAnsi"/>
          <w:sz w:val="20"/>
          <w:szCs w:val="20"/>
        </w:rPr>
        <w:t>date.</w:t>
      </w:r>
    </w:p>
    <w:p w14:paraId="34E6E635" w14:textId="430204DD"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select their source of funds.</w:t>
      </w:r>
    </w:p>
    <w:p w14:paraId="0D1BCC46" w14:textId="3F817125"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check all four mandatory checkboxes.</w:t>
      </w:r>
    </w:p>
    <w:p w14:paraId="63DE70A1" w14:textId="58D38046" w:rsidR="00D86D2C" w:rsidRDefault="00D86D2C" w:rsidP="00D86D2C">
      <w:pPr>
        <w:pStyle w:val="Default"/>
        <w:numPr>
          <w:ilvl w:val="0"/>
          <w:numId w:val="8"/>
        </w:numPr>
        <w:rPr>
          <w:rFonts w:asciiTheme="minorHAnsi" w:hAnsiTheme="minorHAnsi" w:cstheme="minorHAnsi"/>
          <w:sz w:val="20"/>
          <w:szCs w:val="20"/>
        </w:rPr>
      </w:pPr>
      <w:r>
        <w:rPr>
          <w:rFonts w:asciiTheme="minorHAnsi" w:hAnsiTheme="minorHAnsi" w:cstheme="minorHAnsi"/>
          <w:sz w:val="20"/>
          <w:szCs w:val="20"/>
        </w:rPr>
        <w:t>User can click the ‘Save’ button and proceed to the next page.</w:t>
      </w:r>
    </w:p>
    <w:p w14:paraId="44ECE069" w14:textId="0CFA829D" w:rsidR="00D86D2C" w:rsidRPr="00D86D2C" w:rsidRDefault="00D86D2C" w:rsidP="00D86D2C">
      <w:pPr>
        <w:pStyle w:val="Default"/>
        <w:rPr>
          <w:rFonts w:asciiTheme="minorHAnsi" w:hAnsiTheme="minorHAnsi" w:cstheme="minorHAnsi"/>
          <w:b/>
          <w:bCs/>
          <w:sz w:val="20"/>
          <w:szCs w:val="20"/>
        </w:rPr>
      </w:pPr>
      <w:r w:rsidRPr="00D86D2C">
        <w:rPr>
          <w:rFonts w:asciiTheme="minorHAnsi" w:hAnsiTheme="minorHAnsi" w:cstheme="minorHAnsi"/>
          <w:b/>
          <w:bCs/>
          <w:sz w:val="20"/>
          <w:szCs w:val="20"/>
        </w:rPr>
        <w:t>Risk Test:</w:t>
      </w:r>
    </w:p>
    <w:p w14:paraId="7F187988" w14:textId="064537F7" w:rsidR="00D86D2C" w:rsidRDefault="00D86D2C" w:rsidP="00D86D2C">
      <w:pPr>
        <w:pStyle w:val="Default"/>
        <w:numPr>
          <w:ilvl w:val="0"/>
          <w:numId w:val="9"/>
        </w:numPr>
        <w:rPr>
          <w:rFonts w:asciiTheme="minorHAnsi" w:hAnsiTheme="minorHAnsi" w:cstheme="minorHAnsi"/>
          <w:sz w:val="20"/>
          <w:szCs w:val="20"/>
        </w:rPr>
      </w:pPr>
      <w:r>
        <w:rPr>
          <w:rFonts w:asciiTheme="minorHAnsi" w:hAnsiTheme="minorHAnsi" w:cstheme="minorHAnsi"/>
          <w:sz w:val="20"/>
          <w:szCs w:val="20"/>
        </w:rPr>
        <w:t>User cannot save and proceed until they complete the form.</w:t>
      </w:r>
    </w:p>
    <w:p w14:paraId="2373EA6A" w14:textId="6D0BF73B" w:rsidR="00E31612" w:rsidRDefault="00D86D2C" w:rsidP="00D86D2C">
      <w:pPr>
        <w:pStyle w:val="Default"/>
        <w:numPr>
          <w:ilvl w:val="0"/>
          <w:numId w:val="9"/>
        </w:numPr>
        <w:rPr>
          <w:rFonts w:asciiTheme="minorHAnsi" w:hAnsiTheme="minorHAnsi" w:cstheme="minorHAnsi"/>
          <w:sz w:val="20"/>
          <w:szCs w:val="20"/>
        </w:rPr>
      </w:pPr>
      <w:r>
        <w:rPr>
          <w:rFonts w:asciiTheme="minorHAnsi" w:hAnsiTheme="minorHAnsi" w:cstheme="minorHAnsi"/>
          <w:sz w:val="20"/>
          <w:szCs w:val="20"/>
        </w:rPr>
        <w:t>User can select the correct risk options to verify their understanding of their investments.</w:t>
      </w:r>
    </w:p>
    <w:p w14:paraId="1FAB0FD6" w14:textId="5F379931" w:rsidR="00D86D2C" w:rsidRDefault="00D86D2C" w:rsidP="00D86D2C">
      <w:pPr>
        <w:pStyle w:val="Default"/>
        <w:numPr>
          <w:ilvl w:val="0"/>
          <w:numId w:val="9"/>
        </w:numPr>
        <w:rPr>
          <w:rFonts w:asciiTheme="minorHAnsi" w:hAnsiTheme="minorHAnsi" w:cstheme="minorHAnsi"/>
          <w:sz w:val="20"/>
          <w:szCs w:val="20"/>
        </w:rPr>
      </w:pPr>
      <w:r>
        <w:rPr>
          <w:rFonts w:asciiTheme="minorHAnsi" w:hAnsiTheme="minorHAnsi" w:cstheme="minorHAnsi"/>
          <w:sz w:val="20"/>
          <w:szCs w:val="20"/>
        </w:rPr>
        <w:t>User can click the ‘Save’ button and procced.</w:t>
      </w:r>
    </w:p>
    <w:p w14:paraId="72FCC510" w14:textId="6620F5F7" w:rsidR="00D86D2C" w:rsidRDefault="00D86D2C" w:rsidP="00D86D2C">
      <w:pPr>
        <w:pStyle w:val="Default"/>
        <w:rPr>
          <w:rFonts w:asciiTheme="minorHAnsi" w:hAnsiTheme="minorHAnsi" w:cstheme="minorHAnsi"/>
          <w:sz w:val="20"/>
          <w:szCs w:val="20"/>
        </w:rPr>
      </w:pPr>
    </w:p>
    <w:p w14:paraId="1988E803" w14:textId="7C921357" w:rsidR="00D86D2C" w:rsidRPr="00D86D2C" w:rsidRDefault="00D86D2C" w:rsidP="00D86D2C">
      <w:pPr>
        <w:pStyle w:val="Default"/>
        <w:rPr>
          <w:rFonts w:asciiTheme="minorHAnsi" w:hAnsiTheme="minorHAnsi" w:cstheme="minorHAnsi"/>
          <w:b/>
          <w:bCs/>
          <w:sz w:val="20"/>
          <w:szCs w:val="20"/>
        </w:rPr>
      </w:pPr>
      <w:r w:rsidRPr="00D86D2C">
        <w:rPr>
          <w:rFonts w:asciiTheme="minorHAnsi" w:hAnsiTheme="minorHAnsi" w:cstheme="minorHAnsi"/>
          <w:b/>
          <w:bCs/>
          <w:sz w:val="20"/>
          <w:szCs w:val="20"/>
        </w:rPr>
        <w:t>Restricted Access:</w:t>
      </w:r>
    </w:p>
    <w:p w14:paraId="7875B86C" w14:textId="54C42B57" w:rsidR="00D86D2C" w:rsidRDefault="00D86D2C" w:rsidP="00D86D2C">
      <w:pPr>
        <w:pStyle w:val="Default"/>
        <w:numPr>
          <w:ilvl w:val="0"/>
          <w:numId w:val="10"/>
        </w:numPr>
        <w:rPr>
          <w:rFonts w:asciiTheme="minorHAnsi" w:hAnsiTheme="minorHAnsi" w:cstheme="minorHAnsi"/>
          <w:sz w:val="20"/>
          <w:szCs w:val="20"/>
        </w:rPr>
      </w:pPr>
      <w:r>
        <w:rPr>
          <w:rFonts w:asciiTheme="minorHAnsi" w:hAnsiTheme="minorHAnsi" w:cstheme="minorHAnsi"/>
          <w:sz w:val="20"/>
          <w:szCs w:val="20"/>
        </w:rPr>
        <w:t>User can see the Restricted Access page and is greeted by `Hello ${FirstName}`.</w:t>
      </w:r>
    </w:p>
    <w:p w14:paraId="04BF9674" w14:textId="5D2B8643" w:rsidR="00D86D2C" w:rsidRDefault="00D86D2C" w:rsidP="00D86D2C">
      <w:pPr>
        <w:pStyle w:val="Default"/>
        <w:numPr>
          <w:ilvl w:val="0"/>
          <w:numId w:val="10"/>
        </w:numPr>
        <w:rPr>
          <w:rFonts w:asciiTheme="minorHAnsi" w:hAnsiTheme="minorHAnsi" w:cstheme="minorHAnsi"/>
          <w:sz w:val="20"/>
          <w:szCs w:val="20"/>
        </w:rPr>
      </w:pPr>
      <w:r>
        <w:rPr>
          <w:rFonts w:asciiTheme="minorHAnsi" w:hAnsiTheme="minorHAnsi" w:cstheme="minorHAnsi"/>
          <w:sz w:val="20"/>
          <w:szCs w:val="20"/>
        </w:rPr>
        <w:t>User can log out.</w:t>
      </w:r>
    </w:p>
    <w:p w14:paraId="69CAA535" w14:textId="1E30DF89" w:rsidR="00D86D2C" w:rsidRDefault="00D86D2C" w:rsidP="00D86D2C">
      <w:pPr>
        <w:pStyle w:val="Default"/>
        <w:rPr>
          <w:rFonts w:asciiTheme="minorHAnsi" w:hAnsiTheme="minorHAnsi" w:cstheme="minorHAnsi"/>
          <w:sz w:val="20"/>
          <w:szCs w:val="20"/>
        </w:rPr>
      </w:pPr>
    </w:p>
    <w:p w14:paraId="53FC5938" w14:textId="49DC5EAA" w:rsidR="00D86D2C" w:rsidRPr="00D86D2C" w:rsidRDefault="00D86D2C" w:rsidP="00D86D2C">
      <w:pPr>
        <w:pStyle w:val="Default"/>
        <w:rPr>
          <w:rFonts w:asciiTheme="minorHAnsi" w:hAnsiTheme="minorHAnsi" w:cstheme="minorHAnsi"/>
          <w:b/>
          <w:bCs/>
          <w:sz w:val="20"/>
          <w:szCs w:val="20"/>
        </w:rPr>
      </w:pPr>
      <w:r w:rsidRPr="00D86D2C">
        <w:rPr>
          <w:rFonts w:asciiTheme="minorHAnsi" w:hAnsiTheme="minorHAnsi" w:cstheme="minorHAnsi"/>
          <w:b/>
          <w:bCs/>
          <w:sz w:val="20"/>
          <w:szCs w:val="20"/>
        </w:rPr>
        <w:t>Expected Results:</w:t>
      </w:r>
    </w:p>
    <w:p w14:paraId="0EB513E0" w14:textId="26287E05" w:rsidR="00D86D2C" w:rsidRDefault="00D86D2C" w:rsidP="00DA70D6">
      <w:pPr>
        <w:pStyle w:val="Default"/>
        <w:rPr>
          <w:rFonts w:asciiTheme="minorHAnsi" w:hAnsiTheme="minorHAnsi" w:cstheme="minorHAnsi"/>
          <w:sz w:val="20"/>
          <w:szCs w:val="20"/>
        </w:rPr>
      </w:pPr>
    </w:p>
    <w:p w14:paraId="7A774C9F" w14:textId="32E9BCD5" w:rsidR="00D86D2C" w:rsidRDefault="00D86D2C" w:rsidP="00DA70D6">
      <w:pPr>
        <w:pStyle w:val="Default"/>
        <w:rPr>
          <w:rFonts w:asciiTheme="minorHAnsi" w:hAnsiTheme="minorHAnsi" w:cstheme="minorHAnsi"/>
          <w:sz w:val="20"/>
          <w:szCs w:val="20"/>
        </w:rPr>
      </w:pPr>
      <w:r>
        <w:rPr>
          <w:rFonts w:asciiTheme="minorHAnsi" w:hAnsiTheme="minorHAnsi" w:cstheme="minorHAnsi"/>
          <w:sz w:val="20"/>
          <w:szCs w:val="20"/>
        </w:rPr>
        <w:t xml:space="preserve">The User is able to register </w:t>
      </w:r>
      <w:r w:rsidR="000B61B7">
        <w:rPr>
          <w:rFonts w:asciiTheme="minorHAnsi" w:hAnsiTheme="minorHAnsi" w:cstheme="minorHAnsi"/>
          <w:sz w:val="20"/>
          <w:szCs w:val="20"/>
        </w:rPr>
        <w:t xml:space="preserve">with Restricted Access using </w:t>
      </w:r>
      <w:r>
        <w:rPr>
          <w:rFonts w:asciiTheme="minorHAnsi" w:hAnsiTheme="minorHAnsi" w:cstheme="minorHAnsi"/>
          <w:sz w:val="20"/>
          <w:szCs w:val="20"/>
        </w:rPr>
        <w:t xml:space="preserve"> novel details.</w:t>
      </w:r>
    </w:p>
    <w:p w14:paraId="04A997DB" w14:textId="2342272F" w:rsidR="00D86D2C" w:rsidRDefault="00D86D2C" w:rsidP="00DA70D6">
      <w:pPr>
        <w:pStyle w:val="Default"/>
        <w:rPr>
          <w:rFonts w:asciiTheme="minorHAnsi" w:hAnsiTheme="minorHAnsi" w:cstheme="minorHAnsi"/>
          <w:sz w:val="20"/>
          <w:szCs w:val="20"/>
        </w:rPr>
      </w:pPr>
      <w:r>
        <w:rPr>
          <w:rFonts w:asciiTheme="minorHAnsi" w:hAnsiTheme="minorHAnsi" w:cstheme="minorHAnsi"/>
          <w:sz w:val="20"/>
          <w:szCs w:val="20"/>
        </w:rPr>
        <w:t>The User is able to complete all forms without any form errors.</w:t>
      </w:r>
    </w:p>
    <w:p w14:paraId="3BE5F65E" w14:textId="1B9E980C" w:rsidR="00D86D2C" w:rsidRDefault="00D86D2C" w:rsidP="00DA70D6">
      <w:pPr>
        <w:pStyle w:val="Default"/>
        <w:rPr>
          <w:rFonts w:asciiTheme="minorHAnsi" w:hAnsiTheme="minorHAnsi" w:cstheme="minorHAnsi"/>
          <w:sz w:val="20"/>
          <w:szCs w:val="20"/>
        </w:rPr>
      </w:pPr>
      <w:r>
        <w:rPr>
          <w:rFonts w:asciiTheme="minorHAnsi" w:hAnsiTheme="minorHAnsi" w:cstheme="minorHAnsi"/>
          <w:sz w:val="20"/>
          <w:szCs w:val="20"/>
        </w:rPr>
        <w:t>The User is able to submit the forms without any errors.</w:t>
      </w:r>
    </w:p>
    <w:p w14:paraId="2E3BC6BF" w14:textId="42523894" w:rsidR="00D86D2C" w:rsidRDefault="00D86D2C" w:rsidP="00DA70D6">
      <w:pPr>
        <w:pStyle w:val="Default"/>
        <w:rPr>
          <w:rFonts w:asciiTheme="minorHAnsi" w:hAnsiTheme="minorHAnsi" w:cstheme="minorHAnsi"/>
          <w:sz w:val="20"/>
          <w:szCs w:val="20"/>
        </w:rPr>
      </w:pPr>
      <w:r>
        <w:rPr>
          <w:rFonts w:asciiTheme="minorHAnsi" w:hAnsiTheme="minorHAnsi" w:cstheme="minorHAnsi"/>
          <w:sz w:val="20"/>
          <w:szCs w:val="20"/>
        </w:rPr>
        <w:t>The User is able to proceed through the registration process to completion.</w:t>
      </w:r>
    </w:p>
    <w:p w14:paraId="6A346CB2" w14:textId="0441E20F" w:rsidR="004B3878" w:rsidRDefault="004B3878" w:rsidP="00DA70D6">
      <w:pPr>
        <w:pStyle w:val="Default"/>
        <w:rPr>
          <w:rFonts w:asciiTheme="minorHAnsi" w:hAnsiTheme="minorHAnsi" w:cstheme="minorHAnsi"/>
          <w:sz w:val="20"/>
          <w:szCs w:val="20"/>
        </w:rPr>
      </w:pPr>
      <w:r>
        <w:rPr>
          <w:rFonts w:asciiTheme="minorHAnsi" w:hAnsiTheme="minorHAnsi" w:cstheme="minorHAnsi"/>
          <w:sz w:val="20"/>
          <w:szCs w:val="20"/>
        </w:rPr>
        <w:t>A database record is created for the new User.</w:t>
      </w:r>
    </w:p>
    <w:p w14:paraId="41834D3E" w14:textId="0C6D856B" w:rsidR="004B3878" w:rsidRDefault="004B3878" w:rsidP="00DA70D6">
      <w:pPr>
        <w:pStyle w:val="Default"/>
        <w:rPr>
          <w:rFonts w:asciiTheme="minorHAnsi" w:hAnsiTheme="minorHAnsi" w:cstheme="minorHAnsi"/>
          <w:sz w:val="20"/>
          <w:szCs w:val="20"/>
        </w:rPr>
      </w:pPr>
      <w:r>
        <w:rPr>
          <w:rFonts w:asciiTheme="minorHAnsi" w:hAnsiTheme="minorHAnsi" w:cstheme="minorHAnsi"/>
          <w:sz w:val="20"/>
          <w:szCs w:val="20"/>
        </w:rPr>
        <w:t xml:space="preserve">An email is sent to the User’s email address to confirm </w:t>
      </w:r>
      <w:r w:rsidR="00EB5154">
        <w:rPr>
          <w:rFonts w:asciiTheme="minorHAnsi" w:hAnsiTheme="minorHAnsi" w:cstheme="minorHAnsi"/>
          <w:sz w:val="20"/>
          <w:szCs w:val="20"/>
        </w:rPr>
        <w:t xml:space="preserve">and verify </w:t>
      </w:r>
      <w:r>
        <w:rPr>
          <w:rFonts w:asciiTheme="minorHAnsi" w:hAnsiTheme="minorHAnsi" w:cstheme="minorHAnsi"/>
          <w:sz w:val="20"/>
          <w:szCs w:val="20"/>
        </w:rPr>
        <w:t>their registration.</w:t>
      </w:r>
    </w:p>
    <w:p w14:paraId="1AFCB5FE" w14:textId="77777777" w:rsidR="00D86D2C" w:rsidRDefault="00D86D2C" w:rsidP="00DA70D6">
      <w:pPr>
        <w:pStyle w:val="Default"/>
        <w:rPr>
          <w:rFonts w:asciiTheme="minorHAnsi" w:hAnsiTheme="minorHAnsi" w:cstheme="minorHAnsi"/>
          <w:sz w:val="20"/>
          <w:szCs w:val="20"/>
        </w:rPr>
      </w:pPr>
    </w:p>
    <w:p w14:paraId="677BB45D" w14:textId="163364DB" w:rsidR="00A452B5" w:rsidRDefault="00A452B5" w:rsidP="00E31612">
      <w:pPr>
        <w:pStyle w:val="Default"/>
        <w:rPr>
          <w:rFonts w:asciiTheme="minorHAnsi" w:hAnsiTheme="minorHAnsi" w:cstheme="minorHAnsi"/>
          <w:b/>
          <w:bCs/>
          <w:sz w:val="20"/>
          <w:szCs w:val="20"/>
        </w:rPr>
      </w:pPr>
      <w:r w:rsidRPr="00A452B5">
        <w:rPr>
          <w:rFonts w:asciiTheme="minorHAnsi" w:hAnsiTheme="minorHAnsi" w:cstheme="minorHAnsi"/>
          <w:b/>
          <w:bCs/>
          <w:sz w:val="20"/>
          <w:szCs w:val="20"/>
        </w:rPr>
        <w:t>Success metrics:</w:t>
      </w:r>
    </w:p>
    <w:p w14:paraId="3B20A7F9" w14:textId="75781D92" w:rsidR="006D35AE" w:rsidRPr="006D35AE" w:rsidRDefault="006D35AE" w:rsidP="00E31612">
      <w:pPr>
        <w:pStyle w:val="Default"/>
        <w:rPr>
          <w:rFonts w:asciiTheme="minorHAnsi" w:hAnsiTheme="minorHAnsi" w:cstheme="minorHAnsi"/>
          <w:sz w:val="20"/>
          <w:szCs w:val="20"/>
        </w:rPr>
      </w:pPr>
      <w:r w:rsidRPr="006D35AE">
        <w:rPr>
          <w:rFonts w:asciiTheme="minorHAnsi" w:hAnsiTheme="minorHAnsi" w:cstheme="minorHAnsi"/>
          <w:sz w:val="20"/>
          <w:szCs w:val="20"/>
        </w:rPr>
        <w:t xml:space="preserve">A </w:t>
      </w:r>
      <w:r>
        <w:rPr>
          <w:rFonts w:asciiTheme="minorHAnsi" w:hAnsiTheme="minorHAnsi" w:cstheme="minorHAnsi"/>
          <w:sz w:val="20"/>
          <w:szCs w:val="20"/>
        </w:rPr>
        <w:t>new User is able to register and create a new account using the User interface.</w:t>
      </w:r>
    </w:p>
    <w:p w14:paraId="516EBA1E" w14:textId="77A53EF4" w:rsidR="00A452B5" w:rsidRDefault="00A452B5" w:rsidP="00E31612">
      <w:pPr>
        <w:pStyle w:val="Default"/>
        <w:rPr>
          <w:rFonts w:asciiTheme="minorHAnsi" w:hAnsiTheme="minorHAnsi" w:cstheme="minorHAnsi"/>
          <w:sz w:val="20"/>
          <w:szCs w:val="20"/>
        </w:rPr>
      </w:pPr>
      <w:r>
        <w:rPr>
          <w:rFonts w:asciiTheme="minorHAnsi" w:hAnsiTheme="minorHAnsi" w:cstheme="minorHAnsi"/>
          <w:sz w:val="20"/>
          <w:szCs w:val="20"/>
        </w:rPr>
        <w:t>A new User account is created and is accessible via the frontend – accessible via Profile Settings.</w:t>
      </w:r>
    </w:p>
    <w:p w14:paraId="196D1A98" w14:textId="686822EB" w:rsidR="00A452B5" w:rsidRDefault="00A452B5" w:rsidP="00E31612">
      <w:pPr>
        <w:pStyle w:val="Default"/>
        <w:rPr>
          <w:rFonts w:asciiTheme="minorHAnsi" w:hAnsiTheme="minorHAnsi" w:cstheme="minorHAnsi"/>
          <w:sz w:val="20"/>
          <w:szCs w:val="20"/>
        </w:rPr>
      </w:pPr>
      <w:r>
        <w:rPr>
          <w:rFonts w:asciiTheme="minorHAnsi" w:hAnsiTheme="minorHAnsi" w:cstheme="minorHAnsi"/>
          <w:sz w:val="20"/>
          <w:szCs w:val="20"/>
        </w:rPr>
        <w:t>An email is sent to the User address to confirm and verify their registration.</w:t>
      </w:r>
    </w:p>
    <w:p w14:paraId="05B2C02E" w14:textId="7E108AAD" w:rsidR="00A452B5" w:rsidRDefault="00A452B5" w:rsidP="00E31612">
      <w:pPr>
        <w:pStyle w:val="Default"/>
        <w:rPr>
          <w:rFonts w:asciiTheme="minorHAnsi" w:hAnsiTheme="minorHAnsi" w:cstheme="minorHAnsi"/>
          <w:sz w:val="20"/>
          <w:szCs w:val="20"/>
        </w:rPr>
      </w:pPr>
      <w:r>
        <w:rPr>
          <w:rFonts w:asciiTheme="minorHAnsi" w:hAnsiTheme="minorHAnsi" w:cstheme="minorHAnsi"/>
          <w:sz w:val="20"/>
          <w:szCs w:val="20"/>
        </w:rPr>
        <w:t>A database entry is created which contains the correct user details.</w:t>
      </w:r>
    </w:p>
    <w:p w14:paraId="1D11921F" w14:textId="54F6A40F" w:rsidR="00E31612" w:rsidRPr="0093534E" w:rsidRDefault="00A452B5" w:rsidP="00E31612">
      <w:pPr>
        <w:pStyle w:val="Default"/>
        <w:rPr>
          <w:rFonts w:asciiTheme="minorHAnsi" w:hAnsiTheme="minorHAnsi" w:cstheme="minorHAnsi"/>
          <w:sz w:val="20"/>
          <w:szCs w:val="20"/>
        </w:rPr>
      </w:pPr>
      <w:r>
        <w:rPr>
          <w:rFonts w:asciiTheme="minorHAnsi" w:hAnsiTheme="minorHAnsi" w:cstheme="minorHAnsi"/>
          <w:sz w:val="20"/>
          <w:szCs w:val="20"/>
        </w:rPr>
        <w:t>No errors or warnings are encountered during the registration process.</w:t>
      </w:r>
    </w:p>
    <w:sectPr w:rsidR="00E31612" w:rsidRPr="0093534E" w:rsidSect="005937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AFE3E00"/>
    <w:multiLevelType w:val="hybridMultilevel"/>
    <w:tmpl w:val="9D0ABA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AA26FC"/>
    <w:multiLevelType w:val="hybridMultilevel"/>
    <w:tmpl w:val="81CAA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A5E90"/>
    <w:multiLevelType w:val="hybridMultilevel"/>
    <w:tmpl w:val="239A1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FC211F"/>
    <w:multiLevelType w:val="hybridMultilevel"/>
    <w:tmpl w:val="B8F6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14DEF"/>
    <w:multiLevelType w:val="hybridMultilevel"/>
    <w:tmpl w:val="BA92114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9200CD"/>
    <w:multiLevelType w:val="hybridMultilevel"/>
    <w:tmpl w:val="ABBCF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5E38ED"/>
    <w:multiLevelType w:val="hybridMultilevel"/>
    <w:tmpl w:val="2D547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C743C1"/>
    <w:multiLevelType w:val="hybridMultilevel"/>
    <w:tmpl w:val="259C2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2C647D"/>
    <w:multiLevelType w:val="hybridMultilevel"/>
    <w:tmpl w:val="BE205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5B332D"/>
    <w:multiLevelType w:val="hybridMultilevel"/>
    <w:tmpl w:val="1A5693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70946763">
    <w:abstractNumId w:val="4"/>
  </w:num>
  <w:num w:numId="2" w16cid:durableId="1597135882">
    <w:abstractNumId w:val="0"/>
  </w:num>
  <w:num w:numId="3" w16cid:durableId="449132660">
    <w:abstractNumId w:val="5"/>
  </w:num>
  <w:num w:numId="4" w16cid:durableId="1520780983">
    <w:abstractNumId w:val="9"/>
  </w:num>
  <w:num w:numId="5" w16cid:durableId="364260020">
    <w:abstractNumId w:val="6"/>
  </w:num>
  <w:num w:numId="6" w16cid:durableId="2033191539">
    <w:abstractNumId w:val="2"/>
  </w:num>
  <w:num w:numId="7" w16cid:durableId="1977761972">
    <w:abstractNumId w:val="8"/>
  </w:num>
  <w:num w:numId="8" w16cid:durableId="1831826325">
    <w:abstractNumId w:val="1"/>
  </w:num>
  <w:num w:numId="9" w16cid:durableId="1676542116">
    <w:abstractNumId w:val="7"/>
  </w:num>
  <w:num w:numId="10" w16cid:durableId="909579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A"/>
    <w:rsid w:val="00037CD2"/>
    <w:rsid w:val="00093A68"/>
    <w:rsid w:val="000B61B7"/>
    <w:rsid w:val="0021133B"/>
    <w:rsid w:val="002772D7"/>
    <w:rsid w:val="002774C6"/>
    <w:rsid w:val="0028147D"/>
    <w:rsid w:val="002A43C2"/>
    <w:rsid w:val="002C4086"/>
    <w:rsid w:val="00331C65"/>
    <w:rsid w:val="00396758"/>
    <w:rsid w:val="00405015"/>
    <w:rsid w:val="00437444"/>
    <w:rsid w:val="004B3878"/>
    <w:rsid w:val="00547687"/>
    <w:rsid w:val="00570D92"/>
    <w:rsid w:val="0059373A"/>
    <w:rsid w:val="005D0AE2"/>
    <w:rsid w:val="005F3808"/>
    <w:rsid w:val="006B4801"/>
    <w:rsid w:val="006D35AE"/>
    <w:rsid w:val="00711957"/>
    <w:rsid w:val="00777C9E"/>
    <w:rsid w:val="0083492C"/>
    <w:rsid w:val="00912022"/>
    <w:rsid w:val="0093534E"/>
    <w:rsid w:val="00972739"/>
    <w:rsid w:val="00A10D4A"/>
    <w:rsid w:val="00A452B5"/>
    <w:rsid w:val="00AA2366"/>
    <w:rsid w:val="00AB2F0D"/>
    <w:rsid w:val="00B411DF"/>
    <w:rsid w:val="00CC5504"/>
    <w:rsid w:val="00D86D2C"/>
    <w:rsid w:val="00DA70D6"/>
    <w:rsid w:val="00E03E77"/>
    <w:rsid w:val="00E31612"/>
    <w:rsid w:val="00E748EF"/>
    <w:rsid w:val="00EB045E"/>
    <w:rsid w:val="00EB5154"/>
    <w:rsid w:val="00F54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C312"/>
  <w15:chartTrackingRefBased/>
  <w15:docId w15:val="{6734B5B7-3F5C-4FB2-8072-A67BCA1B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3A"/>
    <w:pPr>
      <w:ind w:left="720"/>
      <w:contextualSpacing/>
    </w:pPr>
  </w:style>
  <w:style w:type="paragraph" w:customStyle="1" w:styleId="Default">
    <w:name w:val="Default"/>
    <w:rsid w:val="0059373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B4801"/>
    <w:rPr>
      <w:color w:val="0563C1" w:themeColor="hyperlink"/>
      <w:u w:val="single"/>
    </w:rPr>
  </w:style>
  <w:style w:type="character" w:styleId="UnresolvedMention">
    <w:name w:val="Unresolved Mention"/>
    <w:basedOn w:val="DefaultParagraphFont"/>
    <w:uiPriority w:val="99"/>
    <w:semiHidden/>
    <w:unhideWhenUsed/>
    <w:rsid w:val="006B4801"/>
    <w:rPr>
      <w:color w:val="605E5C"/>
      <w:shd w:val="clear" w:color="auto" w:fill="E1DFDD"/>
    </w:rPr>
  </w:style>
  <w:style w:type="character" w:styleId="FollowedHyperlink">
    <w:name w:val="FollowedHyperlink"/>
    <w:basedOn w:val="DefaultParagraphFont"/>
    <w:uiPriority w:val="99"/>
    <w:semiHidden/>
    <w:unhideWhenUsed/>
    <w:rsid w:val="00331C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nds-client-test.downinglabs.co.uk/" TargetMode="External"/><Relationship Id="rId5" Type="http://schemas.openxmlformats.org/officeDocument/2006/relationships/hyperlink" Target="https://chatgpt.com/share/6824899c-a7ec-800b-94ef-883d5b1fc2c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3</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Edens</dc:creator>
  <cp:keywords/>
  <dc:description/>
  <cp:lastModifiedBy>Roy Edens</cp:lastModifiedBy>
  <cp:revision>12</cp:revision>
  <cp:lastPrinted>2025-05-16T09:22:00Z</cp:lastPrinted>
  <dcterms:created xsi:type="dcterms:W3CDTF">2025-05-14T12:36:00Z</dcterms:created>
  <dcterms:modified xsi:type="dcterms:W3CDTF">2025-05-18T11:40:00Z</dcterms:modified>
</cp:coreProperties>
</file>