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trHeight w:val="4400" w:hRule="atLeast"/>
        </w:trPr>
        <w:tc>
          <w:tcPr>
            <w:tcW w:type="dxa" w:w="9360"/>
            <w:tcBorders>
              <w:top w:val="none" w:color="FFFFFF" w:sz="0"/>
              <w:left w:val="none" w:color="FFFFFF" w:sz="0"/>
              <w:bottom w:val="none" w:color="FFFFFF" w:sz="0"/>
              <w:right w:val="none" w:color="FFFFFF" w:sz="0"/>
            </w:tcBorders>
            <w:shd w:fill="0F4C5C" w:val="clear"/>
            <w:tcMar>
              <w:top w:type="dxa" w:w="720"/>
              <w:left w:type="dxa" w:w="600"/>
              <w:bottom w:type="dxa" w:w="720"/>
              <w:right w:type="dxa" w:w="600"/>
            </w:tcMar>
          </w:tcPr>
          <w:p>
            <w:pPr>
              <w:spacing w:after="60"/>
            </w:pPr>
            <w:r>
              <w:rPr>
                <w:rFonts w:ascii="Georgia" w:cs="Georgia" w:eastAsia="Georgia" w:hAnsi="Georgia"/>
                <w:b/>
                <w:bCs/>
                <w:caps/>
                <w:color w:val="F7B538"/>
                <w:spacing w:val="100"/>
                <w:sz w:val="16"/>
                <w:szCs w:val="16"/>
              </w:rPr>
              <w:t xml:space="preserve">INDEPENDENT ENGLISH LEARNING · APRENDIZAJE INDEPENDIENTE</w:t>
            </w:r>
          </w:p>
          <w:p>
            <w:pPr>
              <w:spacing w:after="80"/>
            </w:pPr>
            <w:r>
              <w:rPr>
                <w:rFonts w:ascii="Georgia" w:cs="Georgia" w:eastAsia="Georgia" w:hAnsi="Georgia"/>
                <w:b/>
                <w:bCs/>
                <w:color w:val="FFFFFF"/>
                <w:sz w:val="50"/>
                <w:szCs w:val="50"/>
              </w:rPr>
              <w:t xml:space="preserve">Capture &amp; Build</w:t>
            </w:r>
          </w:p>
          <w:p>
            <w:pPr>
              <w:spacing w:after="80"/>
            </w:pPr>
            <w:r>
              <w:rPr>
                <w:rFonts w:ascii="Georgia" w:cs="Georgia" w:eastAsia="Georgia" w:hAnsi="Georgia"/>
                <w:i/>
                <w:iCs/>
                <w:color w:val="F7B538"/>
                <w:sz w:val="26"/>
                <w:szCs w:val="26"/>
              </w:rPr>
              <w:t xml:space="preserve">Captura y Construye</w:t>
            </w:r>
          </w:p>
          <w:p>
            <w:pPr>
              <w:spacing w:after="60"/>
            </w:pPr>
            <w:r>
              <w:rPr>
                <w:rFonts w:ascii="Calibri" w:cs="Calibri" w:eastAsia="Calibri" w:hAnsi="Calibri"/>
                <w:i/>
                <w:iCs/>
                <w:color w:val="F8F4E3"/>
                <w:sz w:val="22"/>
                <w:szCs w:val="22"/>
              </w:rPr>
              <w:t xml:space="preserve">How to save every English word you hear — without a computer</w:t>
            </w:r>
          </w:p>
          <w:p>
            <w:r>
              <w:rPr>
                <w:rFonts w:ascii="Calibri" w:cs="Calibri" w:eastAsia="Calibri" w:hAnsi="Calibri"/>
                <w:i/>
                <w:iCs/>
                <w:color w:val="F8F4E3"/>
                <w:sz w:val="20"/>
                <w:szCs w:val="20"/>
              </w:rPr>
              <w:t xml:space="preserve">Cómo guardar cada palabra en inglés que oigas — sin necesitar computadora</w:t>
            </w:r>
          </w:p>
          <w:p>
            <w:pPr>
              <w:spacing w:before="200"/>
            </w:pPr>
            <w:r>
              <w:rPr>
                <w:rFonts w:ascii="Georgia" w:cs="Georgia" w:eastAsia="Georgia" w:hAnsi="Georgia"/>
                <w:i/>
                <w:iCs/>
                <w:color w:val="F7B538"/>
                <w:sz w:val="16"/>
                <w:szCs w:val="16"/>
              </w:rPr>
              <w:t xml:space="preserve">Material by Jonathan Michael Miljus</w:t>
            </w:r>
          </w:p>
        </w:tc>
      </w:tr>
    </w:tbl>
    <w:p>
      <w:pPr>
        <w:spacing w:after="200"/>
      </w:pPr>
      <w:r>
        <w:rPr>
          <w:rFonts w:ascii="Calibri" w:cs="Calibri" w:eastAsia="Calibri" w:hAnsi="Calibri"/>
          <w:color w:val="2D2D2D"/>
          <w:sz w:val="22"/>
          <w:szCs w:val="22"/>
        </w:rPr>
        <w:t xml:space="preserve"/>
      </w:r>
    </w:p>
    <w:p>
      <w:pPr>
        <w:spacing w:after="80" w:before="0"/>
      </w:pPr>
      <w:r>
        <w:rPr>
          <w:rFonts w:ascii="Georgia" w:cs="Georgia" w:eastAsia="Georgia" w:hAnsi="Georgia"/>
          <w:b/>
          <w:bCs/>
          <w:caps/>
          <w:color w:val="C75146"/>
          <w:spacing w:val="60"/>
          <w:sz w:val="18"/>
          <w:szCs w:val="18"/>
        </w:rPr>
        <w:t xml:space="preserve">the problem · el problema</w:t>
      </w:r>
    </w:p>
    <w:p>
      <w:pPr>
        <w:spacing w:after="60" w:line="360"/>
      </w:pPr>
      <w:r>
        <w:rPr>
          <w:rFonts w:ascii="Calibri" w:cs="Calibri" w:eastAsia="Calibri" w:hAnsi="Calibri"/>
          <w:i/>
          <w:iCs/>
          <w:color w:val="4A5568"/>
          <w:sz w:val="26"/>
          <w:szCs w:val="26"/>
        </w:rPr>
        <w:t xml:space="preserve">You hear "appointment" at the doctor. By tonight you've forgotten it. By tomorrow it's like you never heard it. This guide fixes that — with paper, your phone, and zero fancy tech.</w:t>
      </w:r>
    </w:p>
    <w:p>
      <w:pPr>
        <w:spacing w:after="200" w:line="320"/>
      </w:pPr>
      <w:r>
        <w:rPr>
          <w:rFonts w:ascii="Georgia" w:cs="Georgia" w:eastAsia="Georgia" w:hAnsi="Georgia"/>
          <w:b/>
          <w:bCs/>
          <w:color w:val="C75146"/>
          <w:sz w:val="16"/>
          <w:szCs w:val="16"/>
        </w:rPr>
        <w:t xml:space="preserve">ES · </w:t>
      </w:r>
      <w:r>
        <w:rPr>
          <w:rFonts w:ascii="Calibri" w:cs="Calibri" w:eastAsia="Calibri" w:hAnsi="Calibri"/>
          <w:i/>
          <w:iCs/>
          <w:color w:val="707A85"/>
          <w:sz w:val="21"/>
          <w:szCs w:val="21"/>
        </w:rPr>
        <w:t xml:space="preserve">Oyes "appointment" en el doctor. En la noche ya la olvidaste. Al día siguiente es como si nunca la hubieras oído. Esta guía lo arregla — con papel, tu teléfono, y cero tecnología complicada.</w:t>
      </w:r>
    </w:p>
    <w:p>
      <w:pPr>
        <w:spacing w:after="40" w:line="320"/>
      </w:pPr>
      <w:r>
        <w:rPr>
          <w:rFonts w:ascii="Calibri" w:cs="Calibri" w:eastAsia="Calibri" w:hAnsi="Calibri"/>
          <w:color w:val="2D2D2D"/>
          <w:sz w:val="22"/>
          <w:szCs w:val="22"/>
        </w:rPr>
        <w:t xml:space="preserve">Most adult learners I meet have phones, not computers. Many are uncomfortable with software they didn't grow up with. Good news: the most powerful capture system in the world is just a notebook and a phone. Anki is optional — and even when you use it, you can do it 100% from your phone in 30 seconds a day.</w:t>
      </w:r>
    </w:p>
    <w:p>
      <w:pPr>
        <w:spacing w:after="140" w:line="300"/>
      </w:pPr>
      <w:r>
        <w:rPr>
          <w:rFonts w:ascii="Georgia" w:cs="Georgia" w:eastAsia="Georgia" w:hAnsi="Georgia"/>
          <w:b/>
          <w:bCs/>
          <w:color w:val="C75146"/>
          <w:sz w:val="16"/>
          <w:szCs w:val="16"/>
        </w:rPr>
        <w:t xml:space="preserve">ES · </w:t>
      </w:r>
      <w:r>
        <w:rPr>
          <w:rFonts w:ascii="Calibri" w:cs="Calibri" w:eastAsia="Calibri" w:hAnsi="Calibri"/>
          <w:i/>
          <w:iCs/>
          <w:color w:val="707A85"/>
          <w:sz w:val="20"/>
          <w:szCs w:val="20"/>
        </w:rPr>
        <w:t xml:space="preserve">La mayoría de los adultos que conozco tienen celular, no computadora. Muchos se sienten incómodos con software que no crecieron usando. Buenas noticias: el sistema más poderoso del mundo para capturar palabras es un cuaderno y un celular. Anki es opcional — y cuando lo uses, puedes hacerlo 100% desde tu celular en 30 segundos al día.</w:t>
      </w:r>
    </w:p>
    <w:tbl>
      <w:tblPr>
        <w:tblW w:type="dxa" w:w="9360"/>
        <w:tblBorders>
          <w:top w:val="none" w:color="FFFFFF" w:sz="0"/>
          <w:left w:val="single" w:color="F7B538"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EAF3F4" w:val="clear"/>
            <w:tcMar>
              <w:top w:type="dxa" w:w="240"/>
              <w:left w:type="dxa" w:w="320"/>
              <w:bottom w:type="dxa" w:w="240"/>
              <w:right w:type="dxa" w:w="320"/>
            </w:tcMar>
          </w:tcPr>
          <w:p>
            <w:pPr>
              <w:spacing w:after="60"/>
            </w:pPr>
            <w:r>
              <w:rPr>
                <w:rFonts w:ascii="Georgia" w:cs="Georgia" w:eastAsia="Georgia" w:hAnsi="Georgia"/>
                <w:b/>
                <w:bCs/>
                <w:caps/>
                <w:color w:val="C75146"/>
                <w:spacing w:val="80"/>
                <w:sz w:val="16"/>
                <w:szCs w:val="16"/>
              </w:rPr>
              <w:t xml:space="preserve">THE GOLDEN RULE · LA REGLA DE ORO</w:t>
            </w:r>
          </w:p>
          <w:p>
            <w:pPr>
              <w:spacing w:after="80"/>
            </w:pPr>
            <w:r>
              <w:rPr>
                <w:rFonts w:ascii="Georgia" w:cs="Georgia" w:eastAsia="Georgia" w:hAnsi="Georgia"/>
                <w:b/>
                <w:bCs/>
                <w:color w:val="0F4C5C"/>
                <w:sz w:val="22"/>
                <w:szCs w:val="22"/>
              </w:rPr>
              <w:t xml:space="preserve">If you don't capture it within 30 seconds, you'll lose it forever.</w:t>
            </w:r>
          </w:p>
          <w:p>
            <w:pPr>
              <w:spacing w:after="60" w:line="320"/>
            </w:pPr>
            <w:r>
              <w:rPr>
                <w:rFonts w:ascii="Calibri" w:cs="Calibri" w:eastAsia="Calibri" w:hAnsi="Calibri"/>
                <w:color w:val="2D2D2D"/>
                <w:sz w:val="21"/>
                <w:szCs w:val="21"/>
              </w:rPr>
              <w:t xml:space="preserve">When you hear a new English word, you have a window of about 30 seconds before your brain throws it away. Train yourself to grab your phone or notebook in those 30 seconds. The capture itself is the skill. The system that holds the captures comes second.</w:t>
            </w:r>
          </w:p>
          <w:p>
            <w:pPr>
              <w:spacing w:line="30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Cuando oigas una palabra nueva en inglés, tienes una ventana de unos 30 segundos antes de que tu cerebro la deseche. Entrénate para sacar tu celular o cuaderno en esos 30 segundos. La captura misma es la habilidad. El sistema que guarda las capturas viene en segundo lugar.</w:t>
            </w:r>
          </w:p>
        </w:tc>
      </w:tr>
    </w:tbl>
    <w:p>
      <w:pPr>
        <w:pageBreakBefore/>
        <w:pBdr>
          <w:bottom w:val="single" w:color="0F4C5C" w:sz="12" w:space="1"/>
        </w:pBdr>
        <w:spacing w:after="160" w:before="0"/>
      </w:pPr>
      <w:r>
        <w:rPr>
          <w:rFonts w:ascii="Georgia" w:cs="Georgia" w:eastAsia="Georgia" w:hAnsi="Georgia"/>
          <w:b/>
          <w:bCs/>
          <w:color w:val="0F4C5C"/>
          <w:sz w:val="36"/>
          <w:szCs w:val="36"/>
        </w:rPr>
        <w:t xml:space="preserve">Four ways to capture · Cuatro formas de capturar</w:t>
      </w:r>
    </w:p>
    <w:p>
      <w:pPr>
        <w:spacing w:after="40" w:line="320"/>
      </w:pPr>
      <w:r>
        <w:rPr>
          <w:rFonts w:ascii="Calibri" w:cs="Calibri" w:eastAsia="Calibri" w:hAnsi="Calibri"/>
          <w:color w:val="2D2D2D"/>
          <w:sz w:val="22"/>
          <w:szCs w:val="22"/>
        </w:rPr>
        <w:t xml:space="preserve">Pick whichever feels easiest. You can mix them. The best capture method is the one you'll actually use.</w:t>
      </w:r>
    </w:p>
    <w:p>
      <w:pPr>
        <w:spacing w:after="140" w:line="300"/>
      </w:pPr>
      <w:r>
        <w:rPr>
          <w:rFonts w:ascii="Georgia" w:cs="Georgia" w:eastAsia="Georgia" w:hAnsi="Georgia"/>
          <w:b/>
          <w:bCs/>
          <w:color w:val="C75146"/>
          <w:sz w:val="16"/>
          <w:szCs w:val="16"/>
        </w:rPr>
        <w:t xml:space="preserve">ES · </w:t>
      </w:r>
      <w:r>
        <w:rPr>
          <w:rFonts w:ascii="Calibri" w:cs="Calibri" w:eastAsia="Calibri" w:hAnsi="Calibri"/>
          <w:i/>
          <w:iCs/>
          <w:color w:val="707A85"/>
          <w:sz w:val="20"/>
          <w:szCs w:val="20"/>
        </w:rPr>
        <w:t xml:space="preserve">Elige la que se sienta más fácil. Puedes mezclarlas. El mejor método de captura es el que vas a usar de verdad.</w:t>
      </w:r>
    </w:p>
    <w:p>
      <w:pPr>
        <w:spacing w:after="100" w:before="280"/>
      </w:pPr>
      <w:r>
        <w:rPr>
          <w:rFonts w:ascii="Georgia" w:cs="Georgia" w:eastAsia="Georgia" w:hAnsi="Georgia"/>
          <w:b/>
          <w:bCs/>
          <w:color w:val="0F4C5C"/>
          <w:sz w:val="26"/>
          <w:szCs w:val="26"/>
        </w:rPr>
        <w:t xml:space="preserve">1. Pocket notebook (the analog way) · Cuaderno de bolsillo (la forma análoga)</w:t>
      </w:r>
    </w:p>
    <w:p>
      <w:pPr>
        <w:spacing w:after="40" w:line="320"/>
      </w:pPr>
      <w:r>
        <w:rPr>
          <w:rFonts w:ascii="Calibri" w:cs="Calibri" w:eastAsia="Calibri" w:hAnsi="Calibri"/>
          <w:color w:val="2D2D2D"/>
          <w:sz w:val="22"/>
          <w:szCs w:val="22"/>
        </w:rPr>
        <w:t xml:space="preserve">A small notebook ($1 at the dollar store) and a pen. Carry them everywhere. When you hear or see an English word you don't know, write three things:</w:t>
      </w:r>
    </w:p>
    <w:p>
      <w:pPr>
        <w:spacing w:after="140" w:line="300"/>
      </w:pPr>
      <w:r>
        <w:rPr>
          <w:rFonts w:ascii="Georgia" w:cs="Georgia" w:eastAsia="Georgia" w:hAnsi="Georgia"/>
          <w:b/>
          <w:bCs/>
          <w:color w:val="C75146"/>
          <w:sz w:val="16"/>
          <w:szCs w:val="16"/>
        </w:rPr>
        <w:t xml:space="preserve">ES · </w:t>
      </w:r>
      <w:r>
        <w:rPr>
          <w:rFonts w:ascii="Calibri" w:cs="Calibri" w:eastAsia="Calibri" w:hAnsi="Calibri"/>
          <w:i/>
          <w:iCs/>
          <w:color w:val="707A85"/>
          <w:sz w:val="20"/>
          <w:szCs w:val="20"/>
        </w:rPr>
        <w:t xml:space="preserve">Un cuaderno chiquito ($1 en la tienda de un dólar) y una pluma. Llévalos a todas partes. Cuando oigas o veas una palabra en inglés que no sabes, escribe tres cosas:</w:t>
      </w:r>
    </w:p>
    <w:p>
      <w:pPr>
        <w:pStyle w:val="ListParagraph"/>
        <w:numPr>
          <w:ilvl w:val="0"/>
          <w:numId w:val="2"/>
        </w:numPr>
        <w:spacing w:after="30" w:line="320"/>
      </w:pPr>
      <w:r>
        <w:rPr>
          <w:rFonts w:ascii="Calibri" w:cs="Calibri" w:eastAsia="Calibri" w:hAnsi="Calibri"/>
          <w:color w:val="2D2D2D"/>
          <w:sz w:val="22"/>
          <w:szCs w:val="22"/>
        </w:rPr>
        <w:t xml:space="preserve">The word — exactly as you heard it (your spelling will be wrong sometimes — that's fine).</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La palabra — tal como la oíste (a veces vas a escribir mal — está bien).</w:t>
      </w:r>
    </w:p>
    <w:p>
      <w:pPr>
        <w:pStyle w:val="ListParagraph"/>
        <w:numPr>
          <w:ilvl w:val="0"/>
          <w:numId w:val="2"/>
        </w:numPr>
        <w:spacing w:after="30" w:line="320"/>
      </w:pPr>
      <w:r>
        <w:rPr>
          <w:rFonts w:ascii="Calibri" w:cs="Calibri" w:eastAsia="Calibri" w:hAnsi="Calibri"/>
          <w:color w:val="2D2D2D"/>
          <w:sz w:val="22"/>
          <w:szCs w:val="22"/>
        </w:rPr>
        <w:t xml:space="preserve">Where you heard it — "at the doctor", "on the bus", "my coworker said".</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Dónde la oíste — "en el doctor", "en el bus", "lo dijo mi compañero".</w:t>
      </w:r>
    </w:p>
    <w:p>
      <w:pPr>
        <w:pStyle w:val="ListParagraph"/>
        <w:numPr>
          <w:ilvl w:val="0"/>
          <w:numId w:val="2"/>
        </w:numPr>
        <w:spacing w:after="30" w:line="320"/>
      </w:pPr>
      <w:r>
        <w:rPr>
          <w:rFonts w:ascii="Calibri" w:cs="Calibri" w:eastAsia="Calibri" w:hAnsi="Calibri"/>
          <w:color w:val="2D2D2D"/>
          <w:sz w:val="22"/>
          <w:szCs w:val="22"/>
        </w:rPr>
        <w:t xml:space="preserve">What you think it might mean — your guess in Spanish or with a small drawing.</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Qué crees que significa — tu adivinanza en español o con un pequeño dibujo.</w:t>
      </w:r>
    </w:p>
    <w:p>
      <w:pPr>
        <w:spacing w:after="40" w:line="320"/>
      </w:pPr>
      <w:r>
        <w:rPr>
          <w:rFonts w:ascii="Calibri" w:cs="Calibri" w:eastAsia="Calibri" w:hAnsi="Calibri"/>
          <w:color w:val="2D2D2D"/>
          <w:sz w:val="22"/>
          <w:szCs w:val="22"/>
        </w:rPr>
        <w:t xml:space="preserve">That's it. Three lines. Five seconds. Don't worry about being right — your brain just needs to mark this word as "important." You'll figure out the meaning later.</w:t>
      </w:r>
    </w:p>
    <w:p>
      <w:pPr>
        <w:spacing w:after="140" w:line="300"/>
      </w:pPr>
      <w:r>
        <w:rPr>
          <w:rFonts w:ascii="Georgia" w:cs="Georgia" w:eastAsia="Georgia" w:hAnsi="Georgia"/>
          <w:b/>
          <w:bCs/>
          <w:color w:val="C75146"/>
          <w:sz w:val="16"/>
          <w:szCs w:val="16"/>
        </w:rPr>
        <w:t xml:space="preserve">ES · </w:t>
      </w:r>
      <w:r>
        <w:rPr>
          <w:rFonts w:ascii="Calibri" w:cs="Calibri" w:eastAsia="Calibri" w:hAnsi="Calibri"/>
          <w:i/>
          <w:iCs/>
          <w:color w:val="707A85"/>
          <w:sz w:val="20"/>
          <w:szCs w:val="20"/>
        </w:rPr>
        <w:t xml:space="preserve">Eso es todo. Tres líneas. Cinco segundos. No te preocupes por estar correcto — tu cerebro solo necesita marcar esta palabra como "importante." El significado lo averiguarás después.</w:t>
      </w:r>
    </w:p>
    <w:tbl>
      <w:tblPr>
        <w:tblW w:type="dxa" w:w="9360"/>
        <w:tblBorders>
          <w:top w:val="none" w:color="FFFFFF" w:sz="0"/>
          <w:left w:val="single" w:color="F7B538"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EAF3F4" w:val="clear"/>
            <w:tcMar>
              <w:top w:type="dxa" w:w="240"/>
              <w:left w:type="dxa" w:w="320"/>
              <w:bottom w:type="dxa" w:w="240"/>
              <w:right w:type="dxa" w:w="320"/>
            </w:tcMar>
          </w:tcPr>
          <w:p>
            <w:pPr>
              <w:spacing w:after="60"/>
            </w:pPr>
            <w:r>
              <w:rPr>
                <w:rFonts w:ascii="Georgia" w:cs="Georgia" w:eastAsia="Georgia" w:hAnsi="Georgia"/>
                <w:b/>
                <w:bCs/>
                <w:caps/>
                <w:color w:val="C75146"/>
                <w:spacing w:val="80"/>
                <w:sz w:val="16"/>
                <w:szCs w:val="16"/>
              </w:rPr>
              <w:t xml:space="preserve">WHY IT WORKS · POR QUÉ FUNCIONA</w:t>
            </w:r>
          </w:p>
          <w:p>
            <w:pPr>
              <w:spacing w:after="80"/>
            </w:pPr>
            <w:r>
              <w:rPr>
                <w:rFonts w:ascii="Georgia" w:cs="Georgia" w:eastAsia="Georgia" w:hAnsi="Georgia"/>
                <w:b/>
                <w:bCs/>
                <w:color w:val="0F4C5C"/>
                <w:sz w:val="22"/>
                <w:szCs w:val="22"/>
              </w:rPr>
              <w:t xml:space="preserve">Writing by hand is more memorable than typing.</w:t>
            </w:r>
          </w:p>
          <w:p>
            <w:pPr>
              <w:spacing w:after="60" w:line="320"/>
            </w:pPr>
            <w:r>
              <w:rPr>
                <w:rFonts w:ascii="Calibri" w:cs="Calibri" w:eastAsia="Calibri" w:hAnsi="Calibri"/>
                <w:color w:val="2D2D2D"/>
                <w:sz w:val="21"/>
                <w:szCs w:val="21"/>
              </w:rPr>
              <w:t xml:space="preserve">Studies on note-taking consistently show that handwritten notes lead to deeper processing than typed notes. The slower, more effortful act of writing forces your brain to summarize and engage. For learning, slower is often better.</w:t>
            </w:r>
          </w:p>
          <w:p>
            <w:pPr>
              <w:spacing w:line="30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Estudios sobre tomar apuntes muestran consistentemente que escribir a mano produce mayor procesamiento que tipear. El acto más lento y esforzado de escribir obliga a tu cerebro a resumir y comprometerse. Para aprender, más lento es a menudo mejor.</w:t>
            </w:r>
          </w:p>
        </w:tc>
      </w:tr>
    </w:tbl>
    <w:p>
      <w:pPr>
        <w:spacing w:after="100" w:before="280"/>
      </w:pPr>
      <w:r>
        <w:rPr>
          <w:rFonts w:ascii="Georgia" w:cs="Georgia" w:eastAsia="Georgia" w:hAnsi="Georgia"/>
          <w:b/>
          <w:bCs/>
          <w:color w:val="0F4C5C"/>
          <w:sz w:val="26"/>
          <w:szCs w:val="26"/>
        </w:rPr>
        <w:t xml:space="preserve">2. Phone Notes app (the universal way) · App de Notas del celular (la forma universal)</w:t>
      </w:r>
    </w:p>
    <w:p>
      <w:pPr>
        <w:spacing w:after="40" w:line="320"/>
      </w:pPr>
      <w:r>
        <w:rPr>
          <w:rFonts w:ascii="Calibri" w:cs="Calibri" w:eastAsia="Calibri" w:hAnsi="Calibri"/>
          <w:color w:val="2D2D2D"/>
          <w:sz w:val="22"/>
          <w:szCs w:val="22"/>
        </w:rPr>
        <w:t xml:space="preserve">Every phone has a Notes app — Apple Notes (free on iPhone), Google Keep (free on Android), or Samsung Notes. Use one. Make a single note called "English Words" and pin it to the top.</w:t>
      </w:r>
    </w:p>
    <w:p>
      <w:pPr>
        <w:spacing w:after="140" w:line="300"/>
      </w:pPr>
      <w:r>
        <w:rPr>
          <w:rFonts w:ascii="Georgia" w:cs="Georgia" w:eastAsia="Georgia" w:hAnsi="Georgia"/>
          <w:b/>
          <w:bCs/>
          <w:color w:val="C75146"/>
          <w:sz w:val="16"/>
          <w:szCs w:val="16"/>
        </w:rPr>
        <w:t xml:space="preserve">ES · </w:t>
      </w:r>
      <w:r>
        <w:rPr>
          <w:rFonts w:ascii="Calibri" w:cs="Calibri" w:eastAsia="Calibri" w:hAnsi="Calibri"/>
          <w:i/>
          <w:iCs/>
          <w:color w:val="707A85"/>
          <w:sz w:val="20"/>
          <w:szCs w:val="20"/>
        </w:rPr>
        <w:t xml:space="preserve">Todo celular tiene una app de Notas — Apple Notes (gratis en iPhone), Google Keep (gratis en Android), o Samsung Notes. Usa una. Haz una sola nota llamada "English Words" y fíjala arriba.</w:t>
      </w:r>
    </w:p>
    <w:p>
      <w:pPr>
        <w:spacing w:after="40" w:line="320"/>
      </w:pPr>
      <w:r>
        <w:rPr>
          <w:rFonts w:ascii="Calibri" w:cs="Calibri" w:eastAsia="Calibri" w:hAnsi="Calibri"/>
          <w:color w:val="2D2D2D"/>
          <w:sz w:val="22"/>
          <w:szCs w:val="22"/>
        </w:rPr>
        <w:t xml:space="preserve">When you hear a word, open the note and add a line:</w:t>
      </w:r>
    </w:p>
    <w:p>
      <w:pPr>
        <w:spacing w:after="140" w:line="300"/>
      </w:pPr>
      <w:r>
        <w:rPr>
          <w:rFonts w:ascii="Georgia" w:cs="Georgia" w:eastAsia="Georgia" w:hAnsi="Georgia"/>
          <w:b/>
          <w:bCs/>
          <w:color w:val="C75146"/>
          <w:sz w:val="16"/>
          <w:szCs w:val="16"/>
        </w:rPr>
        <w:t xml:space="preserve">ES · </w:t>
      </w:r>
      <w:r>
        <w:rPr>
          <w:rFonts w:ascii="Calibri" w:cs="Calibri" w:eastAsia="Calibri" w:hAnsi="Calibri"/>
          <w:i/>
          <w:iCs/>
          <w:color w:val="707A85"/>
          <w:sz w:val="20"/>
          <w:szCs w:val="20"/>
        </w:rPr>
        <w:t xml:space="preserve">Cuando oigas una palabra, abre la nota y agrega una línea:</w:t>
      </w:r>
    </w:p>
    <w:p>
      <w:pPr>
        <w:pStyle w:val="ListParagraph"/>
        <w:numPr>
          <w:ilvl w:val="0"/>
          <w:numId w:val="3"/>
        </w:numPr>
        <w:spacing w:after="30" w:line="320"/>
      </w:pPr>
      <w:r>
        <w:rPr>
          <w:rFonts w:ascii="Calibri" w:cs="Calibri" w:eastAsia="Calibri" w:hAnsi="Calibri"/>
          <w:color w:val="2D2D2D"/>
          <w:sz w:val="22"/>
          <w:szCs w:val="22"/>
        </w:rPr>
        <w:t xml:space="preserve">Type the word. Don't worry about spelling.</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Escribe la palabra. No te preocupes por la ortografía.</w:t>
      </w:r>
    </w:p>
    <w:p>
      <w:pPr>
        <w:pStyle w:val="ListParagraph"/>
        <w:numPr>
          <w:ilvl w:val="0"/>
          <w:numId w:val="3"/>
        </w:numPr>
        <w:spacing w:after="30" w:line="320"/>
      </w:pPr>
      <w:r>
        <w:rPr>
          <w:rFonts w:ascii="Calibri" w:cs="Calibri" w:eastAsia="Calibri" w:hAnsi="Calibri"/>
          <w:color w:val="2D2D2D"/>
          <w:sz w:val="22"/>
          <w:szCs w:val="22"/>
        </w:rPr>
        <w:t xml:space="preserve">Add what you think it means in Spanish.</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Agrega lo que crees que significa en español.</w:t>
      </w:r>
    </w:p>
    <w:p>
      <w:pPr>
        <w:pStyle w:val="ListParagraph"/>
        <w:numPr>
          <w:ilvl w:val="0"/>
          <w:numId w:val="3"/>
        </w:numPr>
        <w:spacing w:after="30" w:line="320"/>
      </w:pPr>
      <w:r>
        <w:rPr>
          <w:rFonts w:ascii="Calibri" w:cs="Calibri" w:eastAsia="Calibri" w:hAnsi="Calibri"/>
          <w:color w:val="2D2D2D"/>
          <w:sz w:val="22"/>
          <w:szCs w:val="22"/>
        </w:rPr>
        <w:t xml:space="preserve">If you saw it (a sign, a menu), take a photo and paste it into the note.</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Si la viste (un letrero, un menú), tómale foto y pégala en la nota.</w:t>
      </w:r>
    </w:p>
    <w:tbl>
      <w:tblPr>
        <w:tblW w:type="dxa" w:w="9360"/>
        <w:tblBorders>
          <w:top w:val="none" w:color="FFFFFF" w:sz="0"/>
          <w:left w:val="single" w:color="F7B538"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EAF3F4" w:val="clear"/>
            <w:tcMar>
              <w:top w:type="dxa" w:w="240"/>
              <w:left w:type="dxa" w:w="320"/>
              <w:bottom w:type="dxa" w:w="240"/>
              <w:right w:type="dxa" w:w="320"/>
            </w:tcMar>
          </w:tcPr>
          <w:p>
            <w:pPr>
              <w:spacing w:after="60"/>
            </w:pPr>
            <w:r>
              <w:rPr>
                <w:rFonts w:ascii="Georgia" w:cs="Georgia" w:eastAsia="Georgia" w:hAnsi="Georgia"/>
                <w:b/>
                <w:bCs/>
                <w:caps/>
                <w:color w:val="C75146"/>
                <w:spacing w:val="80"/>
                <w:sz w:val="16"/>
                <w:szCs w:val="16"/>
              </w:rPr>
              <w:t xml:space="preserve">PRO TIP · CONSEJO</w:t>
            </w:r>
          </w:p>
          <w:p>
            <w:pPr>
              <w:spacing w:after="80"/>
            </w:pPr>
            <w:r>
              <w:rPr>
                <w:rFonts w:ascii="Georgia" w:cs="Georgia" w:eastAsia="Georgia" w:hAnsi="Georgia"/>
                <w:b/>
                <w:bCs/>
                <w:color w:val="0F4C5C"/>
                <w:sz w:val="22"/>
                <w:szCs w:val="22"/>
              </w:rPr>
              <w:t xml:space="preserve">Add a row of dashes between days. End each day with a quick review.</w:t>
            </w:r>
          </w:p>
          <w:p>
            <w:pPr>
              <w:spacing w:after="60" w:line="320"/>
            </w:pPr>
            <w:r>
              <w:rPr>
                <w:rFonts w:ascii="Calibri" w:cs="Calibri" w:eastAsia="Calibri" w:hAnsi="Calibri"/>
                <w:color w:val="2D2D2D"/>
                <w:sz w:val="21"/>
                <w:szCs w:val="21"/>
              </w:rPr>
              <w:t xml:space="preserve">At dinner, open the note, scroll to today's words, and read them out loud. That five-minute end-of-day review is when your brain decides which words are worth keeping. The capture without the review is half the system.</w:t>
            </w:r>
          </w:p>
          <w:p>
            <w:pPr>
              <w:spacing w:line="30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Al cenar, abre la nota, baja a las palabras de hoy, y léelas en voz alta. Ese repaso de cinco minutos al final del día es cuando tu cerebro decide cuáles palabras vale la pena guardar. La captura sin el repaso es solo la mitad del sistema.</w:t>
            </w:r>
          </w:p>
        </w:tc>
      </w:tr>
    </w:tbl>
    <w:p>
      <w:pPr>
        <w:spacing w:after="100" w:before="280"/>
      </w:pPr>
      <w:r>
        <w:rPr>
          <w:rFonts w:ascii="Georgia" w:cs="Georgia" w:eastAsia="Georgia" w:hAnsi="Georgia"/>
          <w:b/>
          <w:bCs/>
          <w:color w:val="0F4C5C"/>
          <w:sz w:val="26"/>
          <w:szCs w:val="26"/>
        </w:rPr>
        <w:t xml:space="preserve">3. Voice memo (when you can't write) · Nota de voz (cuando no puedes escribir)</w:t>
      </w:r>
    </w:p>
    <w:p>
      <w:pPr>
        <w:spacing w:after="40" w:line="320"/>
      </w:pPr>
      <w:r>
        <w:rPr>
          <w:rFonts w:ascii="Calibri" w:cs="Calibri" w:eastAsia="Calibri" w:hAnsi="Calibri"/>
          <w:color w:val="2D2D2D"/>
          <w:sz w:val="22"/>
          <w:szCs w:val="22"/>
        </w:rPr>
        <w:t xml:space="preserve">You're driving. You're holding a baby. Your hands are dirty at work. You can't write — but you can talk. Open the Voice Memos app on your phone and just say the word out loud, plus where you heard it.</w:t>
      </w:r>
    </w:p>
    <w:p>
      <w:pPr>
        <w:spacing w:after="140" w:line="300"/>
      </w:pPr>
      <w:r>
        <w:rPr>
          <w:rFonts w:ascii="Georgia" w:cs="Georgia" w:eastAsia="Georgia" w:hAnsi="Georgia"/>
          <w:b/>
          <w:bCs/>
          <w:color w:val="C75146"/>
          <w:sz w:val="16"/>
          <w:szCs w:val="16"/>
        </w:rPr>
        <w:t xml:space="preserve">ES · </w:t>
      </w:r>
      <w:r>
        <w:rPr>
          <w:rFonts w:ascii="Calibri" w:cs="Calibri" w:eastAsia="Calibri" w:hAnsi="Calibri"/>
          <w:i/>
          <w:iCs/>
          <w:color w:val="707A85"/>
          <w:sz w:val="20"/>
          <w:szCs w:val="20"/>
        </w:rPr>
        <w:t xml:space="preserve">Estás manejando. Cargas un bebé. Tienes las manos sucias en el trabajo. No puedes escribir — pero puedes hablar. Abre la app de Voice Memos del celular y di la palabra en voz alta, más dónde la oíste.</w:t>
      </w:r>
    </w:p>
    <w:p>
      <w:pPr>
        <w:spacing w:after="40" w:line="320"/>
      </w:pPr>
      <w:r>
        <w:rPr>
          <w:rFonts w:ascii="Calibri" w:cs="Calibri" w:eastAsia="Calibri" w:hAnsi="Calibri"/>
          <w:color w:val="2D2D2D"/>
          <w:sz w:val="22"/>
          <w:szCs w:val="22"/>
        </w:rPr>
        <w:t xml:space="preserve">Example recording (10 seconds): "Appointment. The receptionist said it. I think it means cita."</w:t>
      </w:r>
    </w:p>
    <w:p>
      <w:pPr>
        <w:spacing w:after="140" w:line="300"/>
      </w:pPr>
      <w:r>
        <w:rPr>
          <w:rFonts w:ascii="Georgia" w:cs="Georgia" w:eastAsia="Georgia" w:hAnsi="Georgia"/>
          <w:b/>
          <w:bCs/>
          <w:color w:val="C75146"/>
          <w:sz w:val="16"/>
          <w:szCs w:val="16"/>
        </w:rPr>
        <w:t xml:space="preserve">ES · </w:t>
      </w:r>
      <w:r>
        <w:rPr>
          <w:rFonts w:ascii="Calibri" w:cs="Calibri" w:eastAsia="Calibri" w:hAnsi="Calibri"/>
          <w:i/>
          <w:iCs/>
          <w:color w:val="707A85"/>
          <w:sz w:val="20"/>
          <w:szCs w:val="20"/>
        </w:rPr>
        <w:t xml:space="preserve">Ejemplo de grabación (10 segundos): "Appointment. Lo dijo la recepcionista. Creo que significa cita."</w:t>
      </w:r>
    </w:p>
    <w:p>
      <w:pPr>
        <w:spacing w:after="40" w:line="320"/>
      </w:pPr>
      <w:r>
        <w:rPr>
          <w:rFonts w:ascii="Calibri" w:cs="Calibri" w:eastAsia="Calibri" w:hAnsi="Calibri"/>
          <w:color w:val="2D2D2D"/>
          <w:sz w:val="22"/>
          <w:szCs w:val="22"/>
        </w:rPr>
        <w:t xml:space="preserve">At the end of the day, listen to your voice memos for that day. Type the words into your Notes app or Anki. The voice memo is just the inbox — the words still need to be moved to your real list.</w:t>
      </w:r>
    </w:p>
    <w:p>
      <w:pPr>
        <w:spacing w:after="140" w:line="300"/>
      </w:pPr>
      <w:r>
        <w:rPr>
          <w:rFonts w:ascii="Georgia" w:cs="Georgia" w:eastAsia="Georgia" w:hAnsi="Georgia"/>
          <w:b/>
          <w:bCs/>
          <w:color w:val="C75146"/>
          <w:sz w:val="16"/>
          <w:szCs w:val="16"/>
        </w:rPr>
        <w:t xml:space="preserve">ES · </w:t>
      </w:r>
      <w:r>
        <w:rPr>
          <w:rFonts w:ascii="Calibri" w:cs="Calibri" w:eastAsia="Calibri" w:hAnsi="Calibri"/>
          <w:i/>
          <w:iCs/>
          <w:color w:val="707A85"/>
          <w:sz w:val="20"/>
          <w:szCs w:val="20"/>
        </w:rPr>
        <w:t xml:space="preserve">Al final del día, escucha tus notas de voz del día. Escribe las palabras en tu app de Notas o en Anki. La nota de voz es solo la bandeja de entrada — las palabras aún tienen que pasar a tu lista real.</w:t>
      </w:r>
    </w:p>
    <w:p>
      <w:pPr>
        <w:spacing w:after="100" w:before="280"/>
      </w:pPr>
      <w:r>
        <w:rPr>
          <w:rFonts w:ascii="Georgia" w:cs="Georgia" w:eastAsia="Georgia" w:hAnsi="Georgia"/>
          <w:b/>
          <w:bCs/>
          <w:color w:val="0F4C5C"/>
          <w:sz w:val="26"/>
          <w:szCs w:val="26"/>
        </w:rPr>
        <w:t xml:space="preserve">4. Anki (when you're ready to level up) · Anki (cuando estés listo para subir de nivel)</w:t>
      </w:r>
    </w:p>
    <w:p>
      <w:pPr>
        <w:spacing w:after="40" w:line="320"/>
      </w:pPr>
      <w:r>
        <w:rPr>
          <w:rFonts w:ascii="Calibri" w:cs="Calibri" w:eastAsia="Calibri" w:hAnsi="Calibri"/>
          <w:color w:val="2D2D2D"/>
          <w:sz w:val="22"/>
          <w:szCs w:val="22"/>
        </w:rPr>
        <w:t xml:space="preserve">Anki is free on iPhone (it's $25 once on iPhone but free on Android and computer). It's flashcards on steroids — the app remembers which cards you got wrong and shows them to you again at the perfect moment to remember.</w:t>
      </w:r>
    </w:p>
    <w:p>
      <w:pPr>
        <w:spacing w:after="140" w:line="300"/>
      </w:pPr>
      <w:r>
        <w:rPr>
          <w:rFonts w:ascii="Georgia" w:cs="Georgia" w:eastAsia="Georgia" w:hAnsi="Georgia"/>
          <w:b/>
          <w:bCs/>
          <w:color w:val="C75146"/>
          <w:sz w:val="16"/>
          <w:szCs w:val="16"/>
        </w:rPr>
        <w:t xml:space="preserve">ES · </w:t>
      </w:r>
      <w:r>
        <w:rPr>
          <w:rFonts w:ascii="Calibri" w:cs="Calibri" w:eastAsia="Calibri" w:hAnsi="Calibri"/>
          <w:i/>
          <w:iCs/>
          <w:color w:val="707A85"/>
          <w:sz w:val="20"/>
          <w:szCs w:val="20"/>
        </w:rPr>
        <w:t xml:space="preserve">Anki es gratis en Android y en computadora (en iPhone cuesta $25 una sola vez). Es como tarjetas de memoria con esteroides — la app recuerda cuáles fallaste y te las muestra otra vez en el momento perfecto para recordarlas.</w:t>
      </w:r>
    </w:p>
    <w:p>
      <w:pPr>
        <w:spacing w:after="40" w:line="320"/>
      </w:pPr>
      <w:r>
        <w:rPr>
          <w:rFonts w:ascii="Calibri" w:cs="Calibri" w:eastAsia="Calibri" w:hAnsi="Calibri"/>
          <w:color w:val="2D2D2D"/>
          <w:sz w:val="22"/>
          <w:szCs w:val="22"/>
        </w:rPr>
        <w:t xml:space="preserve">If you find Anki overwhelming at first — that's normal. Many adults take a week to feel comfortable. Start with 5 cards a day, not 50. The goal is consistency, not volume.</w:t>
      </w:r>
    </w:p>
    <w:p>
      <w:pPr>
        <w:spacing w:after="140" w:line="300"/>
      </w:pPr>
      <w:r>
        <w:rPr>
          <w:rFonts w:ascii="Georgia" w:cs="Georgia" w:eastAsia="Georgia" w:hAnsi="Georgia"/>
          <w:b/>
          <w:bCs/>
          <w:color w:val="C75146"/>
          <w:sz w:val="16"/>
          <w:szCs w:val="16"/>
        </w:rPr>
        <w:t xml:space="preserve">ES · </w:t>
      </w:r>
      <w:r>
        <w:rPr>
          <w:rFonts w:ascii="Calibri" w:cs="Calibri" w:eastAsia="Calibri" w:hAnsi="Calibri"/>
          <w:i/>
          <w:iCs/>
          <w:color w:val="707A85"/>
          <w:sz w:val="20"/>
          <w:szCs w:val="20"/>
        </w:rPr>
        <w:t xml:space="preserve">Si Anki se siente abrumador al principio — es normal. Muchos adultos toman una semana para sentirse cómodos. Empieza con 5 tarjetas al día, no 50. La meta es consistencia, no volumen.</w:t>
      </w:r>
    </w:p>
    <w:tbl>
      <w:tblPr>
        <w:tblW w:type="dxa" w:w="9360"/>
        <w:tblBorders>
          <w:top w:val="none" w:color="FFFFFF" w:sz="0"/>
          <w:left w:val="single" w:color="F7B538"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EAF3F4" w:val="clear"/>
            <w:tcMar>
              <w:top w:type="dxa" w:w="240"/>
              <w:left w:type="dxa" w:w="320"/>
              <w:bottom w:type="dxa" w:w="240"/>
              <w:right w:type="dxa" w:w="320"/>
            </w:tcMar>
          </w:tcPr>
          <w:p>
            <w:pPr>
              <w:spacing w:after="60"/>
            </w:pPr>
            <w:r>
              <w:rPr>
                <w:rFonts w:ascii="Georgia" w:cs="Georgia" w:eastAsia="Georgia" w:hAnsi="Georgia"/>
                <w:b/>
                <w:bCs/>
                <w:caps/>
                <w:color w:val="C75146"/>
                <w:spacing w:val="80"/>
                <w:sz w:val="16"/>
                <w:szCs w:val="16"/>
              </w:rPr>
              <w:t xml:space="preserve">PHONE-ONLY ANKI WORKFLOW · ANKI SOLO DESDE EL CELULAR</w:t>
            </w:r>
          </w:p>
          <w:p>
            <w:pPr>
              <w:spacing w:after="80"/>
            </w:pPr>
            <w:r>
              <w:rPr>
                <w:rFonts w:ascii="Georgia" w:cs="Georgia" w:eastAsia="Georgia" w:hAnsi="Georgia"/>
                <w:b/>
                <w:bCs/>
                <w:color w:val="0F4C5C"/>
                <w:sz w:val="22"/>
                <w:szCs w:val="22"/>
              </w:rPr>
              <w:t xml:space="preserve">You don't need a computer at all to use Anki.</w:t>
            </w:r>
          </w:p>
          <w:p>
            <w:pPr>
              <w:spacing w:after="60" w:line="320"/>
            </w:pPr>
            <w:r>
              <w:rPr>
                <w:rFonts w:ascii="Calibri" w:cs="Calibri" w:eastAsia="Calibri" w:hAnsi="Calibri"/>
                <w:color w:val="2D2D2D"/>
                <w:sz w:val="21"/>
                <w:szCs w:val="21"/>
              </w:rPr>
              <w:t xml:space="preserve">Download Anki on your phone. Tap +Add. Type your English word in the front field, the Spanish meaning + an example sentence in the back. Done. Three taps. Do this once a day before bed. After 30 days, you have 30 cards. After 90 days, 90 cards. After a year, you have 365 personal English words you actually use.</w:t>
            </w:r>
          </w:p>
          <w:p>
            <w:pPr>
              <w:spacing w:line="30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No necesitas computadora para nada para usar Anki. Descarga Anki en tu celular. Toca +Agregar. Escribe tu palabra en inglés en el frente, el significado en español más una oración de ejemplo en el reverso. Listo. Tres toques. Hazlo una vez al día antes de dormir. Después de 30 días, tienes 30 tarjetas. Después de 90 días, 90 tarjetas. Después de un año, tienes 365 palabras personales en inglés que de verdad usas.</w:t>
            </w:r>
          </w:p>
        </w:tc>
      </w:tr>
    </w:tbl>
    <w:p>
      <w:pPr>
        <w:pageBreakBefore/>
        <w:pBdr>
          <w:bottom w:val="single" w:color="0F4C5C" w:sz="12" w:space="1"/>
        </w:pBdr>
        <w:spacing w:after="160" w:before="0"/>
      </w:pPr>
      <w:r>
        <w:rPr>
          <w:rFonts w:ascii="Georgia" w:cs="Georgia" w:eastAsia="Georgia" w:hAnsi="Georgia"/>
          <w:b/>
          <w:bCs/>
          <w:color w:val="0F4C5C"/>
          <w:sz w:val="36"/>
          <w:szCs w:val="36"/>
        </w:rPr>
        <w:t xml:space="preserve">Your 5-minute end-of-day routine · Tu rutina de 5 minutos al final del día</w:t>
      </w:r>
    </w:p>
    <w:p>
      <w:pPr>
        <w:spacing w:after="40" w:line="320"/>
      </w:pPr>
      <w:r>
        <w:rPr>
          <w:rFonts w:ascii="Calibri" w:cs="Calibri" w:eastAsia="Calibri" w:hAnsi="Calibri"/>
          <w:color w:val="2D2D2D"/>
          <w:sz w:val="22"/>
          <w:szCs w:val="22"/>
        </w:rPr>
        <w:t xml:space="preserve">Capturing without reviewing is half the system. Here's the second half — and it takes five minutes.</w:t>
      </w:r>
    </w:p>
    <w:p>
      <w:pPr>
        <w:spacing w:after="140" w:line="300"/>
      </w:pPr>
      <w:r>
        <w:rPr>
          <w:rFonts w:ascii="Georgia" w:cs="Georgia" w:eastAsia="Georgia" w:hAnsi="Georgia"/>
          <w:b/>
          <w:bCs/>
          <w:color w:val="C75146"/>
          <w:sz w:val="16"/>
          <w:szCs w:val="16"/>
        </w:rPr>
        <w:t xml:space="preserve">ES · </w:t>
      </w:r>
      <w:r>
        <w:rPr>
          <w:rFonts w:ascii="Calibri" w:cs="Calibri" w:eastAsia="Calibri" w:hAnsi="Calibri"/>
          <w:i/>
          <w:iCs/>
          <w:color w:val="707A85"/>
          <w:sz w:val="20"/>
          <w:szCs w:val="20"/>
        </w:rPr>
        <w:t xml:space="preserve">Capturar sin repasar es solo la mitad del sistema. Aquí está la otra mitad — y toma cinco minutos.</w:t>
      </w:r>
    </w:p>
    <w:p>
      <w:pPr>
        <w:spacing w:after="80" w:before="200"/>
      </w:pPr>
      <w:r>
        <w:rPr>
          <w:rFonts w:ascii="Georgia" w:cs="Georgia" w:eastAsia="Georgia" w:hAnsi="Georgia"/>
          <w:b/>
          <w:bCs/>
          <w:color w:val="2D2D2D"/>
          <w:sz w:val="22"/>
          <w:szCs w:val="22"/>
        </w:rPr>
        <w:t xml:space="preserve">Step 1 (1 minute) — Open your captures · Paso 1 — Abre tus capturas</w:t>
      </w:r>
    </w:p>
    <w:p>
      <w:pPr>
        <w:spacing w:after="40" w:line="320"/>
      </w:pPr>
      <w:r>
        <w:rPr>
          <w:rFonts w:ascii="Calibri" w:cs="Calibri" w:eastAsia="Calibri" w:hAnsi="Calibri"/>
          <w:color w:val="2D2D2D"/>
          <w:sz w:val="22"/>
          <w:szCs w:val="22"/>
        </w:rPr>
        <w:t xml:space="preserve">Open your Notes app or notebook to today's words. Read them out loud, even if just under your breath.</w:t>
      </w:r>
    </w:p>
    <w:p>
      <w:pPr>
        <w:spacing w:after="140" w:line="300"/>
      </w:pPr>
      <w:r>
        <w:rPr>
          <w:rFonts w:ascii="Georgia" w:cs="Georgia" w:eastAsia="Georgia" w:hAnsi="Georgia"/>
          <w:b/>
          <w:bCs/>
          <w:color w:val="C75146"/>
          <w:sz w:val="16"/>
          <w:szCs w:val="16"/>
        </w:rPr>
        <w:t xml:space="preserve">ES · </w:t>
      </w:r>
      <w:r>
        <w:rPr>
          <w:rFonts w:ascii="Calibri" w:cs="Calibri" w:eastAsia="Calibri" w:hAnsi="Calibri"/>
          <w:i/>
          <w:iCs/>
          <w:color w:val="707A85"/>
          <w:sz w:val="20"/>
          <w:szCs w:val="20"/>
        </w:rPr>
        <w:t xml:space="preserve">Abre tu app de Notas o cuaderno en las palabras de hoy. Léelas en voz alta, aunque sea en voz bajita.</w:t>
      </w:r>
    </w:p>
    <w:p>
      <w:pPr>
        <w:spacing w:after="80" w:before="200"/>
      </w:pPr>
      <w:r>
        <w:rPr>
          <w:rFonts w:ascii="Georgia" w:cs="Georgia" w:eastAsia="Georgia" w:hAnsi="Georgia"/>
          <w:b/>
          <w:bCs/>
          <w:color w:val="2D2D2D"/>
          <w:sz w:val="22"/>
          <w:szCs w:val="22"/>
        </w:rPr>
        <w:t xml:space="preserve">Step 2 (2 minutes) — Look up what you don't know · Paso 2 — Busca lo que no sabes</w:t>
      </w:r>
    </w:p>
    <w:p>
      <w:pPr>
        <w:spacing w:after="40" w:line="320"/>
      </w:pPr>
      <w:r>
        <w:rPr>
          <w:rFonts w:ascii="Calibri" w:cs="Calibri" w:eastAsia="Calibri" w:hAnsi="Calibri"/>
          <w:color w:val="2D2D2D"/>
          <w:sz w:val="22"/>
          <w:szCs w:val="22"/>
        </w:rPr>
        <w:t xml:space="preserve">For any word you guessed at, type it into Google Translate (translate.google.com) or ask ChatGPT "what does ___ mean in English?". Confirm or correct your guess. Add the correct meaning to your note.</w:t>
      </w:r>
    </w:p>
    <w:p>
      <w:pPr>
        <w:spacing w:after="140" w:line="300"/>
      </w:pPr>
      <w:r>
        <w:rPr>
          <w:rFonts w:ascii="Georgia" w:cs="Georgia" w:eastAsia="Georgia" w:hAnsi="Georgia"/>
          <w:b/>
          <w:bCs/>
          <w:color w:val="C75146"/>
          <w:sz w:val="16"/>
          <w:szCs w:val="16"/>
        </w:rPr>
        <w:t xml:space="preserve">ES · </w:t>
      </w:r>
      <w:r>
        <w:rPr>
          <w:rFonts w:ascii="Calibri" w:cs="Calibri" w:eastAsia="Calibri" w:hAnsi="Calibri"/>
          <w:i/>
          <w:iCs/>
          <w:color w:val="707A85"/>
          <w:sz w:val="20"/>
          <w:szCs w:val="20"/>
        </w:rPr>
        <w:t xml:space="preserve">Para cada palabra que adivinaste, escríbela en Google Translate o pregúntale a ChatGPT "¿qué significa ___ en inglés?". Confirma o corrige tu adivinanza. Agrega el significado correcto a tu nota.</w:t>
      </w:r>
    </w:p>
    <w:p>
      <w:pPr>
        <w:spacing w:after="80" w:before="200"/>
      </w:pPr>
      <w:r>
        <w:rPr>
          <w:rFonts w:ascii="Georgia" w:cs="Georgia" w:eastAsia="Georgia" w:hAnsi="Georgia"/>
          <w:b/>
          <w:bCs/>
          <w:color w:val="2D2D2D"/>
          <w:sz w:val="22"/>
          <w:szCs w:val="22"/>
        </w:rPr>
        <w:t xml:space="preserve">Step 3 (1 minute) — Pick the keepers · Paso 3 — Elige las que valen la pena</w:t>
      </w:r>
    </w:p>
    <w:p>
      <w:pPr>
        <w:spacing w:after="40" w:line="320"/>
      </w:pPr>
      <w:r>
        <w:rPr>
          <w:rFonts w:ascii="Calibri" w:cs="Calibri" w:eastAsia="Calibri" w:hAnsi="Calibri"/>
          <w:color w:val="2D2D2D"/>
          <w:sz w:val="22"/>
          <w:szCs w:val="22"/>
        </w:rPr>
        <w:t xml:space="preserve">Some words you'll see once and never need again. Others you'll need every week. Mark the keepers with a star or arrow. These are the ones to add to Anki.</w:t>
      </w:r>
    </w:p>
    <w:p>
      <w:pPr>
        <w:spacing w:after="140" w:line="300"/>
      </w:pPr>
      <w:r>
        <w:rPr>
          <w:rFonts w:ascii="Georgia" w:cs="Georgia" w:eastAsia="Georgia" w:hAnsi="Georgia"/>
          <w:b/>
          <w:bCs/>
          <w:color w:val="C75146"/>
          <w:sz w:val="16"/>
          <w:szCs w:val="16"/>
        </w:rPr>
        <w:t xml:space="preserve">ES · </w:t>
      </w:r>
      <w:r>
        <w:rPr>
          <w:rFonts w:ascii="Calibri" w:cs="Calibri" w:eastAsia="Calibri" w:hAnsi="Calibri"/>
          <w:i/>
          <w:iCs/>
          <w:color w:val="707A85"/>
          <w:sz w:val="20"/>
          <w:szCs w:val="20"/>
        </w:rPr>
        <w:t xml:space="preserve">Algunas palabras las verás una vez y no las necesitarás más. Otras las necesitarás cada semana. Marca las que valen con una estrella o flecha. Esas son las que vas a agregar a Anki.</w:t>
      </w:r>
    </w:p>
    <w:p>
      <w:pPr>
        <w:spacing w:after="80" w:before="200"/>
      </w:pPr>
      <w:r>
        <w:rPr>
          <w:rFonts w:ascii="Georgia" w:cs="Georgia" w:eastAsia="Georgia" w:hAnsi="Georgia"/>
          <w:b/>
          <w:bCs/>
          <w:color w:val="2D2D2D"/>
          <w:sz w:val="22"/>
          <w:szCs w:val="22"/>
        </w:rPr>
        <w:t xml:space="preserve">Step 4 (1 minute) — Add 1–3 to Anki · Paso 4 — Agrega 1–3 a Anki</w:t>
      </w:r>
    </w:p>
    <w:p>
      <w:pPr>
        <w:spacing w:after="40" w:line="320"/>
      </w:pPr>
      <w:r>
        <w:rPr>
          <w:rFonts w:ascii="Calibri" w:cs="Calibri" w:eastAsia="Calibri" w:hAnsi="Calibri"/>
          <w:color w:val="2D2D2D"/>
          <w:sz w:val="22"/>
          <w:szCs w:val="22"/>
        </w:rPr>
        <w:t xml:space="preserve">Open Anki on your phone. Tap +Add. Front: the English word. Back: the Spanish meaning + one example sentence you would actually say. Tap save. Three keepers per day = ~1,000 personal words in a year.</w:t>
      </w:r>
    </w:p>
    <w:p>
      <w:pPr>
        <w:spacing w:after="140" w:line="300"/>
      </w:pPr>
      <w:r>
        <w:rPr>
          <w:rFonts w:ascii="Georgia" w:cs="Georgia" w:eastAsia="Georgia" w:hAnsi="Georgia"/>
          <w:b/>
          <w:bCs/>
          <w:color w:val="C75146"/>
          <w:sz w:val="16"/>
          <w:szCs w:val="16"/>
        </w:rPr>
        <w:t xml:space="preserve">ES · </w:t>
      </w:r>
      <w:r>
        <w:rPr>
          <w:rFonts w:ascii="Calibri" w:cs="Calibri" w:eastAsia="Calibri" w:hAnsi="Calibri"/>
          <w:i/>
          <w:iCs/>
          <w:color w:val="707A85"/>
          <w:sz w:val="20"/>
          <w:szCs w:val="20"/>
        </w:rPr>
        <w:t xml:space="preserve">Abre Anki en tu celular. Toca +Agregar. Frente: la palabra en inglés. Reverso: el significado en español + una oración que de verdad dirías. Toca guardar. Tres por día = ~1,000 palabras personales en un año.</w:t>
      </w:r>
    </w:p>
    <w:tbl>
      <w:tblPr>
        <w:tblW w:type="dxa" w:w="9360"/>
        <w:tblBorders>
          <w:top w:val="none" w:color="FFFFFF" w:sz="0"/>
          <w:left w:val="single" w:color="F7B538"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EAF3F4" w:val="clear"/>
            <w:tcMar>
              <w:top w:type="dxa" w:w="240"/>
              <w:left w:type="dxa" w:w="320"/>
              <w:bottom w:type="dxa" w:w="240"/>
              <w:right w:type="dxa" w:w="320"/>
            </w:tcMar>
          </w:tcPr>
          <w:p>
            <w:pPr>
              <w:spacing w:after="60"/>
            </w:pPr>
            <w:r>
              <w:rPr>
                <w:rFonts w:ascii="Georgia" w:cs="Georgia" w:eastAsia="Georgia" w:hAnsi="Georgia"/>
                <w:b/>
                <w:bCs/>
                <w:caps/>
                <w:color w:val="C75146"/>
                <w:spacing w:val="80"/>
                <w:sz w:val="16"/>
                <w:szCs w:val="16"/>
              </w:rPr>
              <w:t xml:space="preserve">THE COMPOUNDING EFFECT · EL EFECTO ACUMULATIVO</w:t>
            </w:r>
          </w:p>
          <w:p>
            <w:pPr>
              <w:spacing w:after="80"/>
            </w:pPr>
            <w:r>
              <w:rPr>
                <w:rFonts w:ascii="Georgia" w:cs="Georgia" w:eastAsia="Georgia" w:hAnsi="Georgia"/>
                <w:b/>
                <w:bCs/>
                <w:color w:val="0F4C5C"/>
                <w:sz w:val="22"/>
                <w:szCs w:val="22"/>
              </w:rPr>
              <w:t xml:space="preserve">Three words a day is 1,095 words a year. That's intermediate fluency.</w:t>
            </w:r>
          </w:p>
          <w:p>
            <w:pPr>
              <w:spacing w:after="60" w:line="320"/>
            </w:pPr>
            <w:r>
              <w:rPr>
                <w:rFonts w:ascii="Calibri" w:cs="Calibri" w:eastAsia="Calibri" w:hAnsi="Calibri"/>
                <w:color w:val="2D2D2D"/>
                <w:sz w:val="21"/>
                <w:szCs w:val="21"/>
              </w:rPr>
              <w:t xml:space="preserve">Don't try to add 30 words a day. Three is enough. Three real words from your real life, captured and reviewed, will outperform thirty random textbook words every single time. Slow and steady wins the language.</w:t>
            </w:r>
          </w:p>
          <w:p>
            <w:pPr>
              <w:spacing w:line="30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No intentes agregar 30 palabras al día. Tres es suficiente. Tres palabras reales de tu vida real, capturadas y repasadas, le ganan a treinta palabras de libro de texto, siempre. Lento y constante gana el idioma.</w:t>
            </w:r>
          </w:p>
        </w:tc>
      </w:tr>
    </w:tbl>
    <w:p>
      <w:pPr>
        <w:pageBreakBefore/>
        <w:pBdr>
          <w:bottom w:val="single" w:color="0F4C5C" w:sz="12" w:space="1"/>
        </w:pBdr>
        <w:spacing w:after="160" w:before="0"/>
      </w:pPr>
      <w:r>
        <w:rPr>
          <w:rFonts w:ascii="Georgia" w:cs="Georgia" w:eastAsia="Georgia" w:hAnsi="Georgia"/>
          <w:b/>
          <w:bCs/>
          <w:color w:val="0F4C5C"/>
          <w:sz w:val="36"/>
          <w:szCs w:val="36"/>
        </w:rPr>
        <w:t xml:space="preserve">If Anki feels too much: the Leitner Box · Si Anki es demasiado: la Caja de Leitner</w:t>
      </w:r>
    </w:p>
    <w:p>
      <w:pPr>
        <w:spacing w:after="60" w:line="360"/>
      </w:pPr>
      <w:r>
        <w:rPr>
          <w:rFonts w:ascii="Calibri" w:cs="Calibri" w:eastAsia="Calibri" w:hAnsi="Calibri"/>
          <w:i/>
          <w:iCs/>
          <w:color w:val="4A5568"/>
          <w:sz w:val="26"/>
          <w:szCs w:val="26"/>
        </w:rPr>
        <w:t xml:space="preserve">A paper version of Anki. Invented in 1972. Costs $0. Works perfectly. Especially for adults who don't trust apps.</w:t>
      </w:r>
    </w:p>
    <w:p>
      <w:pPr>
        <w:spacing w:after="200" w:line="320"/>
      </w:pPr>
      <w:r>
        <w:rPr>
          <w:rFonts w:ascii="Georgia" w:cs="Georgia" w:eastAsia="Georgia" w:hAnsi="Georgia"/>
          <w:b/>
          <w:bCs/>
          <w:color w:val="C75146"/>
          <w:sz w:val="16"/>
          <w:szCs w:val="16"/>
        </w:rPr>
        <w:t xml:space="preserve">ES · </w:t>
      </w:r>
      <w:r>
        <w:rPr>
          <w:rFonts w:ascii="Calibri" w:cs="Calibri" w:eastAsia="Calibri" w:hAnsi="Calibri"/>
          <w:i/>
          <w:iCs/>
          <w:color w:val="707A85"/>
          <w:sz w:val="21"/>
          <w:szCs w:val="21"/>
        </w:rPr>
        <w:t xml:space="preserve">Una versión en papel de Anki. Inventada en 1972. Cuesta $0. Funciona perfectamente. Especialmente para adultos que no confían en las apps.</w:t>
      </w:r>
    </w:p>
    <w:p>
      <w:pPr>
        <w:spacing w:after="100" w:before="280"/>
      </w:pPr>
      <w:r>
        <w:rPr>
          <w:rFonts w:ascii="Georgia" w:cs="Georgia" w:eastAsia="Georgia" w:hAnsi="Georgia"/>
          <w:b/>
          <w:bCs/>
          <w:color w:val="0F4C5C"/>
          <w:sz w:val="26"/>
          <w:szCs w:val="26"/>
        </w:rPr>
        <w:t xml:space="preserve">How to build it · Cómo construirla</w:t>
      </w:r>
    </w:p>
    <w:p>
      <w:pPr>
        <w:pStyle w:val="ListParagraph"/>
        <w:numPr>
          <w:ilvl w:val="0"/>
          <w:numId w:val="3"/>
        </w:numPr>
        <w:spacing w:after="30" w:line="320"/>
      </w:pPr>
      <w:r>
        <w:rPr>
          <w:rFonts w:ascii="Calibri" w:cs="Calibri" w:eastAsia="Calibri" w:hAnsi="Calibri"/>
          <w:color w:val="2D2D2D"/>
          <w:sz w:val="22"/>
          <w:szCs w:val="22"/>
        </w:rPr>
        <w:t xml:space="preserve">Get five small boxes (shoeboxes, plastic containers, envelopes — whatever).</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Consigue cinco cajas pequeñas (cajas de zapatos, recipientes de plástico, sobres — lo que sea).</w:t>
      </w:r>
    </w:p>
    <w:p>
      <w:pPr>
        <w:pStyle w:val="ListParagraph"/>
        <w:numPr>
          <w:ilvl w:val="0"/>
          <w:numId w:val="3"/>
        </w:numPr>
        <w:spacing w:after="30" w:line="320"/>
      </w:pPr>
      <w:r>
        <w:rPr>
          <w:rFonts w:ascii="Calibri" w:cs="Calibri" w:eastAsia="Calibri" w:hAnsi="Calibri"/>
          <w:color w:val="2D2D2D"/>
          <w:sz w:val="22"/>
          <w:szCs w:val="22"/>
        </w:rPr>
        <w:t xml:space="preserve">Label them: 1 (daily), 2 (every 2 days), 3 (every 3 days), 4 (weekly), 5 (every 2 weeks).</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Etiquétalas: 1 (diario), 2 (cada 2 días), 3 (cada 3 días), 4 (semanal), 5 (cada 2 semanas).</w:t>
      </w:r>
    </w:p>
    <w:p>
      <w:pPr>
        <w:pStyle w:val="ListParagraph"/>
        <w:numPr>
          <w:ilvl w:val="0"/>
          <w:numId w:val="3"/>
        </w:numPr>
        <w:spacing w:after="30" w:line="320"/>
      </w:pPr>
      <w:r>
        <w:rPr>
          <w:rFonts w:ascii="Calibri" w:cs="Calibri" w:eastAsia="Calibri" w:hAnsi="Calibri"/>
          <w:color w:val="2D2D2D"/>
          <w:sz w:val="22"/>
          <w:szCs w:val="22"/>
        </w:rPr>
        <w:t xml:space="preserve">Make paper flashcards: index cards or just folded paper. Front: English word. Back: Spanish + sentence.</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Haz tarjetas de papel: fichas o solo papel doblado. Frente: palabra en inglés. Reverso: español + oración.</w:t>
      </w:r>
    </w:p>
    <w:p>
      <w:pPr>
        <w:pStyle w:val="ListParagraph"/>
        <w:numPr>
          <w:ilvl w:val="0"/>
          <w:numId w:val="3"/>
        </w:numPr>
        <w:spacing w:after="30" w:line="320"/>
      </w:pPr>
      <w:r>
        <w:rPr>
          <w:rFonts w:ascii="Calibri" w:cs="Calibri" w:eastAsia="Calibri" w:hAnsi="Calibri"/>
          <w:color w:val="2D2D2D"/>
          <w:sz w:val="22"/>
          <w:szCs w:val="22"/>
        </w:rPr>
        <w:t xml:space="preserve">Every new card starts in Box 1.</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Cada tarjeta nueva empieza en la Caja 1.</w:t>
      </w:r>
    </w:p>
    <w:p>
      <w:pPr>
        <w:pStyle w:val="ListParagraph"/>
        <w:numPr>
          <w:ilvl w:val="0"/>
          <w:numId w:val="3"/>
        </w:numPr>
        <w:spacing w:after="30" w:line="320"/>
      </w:pPr>
      <w:r>
        <w:rPr>
          <w:rFonts w:ascii="Calibri" w:cs="Calibri" w:eastAsia="Calibri" w:hAnsi="Calibri"/>
          <w:color w:val="2D2D2D"/>
          <w:sz w:val="22"/>
          <w:szCs w:val="22"/>
        </w:rPr>
        <w:t xml:space="preserve">If you get a card right, move it forward one box. If you get it wrong, send it back to Box 1.</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Si aciertas una tarjeta, muévela una caja hacia adelante. Si fallas, regrésala a la Caja 1.</w:t>
      </w:r>
    </w:p>
    <w:p>
      <w:pPr>
        <w:pStyle w:val="ListParagraph"/>
        <w:numPr>
          <w:ilvl w:val="0"/>
          <w:numId w:val="3"/>
        </w:numPr>
        <w:spacing w:after="30" w:line="320"/>
      </w:pPr>
      <w:r>
        <w:rPr>
          <w:rFonts w:ascii="Calibri" w:cs="Calibri" w:eastAsia="Calibri" w:hAnsi="Calibri"/>
          <w:color w:val="2D2D2D"/>
          <w:sz w:val="22"/>
          <w:szCs w:val="22"/>
        </w:rPr>
        <w:t xml:space="preserve">Cards in Box 5 are mature — you've learned them.</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Las tarjetas en la Caja 5 están maduras — las aprendiste.</w:t>
      </w:r>
    </w:p>
    <w:tbl>
      <w:tblPr>
        <w:tblW w:type="dxa" w:w="9360"/>
        <w:tblBorders>
          <w:top w:val="none" w:color="FFFFFF" w:sz="0"/>
          <w:left w:val="single" w:color="F7B538"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EAF3F4" w:val="clear"/>
            <w:tcMar>
              <w:top w:type="dxa" w:w="240"/>
              <w:left w:type="dxa" w:w="320"/>
              <w:bottom w:type="dxa" w:w="240"/>
              <w:right w:type="dxa" w:w="320"/>
            </w:tcMar>
          </w:tcPr>
          <w:p>
            <w:pPr>
              <w:spacing w:after="60"/>
            </w:pPr>
            <w:r>
              <w:rPr>
                <w:rFonts w:ascii="Georgia" w:cs="Georgia" w:eastAsia="Georgia" w:hAnsi="Georgia"/>
                <w:b/>
                <w:bCs/>
                <w:caps/>
                <w:color w:val="C75146"/>
                <w:spacing w:val="80"/>
                <w:sz w:val="16"/>
                <w:szCs w:val="16"/>
              </w:rPr>
              <w:t xml:space="preserve">WHY THIS WORKS · POR QUÉ FUNCIONA</w:t>
            </w:r>
          </w:p>
          <w:p>
            <w:pPr>
              <w:spacing w:after="80"/>
            </w:pPr>
            <w:r>
              <w:rPr>
                <w:rFonts w:ascii="Georgia" w:cs="Georgia" w:eastAsia="Georgia" w:hAnsi="Georgia"/>
                <w:b/>
                <w:bCs/>
                <w:color w:val="0F4C5C"/>
                <w:sz w:val="22"/>
                <w:szCs w:val="22"/>
              </w:rPr>
              <w:t xml:space="preserve">It's exactly the same algorithm as Anki — just done with your hands.</w:t>
            </w:r>
          </w:p>
          <w:p>
            <w:pPr>
              <w:spacing w:after="60" w:line="320"/>
            </w:pPr>
            <w:r>
              <w:rPr>
                <w:rFonts w:ascii="Calibri" w:cs="Calibri" w:eastAsia="Calibri" w:hAnsi="Calibri"/>
                <w:color w:val="2D2D2D"/>
                <w:sz w:val="21"/>
                <w:szCs w:val="21"/>
              </w:rPr>
              <w:t xml:space="preserve">The Leitner Box implements spaced repetition perfectly. The math behind Anki was actually based on Leitner's paper system from 1972. So if you'd rather hold paper than tap a screen — same science, same results, no app required.</w:t>
            </w:r>
          </w:p>
          <w:p>
            <w:pPr>
              <w:spacing w:line="30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La Caja de Leitner implementa la repetición espaciada perfectamente. Las matemáticas detrás de Anki en realidad se basaron en el sistema en papel de Leitner de 1972. Así que si prefieres tocar papel que tocar una pantalla — misma ciencia, mismos resultados, sin app requerida.</w:t>
            </w:r>
          </w:p>
        </w:tc>
      </w:tr>
    </w:tbl>
    <w:p>
      <w:pPr>
        <w:pageBreakBefore/>
        <w:pBdr>
          <w:bottom w:val="single" w:color="0F4C5C" w:sz="12" w:space="1"/>
        </w:pBdr>
        <w:spacing w:after="160" w:before="0"/>
      </w:pPr>
      <w:r>
        <w:rPr>
          <w:rFonts w:ascii="Georgia" w:cs="Georgia" w:eastAsia="Georgia" w:hAnsi="Georgia"/>
          <w:b/>
          <w:bCs/>
          <w:color w:val="0F4C5C"/>
          <w:sz w:val="36"/>
          <w:szCs w:val="36"/>
        </w:rPr>
        <w:t xml:space="preserve">Common situations — what to do · Situaciones comunes — qué hacer</w:t>
      </w:r>
    </w:p>
    <w:p>
      <w:pPr>
        <w:spacing w:after="100" w:before="280"/>
      </w:pPr>
      <w:r>
        <w:rPr>
          <w:rFonts w:ascii="Georgia" w:cs="Georgia" w:eastAsia="Georgia" w:hAnsi="Georgia"/>
          <w:b/>
          <w:bCs/>
          <w:color w:val="0F4C5C"/>
          <w:sz w:val="26"/>
          <w:szCs w:val="26"/>
        </w:rPr>
        <w:t xml:space="preserve">"I heard a word but don't know how it's spelled."</w:t>
      </w:r>
    </w:p>
    <w:p>
      <w:pPr>
        <w:spacing w:after="40" w:line="320"/>
      </w:pPr>
      <w:r>
        <w:rPr>
          <w:rFonts w:ascii="Calibri" w:cs="Calibri" w:eastAsia="Calibri" w:hAnsi="Calibri"/>
          <w:color w:val="2D2D2D"/>
          <w:sz w:val="22"/>
          <w:szCs w:val="22"/>
        </w:rPr>
        <w:t xml:space="preserve">Write what you heard, phonetically. "Doctor said something like 'pres-crip-shun'." Later, type that into Google or ChatGPT — "what English word sounds like 'pres-crip-shun'?" The AI will figure it out.</w:t>
      </w:r>
    </w:p>
    <w:p>
      <w:pPr>
        <w:spacing w:after="140" w:line="300"/>
      </w:pPr>
      <w:r>
        <w:rPr>
          <w:rFonts w:ascii="Georgia" w:cs="Georgia" w:eastAsia="Georgia" w:hAnsi="Georgia"/>
          <w:b/>
          <w:bCs/>
          <w:color w:val="C75146"/>
          <w:sz w:val="16"/>
          <w:szCs w:val="16"/>
        </w:rPr>
        <w:t xml:space="preserve">ES · </w:t>
      </w:r>
      <w:r>
        <w:rPr>
          <w:rFonts w:ascii="Calibri" w:cs="Calibri" w:eastAsia="Calibri" w:hAnsi="Calibri"/>
          <w:i/>
          <w:iCs/>
          <w:color w:val="707A85"/>
          <w:sz w:val="20"/>
          <w:szCs w:val="20"/>
        </w:rPr>
        <w:t xml:space="preserve">Escribe lo que oíste, fonéticamente. "El doctor dijo algo como 'pres-crip-shun'." Después, escríbelo en Google o ChatGPT — "¿qué palabra en inglés suena como 'pres-crip-shun'?". La IA lo va a averiguar.</w:t>
      </w:r>
    </w:p>
    <w:p>
      <w:pPr>
        <w:spacing w:after="100" w:before="280"/>
      </w:pPr>
      <w:r>
        <w:rPr>
          <w:rFonts w:ascii="Georgia" w:cs="Georgia" w:eastAsia="Georgia" w:hAnsi="Georgia"/>
          <w:b/>
          <w:bCs/>
          <w:color w:val="0F4C5C"/>
          <w:sz w:val="26"/>
          <w:szCs w:val="26"/>
        </w:rPr>
        <w:t xml:space="preserve">"I see a sign or label but it's a long phrase."</w:t>
      </w:r>
    </w:p>
    <w:p>
      <w:pPr>
        <w:spacing w:after="40" w:line="320"/>
      </w:pPr>
      <w:r>
        <w:rPr>
          <w:rFonts w:ascii="Calibri" w:cs="Calibri" w:eastAsia="Calibri" w:hAnsi="Calibri"/>
          <w:color w:val="2D2D2D"/>
          <w:sz w:val="22"/>
          <w:szCs w:val="22"/>
        </w:rPr>
        <w:t xml:space="preserve">Take a photo. Save it in your Notes. At the end of the day, open the photo and break the phrase into individual words. Add the new ones to your list.</w:t>
      </w:r>
    </w:p>
    <w:p>
      <w:pPr>
        <w:spacing w:after="140" w:line="300"/>
      </w:pPr>
      <w:r>
        <w:rPr>
          <w:rFonts w:ascii="Georgia" w:cs="Georgia" w:eastAsia="Georgia" w:hAnsi="Georgia"/>
          <w:b/>
          <w:bCs/>
          <w:color w:val="C75146"/>
          <w:sz w:val="16"/>
          <w:szCs w:val="16"/>
        </w:rPr>
        <w:t xml:space="preserve">ES · </w:t>
      </w:r>
      <w:r>
        <w:rPr>
          <w:rFonts w:ascii="Calibri" w:cs="Calibri" w:eastAsia="Calibri" w:hAnsi="Calibri"/>
          <w:i/>
          <w:iCs/>
          <w:color w:val="707A85"/>
          <w:sz w:val="20"/>
          <w:szCs w:val="20"/>
        </w:rPr>
        <w:t xml:space="preserve">Tómale foto. Guárdala en tus Notas. Al final del día, abre la foto y separa la frase en palabras individuales. Agrega las nuevas a tu lista.</w:t>
      </w:r>
    </w:p>
    <w:p>
      <w:pPr>
        <w:spacing w:after="100" w:before="280"/>
      </w:pPr>
      <w:r>
        <w:rPr>
          <w:rFonts w:ascii="Georgia" w:cs="Georgia" w:eastAsia="Georgia" w:hAnsi="Georgia"/>
          <w:b/>
          <w:bCs/>
          <w:color w:val="0F4C5C"/>
          <w:sz w:val="26"/>
          <w:szCs w:val="26"/>
        </w:rPr>
        <w:t xml:space="preserve">"My coworker said something fast and I missed it."</w:t>
      </w:r>
    </w:p>
    <w:p>
      <w:pPr>
        <w:spacing w:after="40" w:line="320"/>
      </w:pPr>
      <w:r>
        <w:rPr>
          <w:rFonts w:ascii="Calibri" w:cs="Calibri" w:eastAsia="Calibri" w:hAnsi="Calibri"/>
          <w:color w:val="2D2D2D"/>
          <w:sz w:val="22"/>
          <w:szCs w:val="22"/>
        </w:rPr>
        <w:t xml:space="preserve">Ask: "Sorry, can you say that one more time, slowly?" or "What does ___ mean?" Native speakers in the US almost always slow down for adult ESL learners. Asking is not rude — it's professional.</w:t>
      </w:r>
    </w:p>
    <w:p>
      <w:pPr>
        <w:spacing w:after="140" w:line="300"/>
      </w:pPr>
      <w:r>
        <w:rPr>
          <w:rFonts w:ascii="Georgia" w:cs="Georgia" w:eastAsia="Georgia" w:hAnsi="Georgia"/>
          <w:b/>
          <w:bCs/>
          <w:color w:val="C75146"/>
          <w:sz w:val="16"/>
          <w:szCs w:val="16"/>
        </w:rPr>
        <w:t xml:space="preserve">ES · </w:t>
      </w:r>
      <w:r>
        <w:rPr>
          <w:rFonts w:ascii="Calibri" w:cs="Calibri" w:eastAsia="Calibri" w:hAnsi="Calibri"/>
          <w:i/>
          <w:iCs/>
          <w:color w:val="707A85"/>
          <w:sz w:val="20"/>
          <w:szCs w:val="20"/>
        </w:rPr>
        <w:t xml:space="preserve">Pregunta: "Sorry, can you say that one more time, slowly?" o "What does ___ mean?". Los nativos en EE. UU. casi siempre bajan la velocidad para adultos aprendiendo ESL. Preguntar no es grosero — es profesional.</w:t>
      </w:r>
    </w:p>
    <w:p>
      <w:pPr>
        <w:spacing w:after="100" w:before="280"/>
      </w:pPr>
      <w:r>
        <w:rPr>
          <w:rFonts w:ascii="Georgia" w:cs="Georgia" w:eastAsia="Georgia" w:hAnsi="Georgia"/>
          <w:b/>
          <w:bCs/>
          <w:color w:val="0F4C5C"/>
          <w:sz w:val="26"/>
          <w:szCs w:val="26"/>
        </w:rPr>
        <w:t xml:space="preserve">"I wrote down a word a week ago and I've forgotten it."</w:t>
      </w:r>
    </w:p>
    <w:p>
      <w:pPr>
        <w:spacing w:after="40" w:line="320"/>
      </w:pPr>
      <w:r>
        <w:rPr>
          <w:rFonts w:ascii="Calibri" w:cs="Calibri" w:eastAsia="Calibri" w:hAnsi="Calibri"/>
          <w:color w:val="2D2D2D"/>
          <w:sz w:val="22"/>
          <w:szCs w:val="22"/>
        </w:rPr>
        <w:t xml:space="preserve">Open your Notes. Find the word. Read it out loud. Add it to Anki right now. Forgetting is part of remembering — going back to it strengthens the memory.</w:t>
      </w:r>
    </w:p>
    <w:p>
      <w:pPr>
        <w:spacing w:after="140" w:line="300"/>
      </w:pPr>
      <w:r>
        <w:rPr>
          <w:rFonts w:ascii="Georgia" w:cs="Georgia" w:eastAsia="Georgia" w:hAnsi="Georgia"/>
          <w:b/>
          <w:bCs/>
          <w:color w:val="C75146"/>
          <w:sz w:val="16"/>
          <w:szCs w:val="16"/>
        </w:rPr>
        <w:t xml:space="preserve">ES · </w:t>
      </w:r>
      <w:r>
        <w:rPr>
          <w:rFonts w:ascii="Calibri" w:cs="Calibri" w:eastAsia="Calibri" w:hAnsi="Calibri"/>
          <w:i/>
          <w:iCs/>
          <w:color w:val="707A85"/>
          <w:sz w:val="20"/>
          <w:szCs w:val="20"/>
        </w:rPr>
        <w:t xml:space="preserve">Abre tus Notas. Busca la palabra. Léela en voz alta. Agrégala a Anki ahora mismo. Olvidar es parte de recordar — regresar a ella refuerza la memoria.</w:t>
      </w:r>
    </w:p>
    <w:p>
      <w:pPr>
        <w:spacing w:after="100" w:before="280"/>
      </w:pPr>
      <w:r>
        <w:rPr>
          <w:rFonts w:ascii="Georgia" w:cs="Georgia" w:eastAsia="Georgia" w:hAnsi="Georgia"/>
          <w:b/>
          <w:bCs/>
          <w:color w:val="0F4C5C"/>
          <w:sz w:val="26"/>
          <w:szCs w:val="26"/>
        </w:rPr>
        <w:t xml:space="preserve">"My phone is dead and I don't have a notebook."</w:t>
      </w:r>
    </w:p>
    <w:p>
      <w:pPr>
        <w:spacing w:after="40" w:line="320"/>
      </w:pPr>
      <w:r>
        <w:rPr>
          <w:rFonts w:ascii="Calibri" w:cs="Calibri" w:eastAsia="Calibri" w:hAnsi="Calibri"/>
          <w:color w:val="2D2D2D"/>
          <w:sz w:val="22"/>
          <w:szCs w:val="22"/>
        </w:rPr>
        <w:t xml:space="preserve">Repeat the word out loud three times. Then make up a story in your head — the sillier the better. "Appointment. Like a-point-ment. A point. The point of the appointment is to see the doctor." Your brain will remember the silly story long enough to make it home.</w:t>
      </w:r>
    </w:p>
    <w:p>
      <w:pPr>
        <w:spacing w:after="140" w:line="300"/>
      </w:pPr>
      <w:r>
        <w:rPr>
          <w:rFonts w:ascii="Georgia" w:cs="Georgia" w:eastAsia="Georgia" w:hAnsi="Georgia"/>
          <w:b/>
          <w:bCs/>
          <w:color w:val="C75146"/>
          <w:sz w:val="16"/>
          <w:szCs w:val="16"/>
        </w:rPr>
        <w:t xml:space="preserve">ES · </w:t>
      </w:r>
      <w:r>
        <w:rPr>
          <w:rFonts w:ascii="Calibri" w:cs="Calibri" w:eastAsia="Calibri" w:hAnsi="Calibri"/>
          <w:i/>
          <w:iCs/>
          <w:color w:val="707A85"/>
          <w:sz w:val="20"/>
          <w:szCs w:val="20"/>
        </w:rPr>
        <w:t xml:space="preserve">Repite la palabra en voz alta tres veces. Luego inventa una historia en tu cabeza — entre más absurda, mejor. "Appointment. Como a-point-ment. A point. El punto de la cita es ver al doctor." Tu cerebro se acordará de la historia chistosa lo suficiente para llegar a casa.</w:t>
      </w:r>
    </w:p>
    <w:p>
      <w:pPr>
        <w:pageBreakBefore/>
        <w:pBdr>
          <w:bottom w:val="single" w:color="0F4C5C" w:sz="12" w:space="1"/>
        </w:pBdr>
        <w:spacing w:after="160" w:before="0"/>
      </w:pPr>
      <w:r>
        <w:rPr>
          <w:rFonts w:ascii="Georgia" w:cs="Georgia" w:eastAsia="Georgia" w:hAnsi="Georgia"/>
          <w:b/>
          <w:bCs/>
          <w:color w:val="0F4C5C"/>
          <w:sz w:val="36"/>
          <w:szCs w:val="36"/>
        </w:rPr>
        <w:t xml:space="preserve">AI tools — when they help, when they don't · Herramientas de IA — cuándo ayudan, cuándo no</w:t>
      </w:r>
    </w:p>
    <w:p>
      <w:pPr>
        <w:spacing w:after="60" w:line="360"/>
      </w:pPr>
      <w:r>
        <w:rPr>
          <w:rFonts w:ascii="Calibri" w:cs="Calibri" w:eastAsia="Calibri" w:hAnsi="Calibri"/>
          <w:i/>
          <w:iCs/>
          <w:color w:val="4A5568"/>
          <w:sz w:val="26"/>
          <w:szCs w:val="26"/>
        </w:rPr>
        <w:t xml:space="preserve">ChatGPT, Claude, and Gemini are free on your phone. Used right, they save you hours. Used wrong, they trick you into thinking you're learning when you're not.</w:t>
      </w:r>
    </w:p>
    <w:p>
      <w:pPr>
        <w:spacing w:after="200" w:line="320"/>
      </w:pPr>
      <w:r>
        <w:rPr>
          <w:rFonts w:ascii="Georgia" w:cs="Georgia" w:eastAsia="Georgia" w:hAnsi="Georgia"/>
          <w:b/>
          <w:bCs/>
          <w:color w:val="C75146"/>
          <w:sz w:val="16"/>
          <w:szCs w:val="16"/>
        </w:rPr>
        <w:t xml:space="preserve">ES · </w:t>
      </w:r>
      <w:r>
        <w:rPr>
          <w:rFonts w:ascii="Calibri" w:cs="Calibri" w:eastAsia="Calibri" w:hAnsi="Calibri"/>
          <w:i/>
          <w:iCs/>
          <w:color w:val="707A85"/>
          <w:sz w:val="21"/>
          <w:szCs w:val="21"/>
        </w:rPr>
        <w:t xml:space="preserve">ChatGPT, Claude, y Gemini son gratis en tu celular. Bien usados, te ahorran horas. Mal usados, te engañan haciéndote creer que estás aprendiendo cuando no lo estás.</w:t>
      </w:r>
    </w:p>
    <w:p>
      <w:pPr>
        <w:spacing w:after="100" w:before="280"/>
      </w:pPr>
      <w:r>
        <w:rPr>
          <w:rFonts w:ascii="Georgia" w:cs="Georgia" w:eastAsia="Georgia" w:hAnsi="Georgia"/>
          <w:b/>
          <w:bCs/>
          <w:color w:val="0F4C5C"/>
          <w:sz w:val="26"/>
          <w:szCs w:val="26"/>
        </w:rPr>
        <w:t xml:space="preserve">✓ Use AI for · Usa la IA para</w:t>
      </w:r>
    </w:p>
    <w:p>
      <w:pPr>
        <w:pStyle w:val="ListParagraph"/>
        <w:numPr>
          <w:ilvl w:val="0"/>
          <w:numId w:val="2"/>
        </w:numPr>
        <w:spacing w:after="30" w:line="320"/>
      </w:pPr>
      <w:r>
        <w:rPr>
          <w:rFonts w:ascii="Calibri" w:cs="Calibri" w:eastAsia="Calibri" w:hAnsi="Calibri"/>
          <w:color w:val="2D2D2D"/>
          <w:sz w:val="22"/>
          <w:szCs w:val="22"/>
        </w:rPr>
        <w:t xml:space="preserve">Looking up what a word means: "What does 'appointment' mean in English? Use simple words."</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Buscar qué significa una palabra: "What does 'appointment' mean in English? Use simple words."</w:t>
      </w:r>
    </w:p>
    <w:p>
      <w:pPr>
        <w:pStyle w:val="ListParagraph"/>
        <w:numPr>
          <w:ilvl w:val="0"/>
          <w:numId w:val="2"/>
        </w:numPr>
        <w:spacing w:after="30" w:line="320"/>
      </w:pPr>
      <w:r>
        <w:rPr>
          <w:rFonts w:ascii="Calibri" w:cs="Calibri" w:eastAsia="Calibri" w:hAnsi="Calibri"/>
          <w:color w:val="2D2D2D"/>
          <w:sz w:val="22"/>
          <w:szCs w:val="22"/>
        </w:rPr>
        <w:t xml:space="preserve">Getting 5 example sentences: "Give me 5 simple sentences using the word 'appointment'."</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Conseguir 5 oraciones de ejemplo: "Give me 5 simple sentences using the word 'appointment'."</w:t>
      </w:r>
    </w:p>
    <w:p>
      <w:pPr>
        <w:pStyle w:val="ListParagraph"/>
        <w:numPr>
          <w:ilvl w:val="0"/>
          <w:numId w:val="2"/>
        </w:numPr>
        <w:spacing w:after="30" w:line="320"/>
      </w:pPr>
      <w:r>
        <w:rPr>
          <w:rFonts w:ascii="Calibri" w:cs="Calibri" w:eastAsia="Calibri" w:hAnsi="Calibri"/>
          <w:color w:val="2D2D2D"/>
          <w:sz w:val="22"/>
          <w:szCs w:val="22"/>
        </w:rPr>
        <w:t xml:space="preserve">Translating one sentence quickly: "Translate to Spanish: 'I have an appointment at three.'"</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Traducir una oración rápido: "Translate to Spanish: 'I have an appointment at three.'"</w:t>
      </w:r>
    </w:p>
    <w:p>
      <w:pPr>
        <w:pStyle w:val="ListParagraph"/>
        <w:numPr>
          <w:ilvl w:val="0"/>
          <w:numId w:val="2"/>
        </w:numPr>
        <w:spacing w:after="30" w:line="320"/>
      </w:pPr>
      <w:r>
        <w:rPr>
          <w:rFonts w:ascii="Calibri" w:cs="Calibri" w:eastAsia="Calibri" w:hAnsi="Calibri"/>
          <w:color w:val="2D2D2D"/>
          <w:sz w:val="22"/>
          <w:szCs w:val="22"/>
        </w:rPr>
        <w:t xml:space="preserve">Asking which words sound similar (homophones, near-pairs).</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Preguntar qué palabras suenan parecidas (homófonos, pares cercanos).</w:t>
      </w:r>
    </w:p>
    <w:p>
      <w:pPr>
        <w:spacing w:after="100" w:before="280"/>
      </w:pPr>
      <w:r>
        <w:rPr>
          <w:rFonts w:ascii="Georgia" w:cs="Georgia" w:eastAsia="Georgia" w:hAnsi="Georgia"/>
          <w:b/>
          <w:bCs/>
          <w:color w:val="0F4C5C"/>
          <w:sz w:val="26"/>
          <w:szCs w:val="26"/>
        </w:rPr>
        <w:t xml:space="preserve">✗ Don't use AI for · No uses la IA para</w:t>
      </w:r>
    </w:p>
    <w:p>
      <w:pPr>
        <w:pStyle w:val="ListParagraph"/>
        <w:numPr>
          <w:ilvl w:val="0"/>
          <w:numId w:val="2"/>
        </w:numPr>
        <w:spacing w:after="30" w:line="320"/>
      </w:pPr>
      <w:r>
        <w:rPr>
          <w:rFonts w:ascii="Calibri" w:cs="Calibri" w:eastAsia="Calibri" w:hAnsi="Calibri"/>
          <w:color w:val="2D2D2D"/>
          <w:sz w:val="22"/>
          <w:szCs w:val="22"/>
        </w:rPr>
        <w:t xml:space="preserve">Long chats in English. The AI adapts to your level and stops pushing you. You'll plateau.</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Pláticas largas en inglés. La IA se adapta a tu nivel y deja de empujarte. Te vas a estancar.</w:t>
      </w:r>
    </w:p>
    <w:p>
      <w:pPr>
        <w:pStyle w:val="ListParagraph"/>
        <w:numPr>
          <w:ilvl w:val="0"/>
          <w:numId w:val="2"/>
        </w:numPr>
        <w:spacing w:after="30" w:line="320"/>
      </w:pPr>
      <w:r>
        <w:rPr>
          <w:rFonts w:ascii="Calibri" w:cs="Calibri" w:eastAsia="Calibri" w:hAnsi="Calibri"/>
          <w:color w:val="2D2D2D"/>
          <w:sz w:val="22"/>
          <w:szCs w:val="22"/>
        </w:rPr>
        <w:t xml:space="preserve">Translating long paragraphs and trying to read them. You won't remember any of it.</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Traducir párrafos largos y leerlos. No vas a recordar nada.</w:t>
      </w:r>
    </w:p>
    <w:p>
      <w:pPr>
        <w:pStyle w:val="ListParagraph"/>
        <w:numPr>
          <w:ilvl w:val="0"/>
          <w:numId w:val="2"/>
        </w:numPr>
        <w:spacing w:after="30" w:line="320"/>
      </w:pPr>
      <w:r>
        <w:rPr>
          <w:rFonts w:ascii="Calibri" w:cs="Calibri" w:eastAsia="Calibri" w:hAnsi="Calibri"/>
          <w:color w:val="2D2D2D"/>
          <w:sz w:val="22"/>
          <w:szCs w:val="22"/>
        </w:rPr>
        <w:t xml:space="preserve">Practicing pronunciation. AI voices have weird accents in many cases.</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Practicar pronunciación. Las voces de IA tienen acentos raros en muchos casos.</w:t>
      </w:r>
    </w:p>
    <w:p>
      <w:pPr>
        <w:pStyle w:val="ListParagraph"/>
        <w:numPr>
          <w:ilvl w:val="0"/>
          <w:numId w:val="2"/>
        </w:numPr>
        <w:spacing w:after="30" w:line="320"/>
      </w:pPr>
      <w:r>
        <w:rPr>
          <w:rFonts w:ascii="Calibri" w:cs="Calibri" w:eastAsia="Calibri" w:hAnsi="Calibri"/>
          <w:color w:val="2D2D2D"/>
          <w:sz w:val="22"/>
          <w:szCs w:val="22"/>
        </w:rPr>
        <w:t xml:space="preserve">Replacing real conversations with native speakers.</w:t>
      </w:r>
    </w:p>
    <w:p>
      <w:pPr>
        <w:spacing w:after="100" w:line="300"/>
        <w:ind w:left="48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Reemplazar conversaciones reales con hablantes nativos.</w:t>
      </w:r>
    </w:p>
    <w:tbl>
      <w:tblPr>
        <w:tblW w:type="dxa" w:w="9360"/>
        <w:tblBorders>
          <w:top w:val="none" w:color="FFFFFF" w:sz="0"/>
          <w:left w:val="single" w:color="F7B538"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EAF3F4" w:val="clear"/>
            <w:tcMar>
              <w:top w:type="dxa" w:w="240"/>
              <w:left w:type="dxa" w:w="320"/>
              <w:bottom w:type="dxa" w:w="240"/>
              <w:right w:type="dxa" w:w="320"/>
            </w:tcMar>
          </w:tcPr>
          <w:p>
            <w:pPr>
              <w:spacing w:after="60"/>
            </w:pPr>
            <w:r>
              <w:rPr>
                <w:rFonts w:ascii="Georgia" w:cs="Georgia" w:eastAsia="Georgia" w:hAnsi="Georgia"/>
                <w:b/>
                <w:bCs/>
                <w:caps/>
                <w:color w:val="C75146"/>
                <w:spacing w:val="80"/>
                <w:sz w:val="16"/>
                <w:szCs w:val="16"/>
              </w:rPr>
              <w:t xml:space="preserve">THE RULE · LA REGLA</w:t>
            </w:r>
          </w:p>
          <w:p>
            <w:pPr>
              <w:spacing w:after="80"/>
            </w:pPr>
            <w:r>
              <w:rPr>
                <w:rFonts w:ascii="Georgia" w:cs="Georgia" w:eastAsia="Georgia" w:hAnsi="Georgia"/>
                <w:b/>
                <w:bCs/>
                <w:color w:val="0F4C5C"/>
                <w:sz w:val="22"/>
                <w:szCs w:val="22"/>
              </w:rPr>
              <w:t xml:space="preserve">Generate with AI. Memorize with Anki. Speak with your mouth.</w:t>
            </w:r>
          </w:p>
          <w:p>
            <w:pPr>
              <w:spacing w:after="60" w:line="320"/>
            </w:pPr>
            <w:r>
              <w:rPr>
                <w:rFonts w:ascii="Calibri" w:cs="Calibri" w:eastAsia="Calibri" w:hAnsi="Calibri"/>
                <w:color w:val="2D2D2D"/>
                <w:sz w:val="21"/>
                <w:szCs w:val="21"/>
              </w:rPr>
              <w:t xml:space="preserve">AI is a tool to produce material — vocabulary lists, example sentences, translations. The actual learning happens AWAY from the chat — in Anki, in your mouth, in real conversations. If you finished a chat session feeling smart but didn't add anything to Anki and didn't speak out loud, you didn't learn. You just hung out with a chatbot.</w:t>
            </w:r>
          </w:p>
          <w:p>
            <w:pPr>
              <w:spacing w:line="300"/>
            </w:pPr>
            <w:r>
              <w:rPr>
                <w:rFonts w:ascii="Georgia" w:cs="Georgia" w:eastAsia="Georgia" w:hAnsi="Georgia"/>
                <w:b/>
                <w:bCs/>
                <w:color w:val="C75146"/>
                <w:sz w:val="14"/>
                <w:szCs w:val="14"/>
              </w:rPr>
              <w:t xml:space="preserve">ES · </w:t>
            </w:r>
            <w:r>
              <w:rPr>
                <w:rFonts w:ascii="Calibri" w:cs="Calibri" w:eastAsia="Calibri" w:hAnsi="Calibri"/>
                <w:i/>
                <w:iCs/>
                <w:color w:val="707A85"/>
                <w:sz w:val="19"/>
                <w:szCs w:val="19"/>
              </w:rPr>
              <w:t xml:space="preserve">La IA es una herramienta para producir material — listas, oraciones, traducciones. El aprendizaje de verdad pasa LEJOS del chat — en Anki, en tu boca, en conversaciones reales. Si terminaste una sesión de chat sintiéndote inteligente pero no agregaste nada a Anki ni hablaste en voz alta, no aprendiste. Solo platicaste con un chatbot.</w:t>
            </w:r>
          </w:p>
        </w:tc>
      </w:tr>
    </w:tbl>
    <w:p>
      <w:pPr>
        <w:pageBreakBefore/>
        <w:pBdr>
          <w:bottom w:val="single" w:color="0F4C5C" w:sz="12" w:space="1"/>
        </w:pBdr>
        <w:spacing w:after="160" w:before="0"/>
      </w:pPr>
      <w:r>
        <w:rPr>
          <w:rFonts w:ascii="Georgia" w:cs="Georgia" w:eastAsia="Georgia" w:hAnsi="Georgia"/>
          <w:b/>
          <w:bCs/>
          <w:color w:val="0F4C5C"/>
          <w:sz w:val="36"/>
          <w:szCs w:val="36"/>
        </w:rPr>
        <w:t xml:space="preserve">Putting it all together · Juntando todo</w:t>
      </w:r>
    </w:p>
    <w:p>
      <w:pPr>
        <w:spacing w:after="60" w:line="360"/>
      </w:pPr>
      <w:r>
        <w:rPr>
          <w:rFonts w:ascii="Calibri" w:cs="Calibri" w:eastAsia="Calibri" w:hAnsi="Calibri"/>
          <w:i/>
          <w:iCs/>
          <w:color w:val="4A5568"/>
          <w:sz w:val="26"/>
          <w:szCs w:val="26"/>
        </w:rPr>
        <w:t xml:space="preserve">Here's the whole capture-and-build system in one page. Print this. Put it on your refrigerator.</w:t>
      </w:r>
    </w:p>
    <w:p>
      <w:pPr>
        <w:spacing w:after="200" w:line="320"/>
      </w:pPr>
      <w:r>
        <w:rPr>
          <w:rFonts w:ascii="Georgia" w:cs="Georgia" w:eastAsia="Georgia" w:hAnsi="Georgia"/>
          <w:b/>
          <w:bCs/>
          <w:color w:val="C75146"/>
          <w:sz w:val="16"/>
          <w:szCs w:val="16"/>
        </w:rPr>
        <w:t xml:space="preserve">ES · </w:t>
      </w:r>
      <w:r>
        <w:rPr>
          <w:rFonts w:ascii="Calibri" w:cs="Calibri" w:eastAsia="Calibri" w:hAnsi="Calibri"/>
          <w:i/>
          <w:iCs/>
          <w:color w:val="707A85"/>
          <w:sz w:val="21"/>
          <w:szCs w:val="21"/>
        </w:rPr>
        <w:t xml:space="preserve">Aquí está todo el sistema de capturar-y-construir en una página. Imprímelo. Pégalo en el refrigerador.</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500"/>
        <w:gridCol w:w="7860"/>
      </w:tblGrid>
      <w:tr>
        <w:tc>
          <w:tcPr>
            <w:tcW w:type="dxa" w:w="1500"/>
            <w:tcBorders>
              <w:top w:val="none" w:color="FFFFFF" w:sz="0"/>
              <w:left w:val="none" w:color="FFFFFF" w:sz="0"/>
              <w:bottom w:val="none" w:color="FFFFFF" w:sz="0"/>
              <w:right w:val="none" w:color="FFFFFF" w:sz="0"/>
            </w:tcBorders>
            <w:shd w:fill="C75146" w:val="clear"/>
            <w:tcMar>
              <w:top w:type="dxa" w:w="200"/>
              <w:left w:type="dxa" w:w="200"/>
              <w:bottom w:type="dxa" w:w="200"/>
              <w:right w:type="dxa" w:w="200"/>
            </w:tcMar>
          </w:tcPr>
          <w:p>
            <w:pPr>
              <w:jc w:val="center"/>
            </w:pPr>
            <w:r>
              <w:rPr>
                <w:rFonts w:ascii="Georgia" w:cs="Georgia" w:eastAsia="Georgia" w:hAnsi="Georgia"/>
                <w:b/>
                <w:bCs/>
                <w:caps/>
                <w:color w:val="FFFFFF"/>
                <w:spacing w:val="80"/>
                <w:sz w:val="18"/>
                <w:szCs w:val="18"/>
              </w:rPr>
              <w:t xml:space="preserve">DURING THE DAY</w:t>
            </w:r>
          </w:p>
        </w:tc>
        <w:tc>
          <w:tcPr>
            <w:tcW w:type="dxa" w:w="7860"/>
            <w:tcBorders>
              <w:top w:val="none" w:color="FFFFFF" w:sz="0"/>
              <w:left w:val="none" w:color="FFFFFF" w:sz="0"/>
              <w:bottom w:val="none" w:color="FFFFFF" w:sz="0"/>
              <w:right w:val="none" w:color="FFFFFF" w:sz="0"/>
            </w:tcBorders>
            <w:shd w:fill="F8F4E3" w:val="clear"/>
            <w:tcMar>
              <w:top w:type="dxa" w:w="200"/>
              <w:left w:type="dxa" w:w="200"/>
              <w:bottom w:type="dxa" w:w="200"/>
              <w:right w:type="dxa" w:w="200"/>
            </w:tcMar>
          </w:tcPr>
          <w:p>
            <w:pPr>
              <w:spacing w:after="60"/>
            </w:pPr>
            <w:r>
              <w:rPr>
                <w:rFonts w:ascii="Georgia" w:cs="Georgia" w:eastAsia="Georgia" w:hAnsi="Georgia"/>
                <w:b/>
                <w:bCs/>
                <w:color w:val="0F4C5C"/>
                <w:sz w:val="22"/>
                <w:szCs w:val="22"/>
              </w:rPr>
              <w:t xml:space="preserve">Capture every English word you don't know.</w:t>
            </w:r>
          </w:p>
          <w:p>
            <w:r>
              <w:rPr>
                <w:rFonts w:ascii="Calibri" w:cs="Calibri" w:eastAsia="Calibri" w:hAnsi="Calibri"/>
                <w:sz w:val="21"/>
                <w:szCs w:val="21"/>
              </w:rPr>
              <w:t xml:space="preserve">Notebook + pen, or Phone Notes app, or Voice Memo. Three lines: word, where, your guess.</w:t>
            </w:r>
          </w:p>
          <w:p>
            <w:r>
              <w:rPr>
                <w:rFonts w:ascii="Calibri" w:cs="Calibri" w:eastAsia="Calibri" w:hAnsi="Calibri"/>
                <w:i/>
                <w:iCs/>
                <w:color w:val="707A85"/>
                <w:sz w:val="19"/>
                <w:szCs w:val="19"/>
              </w:rPr>
              <w:t xml:space="preserve">ES · Captura cada palabra en inglés que no sepas. Cuaderno y pluma, o Notas del celular, o Nota de voz. Tres líneas: palabra, dónde, tu adivinanza.</w:t>
            </w:r>
          </w:p>
        </w:tc>
      </w:tr>
      <w:tr>
        <w:tc>
          <w:tcPr>
            <w:tcW w:type="dxa" w:w="1500"/>
            <w:tcBorders>
              <w:top w:val="none" w:color="FFFFFF" w:sz="0"/>
              <w:left w:val="none" w:color="FFFFFF" w:sz="0"/>
              <w:bottom w:val="none" w:color="FFFFFF" w:sz="0"/>
              <w:right w:val="none" w:color="FFFFFF" w:sz="0"/>
            </w:tcBorders>
            <w:shd w:fill="F7B538" w:val="clear"/>
            <w:tcMar>
              <w:top w:type="dxa" w:w="200"/>
              <w:left w:type="dxa" w:w="200"/>
              <w:bottom w:type="dxa" w:w="200"/>
              <w:right w:type="dxa" w:w="200"/>
            </w:tcMar>
          </w:tcPr>
          <w:p>
            <w:pPr>
              <w:jc w:val="center"/>
            </w:pPr>
            <w:r>
              <w:rPr>
                <w:rFonts w:ascii="Georgia" w:cs="Georgia" w:eastAsia="Georgia" w:hAnsi="Georgia"/>
                <w:b/>
                <w:bCs/>
                <w:caps/>
                <w:color w:val="0F4C5C"/>
                <w:spacing w:val="80"/>
                <w:sz w:val="18"/>
                <w:szCs w:val="18"/>
              </w:rPr>
              <w:t xml:space="preserve">END OF DAY · 5 MIN</w:t>
            </w:r>
          </w:p>
        </w:tc>
        <w:tc>
          <w:tcPr>
            <w:tcW w:type="dxa" w:w="7860"/>
            <w:tcBorders>
              <w:top w:val="none" w:color="FFFFFF" w:sz="0"/>
              <w:left w:val="none" w:color="FFFFFF" w:sz="0"/>
              <w:bottom w:val="none" w:color="FFFFFF" w:sz="0"/>
              <w:right w:val="none" w:color="FFFFFF" w:sz="0"/>
            </w:tcBorders>
            <w:shd w:fill="FFFFFF" w:val="clear"/>
            <w:tcMar>
              <w:top w:type="dxa" w:w="200"/>
              <w:left w:type="dxa" w:w="200"/>
              <w:bottom w:type="dxa" w:w="200"/>
              <w:right w:type="dxa" w:w="200"/>
            </w:tcMar>
          </w:tcPr>
          <w:p>
            <w:pPr>
              <w:spacing w:after="60"/>
            </w:pPr>
            <w:r>
              <w:rPr>
                <w:rFonts w:ascii="Georgia" w:cs="Georgia" w:eastAsia="Georgia" w:hAnsi="Georgia"/>
                <w:b/>
                <w:bCs/>
                <w:color w:val="0F4C5C"/>
                <w:sz w:val="22"/>
                <w:szCs w:val="22"/>
              </w:rPr>
              <w:t xml:space="preserve">Open · look up · pick keepers · add 1–3 to Anki.</w:t>
            </w:r>
          </w:p>
          <w:p>
            <w:r>
              <w:rPr>
                <w:rFonts w:ascii="Calibri" w:cs="Calibri" w:eastAsia="Calibri" w:hAnsi="Calibri"/>
                <w:sz w:val="21"/>
                <w:szCs w:val="21"/>
              </w:rPr>
              <w:t xml:space="preserve">Read your captures. Use Google or AI to confirm meanings. Star the keepers. Add 1–3 to Anki before bed.</w:t>
            </w:r>
          </w:p>
          <w:p>
            <w:r>
              <w:rPr>
                <w:rFonts w:ascii="Calibri" w:cs="Calibri" w:eastAsia="Calibri" w:hAnsi="Calibri"/>
                <w:i/>
                <w:iCs/>
                <w:color w:val="707A85"/>
                <w:sz w:val="19"/>
                <w:szCs w:val="19"/>
              </w:rPr>
              <w:t xml:space="preserve">ES · Abre · busca · elige las que valen · agrega 1–3 a Anki. Lee tus capturas. Usa Google o IA para confirmar significados. Marca las que valen. Agrega 1–3 a Anki antes de dormir.</w:t>
            </w:r>
          </w:p>
        </w:tc>
      </w:tr>
      <w:tr>
        <w:tc>
          <w:tcPr>
            <w:tcW w:type="dxa" w:w="1500"/>
            <w:tcBorders>
              <w:top w:val="none" w:color="FFFFFF" w:sz="0"/>
              <w:left w:val="none" w:color="FFFFFF" w:sz="0"/>
              <w:bottom w:val="none" w:color="FFFFFF" w:sz="0"/>
              <w:right w:val="none" w:color="FFFFFF" w:sz="0"/>
            </w:tcBorders>
            <w:shd w:fill="0F4C5C" w:val="clear"/>
            <w:tcMar>
              <w:top w:type="dxa" w:w="200"/>
              <w:left w:type="dxa" w:w="200"/>
              <w:bottom w:type="dxa" w:w="200"/>
              <w:right w:type="dxa" w:w="200"/>
            </w:tcMar>
          </w:tcPr>
          <w:p>
            <w:pPr>
              <w:jc w:val="center"/>
            </w:pPr>
            <w:r>
              <w:rPr>
                <w:rFonts w:ascii="Georgia" w:cs="Georgia" w:eastAsia="Georgia" w:hAnsi="Georgia"/>
                <w:b/>
                <w:bCs/>
                <w:caps/>
                <w:color w:val="F7B538"/>
                <w:spacing w:val="80"/>
                <w:sz w:val="18"/>
                <w:szCs w:val="18"/>
              </w:rPr>
              <w:t xml:space="preserve">MORNING · 10 MIN</w:t>
            </w:r>
          </w:p>
        </w:tc>
        <w:tc>
          <w:tcPr>
            <w:tcW w:type="dxa" w:w="7860"/>
            <w:tcBorders>
              <w:top w:val="none" w:color="FFFFFF" w:sz="0"/>
              <w:left w:val="none" w:color="FFFFFF" w:sz="0"/>
              <w:bottom w:val="none" w:color="FFFFFF" w:sz="0"/>
              <w:right w:val="none" w:color="FFFFFF" w:sz="0"/>
            </w:tcBorders>
            <w:shd w:fill="F8F4E3" w:val="clear"/>
            <w:tcMar>
              <w:top w:type="dxa" w:w="200"/>
              <w:left w:type="dxa" w:w="200"/>
              <w:bottom w:type="dxa" w:w="200"/>
              <w:right w:type="dxa" w:w="200"/>
            </w:tcMar>
          </w:tcPr>
          <w:p>
            <w:pPr>
              <w:spacing w:after="60"/>
            </w:pPr>
            <w:r>
              <w:rPr>
                <w:rFonts w:ascii="Georgia" w:cs="Georgia" w:eastAsia="Georgia" w:hAnsi="Georgia"/>
                <w:b/>
                <w:bCs/>
                <w:color w:val="0F4C5C"/>
                <w:sz w:val="22"/>
                <w:szCs w:val="22"/>
              </w:rPr>
              <w:t xml:space="preserve">Anki review with your morning coffee.</w:t>
            </w:r>
          </w:p>
          <w:p>
            <w:r>
              <w:rPr>
                <w:rFonts w:ascii="Calibri" w:cs="Calibri" w:eastAsia="Calibri" w:hAnsi="Calibri"/>
                <w:sz w:val="21"/>
                <w:szCs w:val="21"/>
              </w:rPr>
              <w:t xml:space="preserve">10 minutes. Tap through today's cards. Be honest about "easy" vs "hard." Done.</w:t>
            </w:r>
          </w:p>
          <w:p>
            <w:r>
              <w:rPr>
                <w:rFonts w:ascii="Calibri" w:cs="Calibri" w:eastAsia="Calibri" w:hAnsi="Calibri"/>
                <w:i/>
                <w:iCs/>
                <w:color w:val="707A85"/>
                <w:sz w:val="19"/>
                <w:szCs w:val="19"/>
              </w:rPr>
              <w:t xml:space="preserve">ES · Repaso de Anki con tu café de la mañana. 10 minutos. Toca las tarjetas de hoy. Sé honesto entre "fácil" y "difícil." Listo.</w:t>
            </w:r>
          </w:p>
        </w:tc>
      </w:tr>
    </w:tbl>
    <w:p>
      <w:pPr>
        <w:spacing w:after="160"/>
      </w:pPr>
      <w:r>
        <w:rPr>
          <w:rFonts w:ascii="Calibri" w:cs="Calibri" w:eastAsia="Calibri" w:hAnsi="Calibri"/>
          <w:color w:val="2D2D2D"/>
          <w:sz w:val="22"/>
          <w:szCs w:val="22"/>
        </w:rPr>
        <w:t xml:space="preserve"/>
      </w:r>
    </w:p>
    <w:p>
      <w:pPr>
        <w:spacing w:after="60" w:line="360"/>
      </w:pPr>
      <w:r>
        <w:rPr>
          <w:rFonts w:ascii="Calibri" w:cs="Calibri" w:eastAsia="Calibri" w:hAnsi="Calibri"/>
          <w:i/>
          <w:iCs/>
          <w:color w:val="4A5568"/>
          <w:sz w:val="26"/>
          <w:szCs w:val="26"/>
        </w:rPr>
        <w:t xml:space="preserve">Three words a day. Five-minute end-of-day routine. Ten minutes of Anki in the morning. That's the whole system. Twenty minutes total. No special software, no expensive courses, no genius required.</w:t>
      </w:r>
    </w:p>
    <w:p>
      <w:pPr>
        <w:spacing w:after="200" w:line="320"/>
      </w:pPr>
      <w:r>
        <w:rPr>
          <w:rFonts w:ascii="Georgia" w:cs="Georgia" w:eastAsia="Georgia" w:hAnsi="Georgia"/>
          <w:b/>
          <w:bCs/>
          <w:color w:val="C75146"/>
          <w:sz w:val="16"/>
          <w:szCs w:val="16"/>
        </w:rPr>
        <w:t xml:space="preserve">ES · </w:t>
      </w:r>
      <w:r>
        <w:rPr>
          <w:rFonts w:ascii="Calibri" w:cs="Calibri" w:eastAsia="Calibri" w:hAnsi="Calibri"/>
          <w:i/>
          <w:iCs/>
          <w:color w:val="707A85"/>
          <w:sz w:val="21"/>
          <w:szCs w:val="21"/>
        </w:rPr>
        <w:t xml:space="preserve">Tres palabras al día. Rutina de cinco minutos al final del día. Diez minutos de Anki en la mañana. Eso es todo el sistema. Veinte minutos totales. Sin software especial, sin cursos caros, sin genio requerido.</w:t>
      </w:r>
    </w:p>
    <w:p>
      <w:pPr>
        <w:spacing w:after="160"/>
      </w:pPr>
      <w:r>
        <w:rPr>
          <w:rFonts w:ascii="Calibri" w:cs="Calibri" w:eastAsia="Calibri" w:hAnsi="Calibri"/>
          <w:color w:val="2D2D2D"/>
          <w:sz w:val="22"/>
          <w:szCs w:val="22"/>
        </w:rPr>
        <w:t xml:space="preserve"/>
      </w:r>
    </w:p>
    <w:p>
      <w:pPr>
        <w:spacing w:after="80" w:before="0"/>
      </w:pPr>
      <w:r>
        <w:rPr>
          <w:rFonts w:ascii="Georgia" w:cs="Georgia" w:eastAsia="Georgia" w:hAnsi="Georgia"/>
          <w:b/>
          <w:bCs/>
          <w:caps/>
          <w:color w:val="C75146"/>
          <w:spacing w:val="60"/>
          <w:sz w:val="18"/>
          <w:szCs w:val="18"/>
        </w:rPr>
        <w:t xml:space="preserve">you can do this · tú puedes con esto</w:t>
      </w:r>
    </w:p>
    <w:p>
      <w:pPr>
        <w:spacing w:after="40" w:line="320"/>
      </w:pPr>
      <w:r>
        <w:rPr>
          <w:rFonts w:ascii="Calibri" w:cs="Calibri" w:eastAsia="Calibri" w:hAnsi="Calibri"/>
          <w:color w:val="2D2D2D"/>
          <w:sz w:val="22"/>
          <w:szCs w:val="22"/>
        </w:rPr>
        <w:t xml:space="preserve">Most adult learners I've worked with quit because they tried to learn 30 words a day from a textbook they didn't care about. The ones who succeed capture three words a day from their real lives. The math is the same — actually, the second group ends up with MORE words, because they remember them.</w:t>
      </w:r>
    </w:p>
    <w:p>
      <w:pPr>
        <w:spacing w:after="140" w:line="300"/>
      </w:pPr>
      <w:r>
        <w:rPr>
          <w:rFonts w:ascii="Georgia" w:cs="Georgia" w:eastAsia="Georgia" w:hAnsi="Georgia"/>
          <w:b/>
          <w:bCs/>
          <w:color w:val="C75146"/>
          <w:sz w:val="16"/>
          <w:szCs w:val="16"/>
        </w:rPr>
        <w:t xml:space="preserve">ES · </w:t>
      </w:r>
      <w:r>
        <w:rPr>
          <w:rFonts w:ascii="Calibri" w:cs="Calibri" w:eastAsia="Calibri" w:hAnsi="Calibri"/>
          <w:i/>
          <w:iCs/>
          <w:color w:val="707A85"/>
          <w:sz w:val="20"/>
          <w:szCs w:val="20"/>
        </w:rPr>
        <w:t xml:space="preserve">La mayoría de los adultos con los que he trabajado abandonaron porque trataron de aprender 30 palabras al día de un libro que no les importaba. Los que tienen éxito capturan tres palabras al día de su vida real. Las matemáticas son las mismas — de hecho, el segundo grupo termina con MÁS palabras, porque sí las recuerdan.</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i/>
        <w:iCs/>
        <w:color w:val="4A5568"/>
        <w:sz w:val="14"/>
        <w:szCs w:val="14"/>
      </w:rPr>
      <w:t xml:space="preserve">Material by Jonathan Michael Miljus · Independent English Learning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4A5568"/>
        <w:sz w:val="16"/>
        <w:szCs w:val="16"/>
      </w:rPr>
      <w:t xml:space="preserve">Capture &amp; Build  ·  </w:t>
    </w:r>
    <w:r>
      <w:rPr>
        <w:rFonts w:ascii="Calibri" w:cs="Calibri" w:eastAsia="Calibri" w:hAnsi="Calibri"/>
        <w:color w:val="4A5568"/>
        <w:sz w:val="16"/>
        <w:szCs w:val="16"/>
      </w:rPr>
      <w:t xml:space="preserve">page </w:t>
    </w:r>
    <w:r>
      <w:rPr>
        <w:rFonts w:ascii="Calibri" w:cs="Calibri" w:eastAsia="Calibri" w:hAnsi="Calibri"/>
        <w:color w:val="4A5568"/>
        <w:sz w:val="16"/>
        <w:szCs w:val="16"/>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80"/>
      </w:pPr>
      <w:rPr>
        <w:rFonts w:ascii="Calibri" w:cs="Calibri" w:eastAsia="Calibri" w:hAnsi="Calibri"/>
        <w:color w:val="C75146"/>
        <w:sz w:val="22"/>
        <w:szCs w:val="22"/>
      </w:rPr>
    </w:lvl>
  </w:abstractNum>
  <w:abstractNum w:abstractNumId="3" w15:restartNumberingAfterBreak="0">
    <w:multiLevelType w:val="hybridMultilevel"/>
    <w:lvl w:ilvl="0" w15:tentative="1">
      <w:start w:val="1"/>
      <w:numFmt w:val="decimal"/>
      <w:lvlText w:val="%1."/>
      <w:lvlJc w:val="left"/>
      <w:pPr>
        <w:ind w:left="480" w:hanging="360"/>
      </w:pPr>
      <w:rPr>
        <w:rFonts w:ascii="Georgia" w:cs="Georgia" w:eastAsia="Georgia" w:hAnsi="Georgia"/>
        <w:b/>
        <w:bCs/>
        <w:color w:val="C75146"/>
        <w:sz w:val="22"/>
        <w:szCs w:val="22"/>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D2D2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Capture &amp; Build — Independent English Learning</dc:title>
  <dc:creator>Jonathan Michael Miljus</dc:creator>
  <cp:lastModifiedBy>Un-named</cp:lastModifiedBy>
  <cp:revision>1</cp:revision>
  <dcterms:created xsi:type="dcterms:W3CDTF">2026-04-28T01:07:21.740Z</dcterms:created>
  <dcterms:modified xsi:type="dcterms:W3CDTF">2026-04-28T01:07:21.740Z</dcterms:modified>
</cp:coreProperties>
</file>

<file path=docProps/custom.xml><?xml version="1.0" encoding="utf-8"?>
<Properties xmlns="http://schemas.openxmlformats.org/officeDocument/2006/custom-properties" xmlns:vt="http://schemas.openxmlformats.org/officeDocument/2006/docPropsVTypes"/>
</file>