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single"/>
          <w:shd w:fill="auto" w:val="clear"/>
        </w:rPr>
        <w:t xml:space="preserve">PRESUPUESTO JG INDUMENTARIA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Fecha inicio 12/06/22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Fecha de caducación 12/06/23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OBJETIVO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El objetivo es poder crecer mediante una página web poder tener más clientes y hasta reclutar nuevas marcas ropa.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PLATAFORMAS Y HERRAMIENTAS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 realizará con HTML5 y CSS3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usará:</w:t>
      </w:r>
    </w:p>
    <w:p>
      <w:pPr>
        <w:numPr>
          <w:ilvl w:val="0"/>
          <w:numId w:val="3"/>
        </w:numPr>
        <w:spacing w:before="0" w:after="160" w:line="259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Bootstrap</w:t>
      </w:r>
    </w:p>
    <w:p>
      <w:pPr>
        <w:numPr>
          <w:ilvl w:val="0"/>
          <w:numId w:val="3"/>
        </w:numPr>
        <w:spacing w:before="0" w:after="160" w:line="259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Grid</w:t>
      </w:r>
    </w:p>
    <w:p>
      <w:pPr>
        <w:numPr>
          <w:ilvl w:val="0"/>
          <w:numId w:val="3"/>
        </w:numPr>
        <w:spacing w:before="0" w:after="160" w:line="259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Flexbox</w:t>
      </w:r>
    </w:p>
    <w:p>
      <w:pPr>
        <w:numPr>
          <w:ilvl w:val="0"/>
          <w:numId w:val="3"/>
        </w:numPr>
        <w:spacing w:before="0" w:after="160" w:line="259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</w:t>
      </w:r>
    </w:p>
    <w:p>
      <w:pPr>
        <w:numPr>
          <w:ilvl w:val="0"/>
          <w:numId w:val="3"/>
        </w:numPr>
        <w:spacing w:before="0" w:after="160" w:line="259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Sass</w:t>
      </w:r>
    </w:p>
    <w:p>
      <w:pPr>
        <w:numPr>
          <w:ilvl w:val="0"/>
          <w:numId w:val="3"/>
        </w:numPr>
        <w:spacing w:before="0" w:after="160" w:line="259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Mediaqueries</w:t>
      </w:r>
    </w:p>
    <w:p>
      <w:pPr>
        <w:numPr>
          <w:ilvl w:val="0"/>
          <w:numId w:val="3"/>
        </w:numPr>
        <w:spacing w:before="0" w:after="160" w:line="259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WIREFRAME.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FASES DEL DESARROLLO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 realizará una página web de ventas de ropa, principalmente contará con un sketch que contenga un Index(Página Principal) y 4 páginas más que seran: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u w:val="single"/>
          <w:shd w:fill="auto" w:val="clear"/>
        </w:rPr>
        <w:t xml:space="preserve">CONTACTO: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para que se pueda realizar todo tipos de consulta como envíos, venta por mayor, precios.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u w:val="single"/>
          <w:shd w:fill="auto" w:val="clear"/>
        </w:rPr>
        <w:t xml:space="preserve">SUCURSALES:</w:t>
      </w: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Donde se puedan acercar para para realizar las compras tanto en CABA como en GBA.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u w:val="single"/>
          <w:shd w:fill="auto" w:val="clear"/>
        </w:rPr>
        <w:t xml:space="preserve">GALERIA: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Exhibición de la ropa para Niños, Hombre, Mujer y también se contará la sección de DEPORTES.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u w:val="single"/>
          <w:shd w:fill="auto" w:val="clear"/>
        </w:rPr>
        <w:t xml:space="preserve">REGISTRARSE: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Se utilizará para que los clientes puedan tener acceso a los beneficios como descuentos, notificaciones, descuentos en la primera compra, etc.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se aprueba el SKETCH se le entregara un wireframe al cliente.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NOTA: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CONTACTO y REGISTRARSE se tendrá en una un desarrollado de BACKEND porque se tendrá que realizar una base de datos.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NOTA: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Se hablo con el cliente y se acordó que la primer entrega (paga) será la Pagina Principal  mediante esa entrega se vera si hay modificaciones o pasara a estado aprobado.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Una vez que se apruebe se realizara las siguientes paginas.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El dominio será contratado por el cliente.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El hosting será a cargo del desarrollador.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MANTENIMIENTO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El mantenimiento de pagina se realizara únicamente si: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Actualización de las plataformas (EJ: BOOTSTRAP)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Cambio de diseño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Agregación de pagina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Problemas en la pagina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NOTA: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Se acordó con el cliente que el mantenimiento se cobrara $5000 extras.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PLAZOS DE ENTREGA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Index: De 1 a 7 días.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CONTACTO: De 1 a 5 días.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Sucursales De 1 a 5 días.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Galería: De 1 a 10 días.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Registro De 1 a 5 días.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FORMA DE PAGO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EFECTIVO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MERCADOPAGO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DEBITO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TARJETA DE CREDITO con 5% de Interes.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TOTAL: $30.000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