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6690" w14:textId="2DE395EB" w:rsidR="007E2374" w:rsidRPr="007E2374" w:rsidRDefault="00000000" w:rsidP="007E2374">
      <w:pPr>
        <w:pStyle w:val="Titel"/>
        <w:rPr>
          <w:lang w:val="de-DE"/>
        </w:rPr>
      </w:pPr>
      <w:r w:rsidRPr="007E2374">
        <w:rPr>
          <w:lang w:val="de-DE"/>
        </w:rPr>
        <w:t>Unterschriftenseite Studienprotokoll</w:t>
      </w:r>
      <w:r w:rsidR="00CF0B68">
        <w:rPr>
          <w:lang w:val="de-DE"/>
        </w:rPr>
        <w:t xml:space="preserve"> und </w:t>
      </w:r>
      <w:proofErr w:type="gramStart"/>
      <w:r w:rsidR="00CF0B68">
        <w:rPr>
          <w:lang w:val="de-DE"/>
        </w:rPr>
        <w:t>MDR Einreichungsunterlagen</w:t>
      </w:r>
      <w:proofErr w:type="gramEnd"/>
    </w:p>
    <w:p w14:paraId="668194E4" w14:textId="3E0A97BD" w:rsidR="00CF0B68" w:rsidRDefault="007E2374" w:rsidP="005B7CB1">
      <w:pPr>
        <w:pStyle w:val="p1"/>
        <w:rPr>
          <w:rFonts w:asciiTheme="minorHAnsi" w:hAnsiTheme="minorHAnsi"/>
          <w:sz w:val="22"/>
          <w:szCs w:val="22"/>
        </w:rPr>
      </w:pPr>
      <w:r w:rsidRPr="005B7CB1">
        <w:rPr>
          <w:rFonts w:asciiTheme="minorHAnsi" w:hAnsiTheme="minorHAnsi"/>
          <w:b/>
          <w:bCs/>
          <w:sz w:val="22"/>
          <w:szCs w:val="22"/>
        </w:rPr>
        <w:t>Studientitel</w:t>
      </w:r>
      <w:r w:rsidR="00211C36">
        <w:rPr>
          <w:rFonts w:asciiTheme="minorHAnsi" w:hAnsiTheme="minorHAnsi"/>
          <w:b/>
          <w:bCs/>
          <w:sz w:val="22"/>
          <w:szCs w:val="22"/>
        </w:rPr>
        <w:t>: S</w:t>
      </w:r>
      <w:r w:rsidR="0083689A">
        <w:rPr>
          <w:rFonts w:asciiTheme="minorHAnsi" w:hAnsiTheme="minorHAnsi"/>
          <w:b/>
          <w:bCs/>
          <w:sz w:val="22"/>
          <w:szCs w:val="22"/>
        </w:rPr>
        <w:t xml:space="preserve">onstige </w:t>
      </w:r>
      <w:proofErr w:type="spellStart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>klinische</w:t>
      </w:r>
      <w:proofErr w:type="spellEnd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>Prüfung</w:t>
      </w:r>
      <w:proofErr w:type="spellEnd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>eines</w:t>
      </w:r>
      <w:proofErr w:type="spellEnd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>Medizinprodukts</w:t>
      </w:r>
      <w:proofErr w:type="spellEnd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>nach</w:t>
      </w:r>
      <w:proofErr w:type="spellEnd"/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 xml:space="preserve"> Artikel </w:t>
      </w:r>
      <w:r w:rsidR="0083689A">
        <w:rPr>
          <w:rFonts w:asciiTheme="minorHAnsi" w:hAnsiTheme="minorHAnsi"/>
          <w:b/>
          <w:bCs/>
          <w:sz w:val="22"/>
          <w:szCs w:val="22"/>
          <w:lang w:val="en-US"/>
        </w:rPr>
        <w:t>82</w:t>
      </w:r>
      <w:r w:rsidR="00CF0B68" w:rsidRPr="00CF0B68">
        <w:rPr>
          <w:rFonts w:asciiTheme="minorHAnsi" w:hAnsiTheme="minorHAnsi"/>
          <w:b/>
          <w:bCs/>
          <w:sz w:val="22"/>
          <w:szCs w:val="22"/>
          <w:lang w:val="en-US"/>
        </w:rPr>
        <w:t xml:space="preserve"> MDR</w:t>
      </w:r>
      <w:r w:rsidRPr="005B7CB1">
        <w:rPr>
          <w:rFonts w:asciiTheme="minorHAnsi" w:hAnsiTheme="minorHAnsi"/>
          <w:b/>
          <w:bCs/>
          <w:sz w:val="22"/>
          <w:szCs w:val="22"/>
        </w:rPr>
        <w:t>:</w:t>
      </w:r>
      <w:r w:rsidRPr="005B7CB1">
        <w:rPr>
          <w:rFonts w:asciiTheme="minorHAnsi" w:hAnsiTheme="minorHAnsi"/>
          <w:sz w:val="22"/>
          <w:szCs w:val="22"/>
        </w:rPr>
        <w:t> </w:t>
      </w:r>
    </w:p>
    <w:p w14:paraId="49D7949A" w14:textId="4A84DF91" w:rsidR="005B7CB1" w:rsidRPr="005B7CB1" w:rsidRDefault="005B7CB1" w:rsidP="005B7CB1">
      <w:pPr>
        <w:pStyle w:val="p1"/>
        <w:rPr>
          <w:rFonts w:asciiTheme="minorHAnsi" w:hAnsiTheme="minorHAnsi"/>
          <w:sz w:val="22"/>
          <w:szCs w:val="22"/>
        </w:rPr>
      </w:pPr>
      <w:r w:rsidRPr="005B7CB1">
        <w:rPr>
          <w:rFonts w:asciiTheme="minorHAnsi" w:hAnsiTheme="minorHAnsi"/>
          <w:sz w:val="22"/>
          <w:szCs w:val="22"/>
        </w:rPr>
        <w:t>Perimetrische Untersuchung des Gesichtsfeldes nach Goldman mittels VR</w:t>
      </w:r>
    </w:p>
    <w:p w14:paraId="317182F1" w14:textId="01150638" w:rsidR="007E2374" w:rsidRPr="007E2374" w:rsidRDefault="007E2374">
      <w:pPr>
        <w:rPr>
          <w:lang w:val="de-DE"/>
        </w:rPr>
      </w:pPr>
      <w:r w:rsidRPr="007E2374">
        <w:rPr>
          <w:lang w:val="de-DE"/>
        </w:rPr>
        <w:br/>
      </w:r>
      <w:r w:rsidRPr="007E2374">
        <w:rPr>
          <w:b/>
          <w:bCs/>
          <w:lang w:val="de-DE"/>
        </w:rPr>
        <w:t>Version:</w:t>
      </w:r>
      <w:r w:rsidRPr="007E2374">
        <w:rPr>
          <w:lang w:val="de-DE"/>
        </w:rPr>
        <w:t> 1.0</w:t>
      </w:r>
      <w:r w:rsidRPr="007E2374">
        <w:rPr>
          <w:lang w:val="de-DE"/>
        </w:rPr>
        <w:br/>
      </w:r>
      <w:r w:rsidRPr="007E2374">
        <w:rPr>
          <w:b/>
          <w:bCs/>
          <w:lang w:val="de-DE"/>
        </w:rPr>
        <w:t>Datum:</w:t>
      </w:r>
      <w:r w:rsidRPr="007E2374">
        <w:rPr>
          <w:lang w:val="de-DE"/>
        </w:rPr>
        <w:t> </w:t>
      </w:r>
      <w:r w:rsidR="00CF0B68">
        <w:rPr>
          <w:lang w:val="de-DE"/>
        </w:rPr>
        <w:t>30</w:t>
      </w:r>
      <w:r w:rsidRPr="007E2374">
        <w:rPr>
          <w:lang w:val="de-DE"/>
        </w:rPr>
        <w:t>.</w:t>
      </w:r>
      <w:r w:rsidR="0083689A">
        <w:rPr>
          <w:lang w:val="de-DE"/>
        </w:rPr>
        <w:t>10</w:t>
      </w:r>
      <w:r w:rsidRPr="007E2374">
        <w:rPr>
          <w:lang w:val="de-DE"/>
        </w:rPr>
        <w:t>.2025</w:t>
      </w:r>
    </w:p>
    <w:p w14:paraId="2F1E27EA" w14:textId="77777777" w:rsidR="007E2374" w:rsidRPr="007E2374" w:rsidRDefault="007E2374">
      <w:pPr>
        <w:rPr>
          <w:lang w:val="de-DE"/>
        </w:rPr>
      </w:pPr>
    </w:p>
    <w:p w14:paraId="1C882527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Prof. Dr. med. Ina Conrad-</w:t>
      </w:r>
      <w:proofErr w:type="spellStart"/>
      <w:r w:rsidRPr="007E2374">
        <w:rPr>
          <w:lang w:val="de-DE"/>
        </w:rPr>
        <w:t>Hengerer</w:t>
      </w:r>
      <w:proofErr w:type="spellEnd"/>
      <w:r w:rsidRPr="007E2374">
        <w:rPr>
          <w:lang w:val="de-DE"/>
        </w:rPr>
        <w:t>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2E05FE25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Prof. Dr. rer. nat. Alexandra Reichenbach: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36F39507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Prof. Dr.-Ing. Gerrit Meixner: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39A9013D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Dr. med. Lucy Kessler: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23A156E1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Jonathan Pareja Carrillo: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7F8EC7C8" w14:textId="77777777" w:rsidR="00E65859" w:rsidRPr="007E2374" w:rsidRDefault="00000000">
      <w:pPr>
        <w:rPr>
          <w:sz w:val="20"/>
          <w:lang w:val="de-DE"/>
        </w:rPr>
      </w:pPr>
      <w:r w:rsidRPr="007E2374">
        <w:rPr>
          <w:sz w:val="20"/>
          <w:lang w:val="de-DE"/>
        </w:rPr>
        <w:br/>
        <w:t>Hinweis: Dieses Dokument ist vom Antragsteller und den beteiligten Personen eigenhändig zu unterschreiben.</w:t>
      </w:r>
    </w:p>
    <w:p w14:paraId="348BDA5D" w14:textId="77777777" w:rsidR="007E2374" w:rsidRPr="007E2374" w:rsidRDefault="007E2374">
      <w:pPr>
        <w:rPr>
          <w:sz w:val="20"/>
          <w:lang w:val="de-DE"/>
        </w:rPr>
      </w:pPr>
    </w:p>
    <w:p w14:paraId="6C8D4F3C" w14:textId="317207E0" w:rsidR="007E2374" w:rsidRPr="007E2374" w:rsidRDefault="007E2374">
      <w:pPr>
        <w:rPr>
          <w:i/>
          <w:iCs/>
          <w:sz w:val="18"/>
          <w:szCs w:val="18"/>
          <w:lang w:val="de-DE"/>
        </w:rPr>
      </w:pPr>
      <w:r w:rsidRPr="007E2374">
        <w:rPr>
          <w:i/>
          <w:iCs/>
          <w:sz w:val="18"/>
          <w:szCs w:val="18"/>
          <w:lang w:val="de-DE"/>
        </w:rPr>
        <w:t>Dieses Dokument ist Bestandteil des Ethikantrags und wird separat eingereicht.</w:t>
      </w:r>
    </w:p>
    <w:sectPr w:rsidR="007E2374" w:rsidRPr="007E2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042448">
    <w:abstractNumId w:val="8"/>
  </w:num>
  <w:num w:numId="2" w16cid:durableId="2014799784">
    <w:abstractNumId w:val="6"/>
  </w:num>
  <w:num w:numId="3" w16cid:durableId="1978097842">
    <w:abstractNumId w:val="5"/>
  </w:num>
  <w:num w:numId="4" w16cid:durableId="625938608">
    <w:abstractNumId w:val="4"/>
  </w:num>
  <w:num w:numId="5" w16cid:durableId="2113940108">
    <w:abstractNumId w:val="7"/>
  </w:num>
  <w:num w:numId="6" w16cid:durableId="1037239071">
    <w:abstractNumId w:val="3"/>
  </w:num>
  <w:num w:numId="7" w16cid:durableId="190648333">
    <w:abstractNumId w:val="2"/>
  </w:num>
  <w:num w:numId="8" w16cid:durableId="51394605">
    <w:abstractNumId w:val="1"/>
  </w:num>
  <w:num w:numId="9" w16cid:durableId="5559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C36"/>
    <w:rsid w:val="0029639D"/>
    <w:rsid w:val="00326F90"/>
    <w:rsid w:val="004E6BFE"/>
    <w:rsid w:val="005B7CB1"/>
    <w:rsid w:val="007E2374"/>
    <w:rsid w:val="0083689A"/>
    <w:rsid w:val="00AA1D8D"/>
    <w:rsid w:val="00B47730"/>
    <w:rsid w:val="00CB0664"/>
    <w:rsid w:val="00CF0B68"/>
    <w:rsid w:val="00E65859"/>
    <w:rsid w:val="00E80F08"/>
    <w:rsid w:val="00F10CB9"/>
    <w:rsid w:val="00F86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8D427"/>
  <w14:defaultImageDpi w14:val="300"/>
  <w15:docId w15:val="{E7525968-F683-F642-A516-C74FE475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bsatz-Standardschriftart"/>
    <w:rsid w:val="007E2374"/>
  </w:style>
  <w:style w:type="paragraph" w:customStyle="1" w:styleId="p1">
    <w:name w:val="p1"/>
    <w:basedOn w:val="Standard"/>
    <w:rsid w:val="005B7CB1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Pareja</cp:lastModifiedBy>
  <cp:revision>4</cp:revision>
  <cp:lastPrinted>2025-11-03T14:28:00Z</cp:lastPrinted>
  <dcterms:created xsi:type="dcterms:W3CDTF">2025-11-03T14:28:00Z</dcterms:created>
  <dcterms:modified xsi:type="dcterms:W3CDTF">2025-11-03T14:29:00Z</dcterms:modified>
  <cp:category/>
</cp:coreProperties>
</file>