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B0" w:rsidRDefault="00DB08B0" w:rsidP="00DB08B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10/20/14</w:t>
      </w:r>
    </w:p>
    <w:p w:rsidR="00DB08B0" w:rsidRDefault="00DB08B0" w:rsidP="00DB08B0">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DB08B0" w:rsidRDefault="00DB08B0" w:rsidP="00DB08B0">
      <w:pPr>
        <w:jc w:val="center"/>
        <w:rPr>
          <w:rFonts w:ascii="Times New Roman" w:hAnsi="Times New Roman" w:cs="Times New Roman"/>
          <w:sz w:val="24"/>
          <w:u w:val="single"/>
        </w:rPr>
      </w:pPr>
      <w:r>
        <w:rPr>
          <w:rFonts w:ascii="Times New Roman" w:hAnsi="Times New Roman" w:cs="Times New Roman"/>
          <w:sz w:val="24"/>
          <w:u w:val="single"/>
        </w:rPr>
        <w:t>Homework #20 How were Women Viewed in Greek S</w:t>
      </w:r>
      <w:r w:rsidRPr="00DB08B0">
        <w:rPr>
          <w:rFonts w:ascii="Times New Roman" w:hAnsi="Times New Roman" w:cs="Times New Roman"/>
          <w:sz w:val="24"/>
          <w:u w:val="single"/>
        </w:rPr>
        <w:t>ociety?</w:t>
      </w:r>
    </w:p>
    <w:p w:rsidR="005156B0" w:rsidRDefault="00DB08B0">
      <w:pPr>
        <w:rPr>
          <w:rFonts w:ascii="Times New Roman" w:hAnsi="Times New Roman" w:cs="Times New Roman"/>
          <w:sz w:val="24"/>
        </w:rPr>
      </w:pPr>
      <w:r>
        <w:rPr>
          <w:rFonts w:ascii="Times New Roman" w:hAnsi="Times New Roman" w:cs="Times New Roman"/>
          <w:sz w:val="24"/>
        </w:rPr>
        <w:t>1. Greeks perceived the idea of marriage as two people coming together to love each other, trust each other, to create children, and to raise the children</w:t>
      </w:r>
      <w:r w:rsidR="001F55C7">
        <w:rPr>
          <w:rFonts w:ascii="Times New Roman" w:hAnsi="Times New Roman" w:cs="Times New Roman"/>
          <w:sz w:val="24"/>
        </w:rPr>
        <w:t xml:space="preserve"> with virtue</w:t>
      </w:r>
      <w:r>
        <w:rPr>
          <w:rFonts w:ascii="Times New Roman" w:hAnsi="Times New Roman" w:cs="Times New Roman"/>
          <w:sz w:val="24"/>
        </w:rPr>
        <w:t xml:space="preserve">. The role of women in the household was to take care of the child, superintend the servants, send some servants outdoors, make clothing, </w:t>
      </w:r>
      <w:r w:rsidR="001F55C7">
        <w:rPr>
          <w:rFonts w:ascii="Times New Roman" w:hAnsi="Times New Roman" w:cs="Times New Roman"/>
          <w:sz w:val="24"/>
        </w:rPr>
        <w:t xml:space="preserve">make sure the money their husbands give them lasts the entire year, </w:t>
      </w:r>
      <w:r>
        <w:rPr>
          <w:rFonts w:ascii="Times New Roman" w:hAnsi="Times New Roman" w:cs="Times New Roman"/>
          <w:sz w:val="24"/>
        </w:rPr>
        <w:t xml:space="preserve">etc. Essentially, the role of a women is monitor the household. The role of </w:t>
      </w:r>
      <w:r w:rsidR="001F55C7">
        <w:rPr>
          <w:rFonts w:ascii="Times New Roman" w:hAnsi="Times New Roman" w:cs="Times New Roman"/>
          <w:sz w:val="24"/>
        </w:rPr>
        <w:t>men was to go outside and earn money to provide for his family because of the idea that men were created to better suit the outside environment.</w:t>
      </w:r>
      <w:r w:rsidR="001F55C7">
        <w:rPr>
          <w:rFonts w:ascii="Times New Roman" w:hAnsi="Times New Roman" w:cs="Times New Roman"/>
          <w:sz w:val="24"/>
        </w:rPr>
        <w:br/>
        <w:t xml:space="preserve">2. Aristotle viewed women as </w:t>
      </w:r>
      <w:r w:rsidR="005156B0">
        <w:rPr>
          <w:rFonts w:ascii="Times New Roman" w:hAnsi="Times New Roman" w:cs="Times New Roman"/>
          <w:sz w:val="24"/>
        </w:rPr>
        <w:t xml:space="preserve">loyal </w:t>
      </w:r>
      <w:r w:rsidR="001F55C7">
        <w:rPr>
          <w:rFonts w:ascii="Times New Roman" w:hAnsi="Times New Roman" w:cs="Times New Roman"/>
          <w:sz w:val="24"/>
        </w:rPr>
        <w:t>subordinate</w:t>
      </w:r>
      <w:r w:rsidR="005156B0">
        <w:rPr>
          <w:rFonts w:ascii="Times New Roman" w:hAnsi="Times New Roman" w:cs="Times New Roman"/>
          <w:sz w:val="24"/>
        </w:rPr>
        <w:t>s</w:t>
      </w:r>
      <w:r w:rsidR="001F55C7">
        <w:rPr>
          <w:rFonts w:ascii="Times New Roman" w:hAnsi="Times New Roman" w:cs="Times New Roman"/>
          <w:sz w:val="24"/>
        </w:rPr>
        <w:t xml:space="preserve"> to men, but still above slaves.</w:t>
      </w:r>
      <w:r w:rsidR="005156B0">
        <w:rPr>
          <w:rFonts w:ascii="Times New Roman" w:hAnsi="Times New Roman" w:cs="Times New Roman"/>
          <w:sz w:val="24"/>
        </w:rPr>
        <w:t xml:space="preserve"> Spouses were to build trust and faith in each other. Women specifically were to view the orders of their husband as divine will and not to complain about their husbands' misfortunes, but rather grieve with them.</w:t>
      </w:r>
      <w:r w:rsidR="005156B0">
        <w:rPr>
          <w:rFonts w:ascii="Times New Roman" w:hAnsi="Times New Roman" w:cs="Times New Roman"/>
          <w:sz w:val="24"/>
        </w:rPr>
        <w:br/>
        <w:t>3. Defenders of Greek society say that Greek women were treated as they were because it was important to have strong families and strong men to continue the civilization. Greeks are justified in their rationale because the survival and continuity of a Greek city depends on the amount o</w:t>
      </w:r>
      <w:r w:rsidR="00051918">
        <w:rPr>
          <w:rFonts w:ascii="Times New Roman" w:hAnsi="Times New Roman" w:cs="Times New Roman"/>
          <w:sz w:val="24"/>
        </w:rPr>
        <w:t xml:space="preserve">f women as long as there is a few men. If a bunch of men died in a war, the females can repopulate even with a </w:t>
      </w:r>
      <w:r w:rsidR="00051918" w:rsidRPr="00051918">
        <w:rPr>
          <w:rFonts w:ascii="Times New Roman" w:hAnsi="Times New Roman" w:cs="Times New Roman"/>
          <w:sz w:val="24"/>
        </w:rPr>
        <w:t>disproportionate</w:t>
      </w:r>
      <w:r w:rsidR="00051918">
        <w:rPr>
          <w:rFonts w:ascii="Times New Roman" w:hAnsi="Times New Roman" w:cs="Times New Roman"/>
          <w:sz w:val="24"/>
        </w:rPr>
        <w:t xml:space="preserve">ly smaller male population. </w:t>
      </w:r>
      <w:r w:rsidR="001606C2">
        <w:rPr>
          <w:rFonts w:ascii="Times New Roman" w:hAnsi="Times New Roman" w:cs="Times New Roman"/>
          <w:sz w:val="24"/>
        </w:rPr>
        <w:t xml:space="preserve"> While the females are at home, they remain raising children so they do not end up as orphans who will probably die without childcare</w:t>
      </w:r>
    </w:p>
    <w:p w:rsidR="005156B0" w:rsidRDefault="005156B0">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pPr>
        <w:rPr>
          <w:rFonts w:ascii="Times New Roman" w:hAnsi="Times New Roman" w:cs="Times New Roman"/>
          <w:sz w:val="24"/>
        </w:rPr>
      </w:pPr>
    </w:p>
    <w:p w:rsidR="001606C2" w:rsidRDefault="001606C2" w:rsidP="001606C2">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10/21/14</w:t>
      </w:r>
    </w:p>
    <w:p w:rsidR="001606C2" w:rsidRDefault="001606C2" w:rsidP="001606C2">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1606C2" w:rsidRDefault="001606C2" w:rsidP="001606C2">
      <w:pPr>
        <w:jc w:val="center"/>
        <w:rPr>
          <w:rFonts w:ascii="Times New Roman" w:hAnsi="Times New Roman" w:cs="Times New Roman"/>
          <w:sz w:val="24"/>
          <w:u w:val="single"/>
        </w:rPr>
      </w:pPr>
      <w:r w:rsidRPr="001606C2">
        <w:rPr>
          <w:rFonts w:ascii="Times New Roman" w:hAnsi="Times New Roman" w:cs="Times New Roman"/>
          <w:sz w:val="24"/>
          <w:u w:val="single"/>
        </w:rPr>
        <w:t>#21 How did Plato view the World?</w:t>
      </w:r>
    </w:p>
    <w:p w:rsidR="001606C2" w:rsidRDefault="001606C2" w:rsidP="001606C2">
      <w:pPr>
        <w:rPr>
          <w:rFonts w:ascii="Times New Roman" w:hAnsi="Times New Roman" w:cs="Times New Roman"/>
          <w:sz w:val="24"/>
        </w:rPr>
      </w:pPr>
      <w:r>
        <w:rPr>
          <w:rFonts w:ascii="Times New Roman" w:hAnsi="Times New Roman" w:cs="Times New Roman"/>
          <w:sz w:val="24"/>
        </w:rPr>
        <w:t xml:space="preserve">1. </w:t>
      </w:r>
      <w:r w:rsidR="00233AF4">
        <w:rPr>
          <w:rFonts w:ascii="Times New Roman" w:hAnsi="Times New Roman" w:cs="Times New Roman"/>
          <w:sz w:val="24"/>
        </w:rPr>
        <w:t xml:space="preserve"> </w:t>
      </w:r>
      <w:r w:rsidR="00233AF4" w:rsidRPr="00233AF4">
        <w:rPr>
          <w:rFonts w:ascii="Times New Roman" w:hAnsi="Times New Roman" w:cs="Times New Roman"/>
          <w:sz w:val="24"/>
        </w:rPr>
        <w:t>Socrates was a</w:t>
      </w:r>
      <w:r w:rsidR="00233AF4">
        <w:rPr>
          <w:rFonts w:ascii="Times New Roman" w:hAnsi="Times New Roman" w:cs="Times New Roman"/>
          <w:sz w:val="24"/>
        </w:rPr>
        <w:t xml:space="preserve">n ancient Greek philosopher who was a main source of Western thought who lived from 470 B.C.E - 399 B.C.E. A Socratic dialogue is a method of answering a question where a small group of people are guided by a facilitator. Athenian leaders were not correct in the way they killed Socrates. Socrates was mistakenly credited with instilling rebellious attitudes amongst younger generations and creating new religious deities. In reality, </w:t>
      </w:r>
      <w:r w:rsidR="0051232C">
        <w:rPr>
          <w:rFonts w:ascii="Times New Roman" w:hAnsi="Times New Roman" w:cs="Times New Roman"/>
          <w:sz w:val="24"/>
        </w:rPr>
        <w:t xml:space="preserve">Socrates was simply sharing his understanding of the world. If anything, killing Socrates only served to spread his teachings because his death could be seen as martyrdom. </w:t>
      </w:r>
      <w:r w:rsidR="00233AF4">
        <w:rPr>
          <w:rFonts w:ascii="Times New Roman" w:hAnsi="Times New Roman" w:cs="Times New Roman"/>
          <w:sz w:val="24"/>
        </w:rPr>
        <w:t xml:space="preserve"> </w:t>
      </w:r>
    </w:p>
    <w:p w:rsidR="00167398" w:rsidRDefault="0051232C" w:rsidP="001606C2">
      <w:pPr>
        <w:rPr>
          <w:rFonts w:ascii="Times New Roman" w:hAnsi="Times New Roman" w:cs="Times New Roman"/>
          <w:sz w:val="24"/>
        </w:rPr>
      </w:pPr>
      <w:r>
        <w:rPr>
          <w:rFonts w:ascii="Times New Roman" w:hAnsi="Times New Roman" w:cs="Times New Roman"/>
          <w:sz w:val="24"/>
        </w:rPr>
        <w:t>2.</w:t>
      </w:r>
      <w:r w:rsidR="00883CF1">
        <w:rPr>
          <w:rFonts w:ascii="Times New Roman" w:hAnsi="Times New Roman" w:cs="Times New Roman"/>
          <w:sz w:val="24"/>
        </w:rPr>
        <w:t xml:space="preserve">Plato's idea that those who have cannot rule and those who rule </w:t>
      </w:r>
      <w:r w:rsidR="00167398">
        <w:rPr>
          <w:rFonts w:ascii="Times New Roman" w:hAnsi="Times New Roman" w:cs="Times New Roman"/>
          <w:sz w:val="24"/>
        </w:rPr>
        <w:t>cannot have is not a good idea. Wealthy people with many material possessions may be good rulers because they have more experience in getting more resources.</w:t>
      </w:r>
      <w:r w:rsidR="002C1C4D">
        <w:rPr>
          <w:rFonts w:ascii="Times New Roman" w:hAnsi="Times New Roman" w:cs="Times New Roman"/>
          <w:sz w:val="24"/>
        </w:rPr>
        <w:t xml:space="preserve"> People who choose to not have possessions may not be able to manage their own finances properly.</w:t>
      </w:r>
    </w:p>
    <w:p w:rsidR="00A96243" w:rsidRDefault="00167398" w:rsidP="001606C2">
      <w:pPr>
        <w:rPr>
          <w:rFonts w:ascii="Times New Roman" w:hAnsi="Times New Roman" w:cs="Times New Roman"/>
          <w:sz w:val="24"/>
        </w:rPr>
      </w:pPr>
      <w:r>
        <w:rPr>
          <w:rFonts w:ascii="Times New Roman" w:hAnsi="Times New Roman" w:cs="Times New Roman"/>
          <w:sz w:val="24"/>
        </w:rPr>
        <w:t>3.</w:t>
      </w:r>
      <w:r w:rsidRPr="00167398">
        <w:t xml:space="preserve"> </w:t>
      </w:r>
      <w:r w:rsidRPr="00167398">
        <w:rPr>
          <w:rFonts w:ascii="Times New Roman" w:hAnsi="Times New Roman" w:cs="Times New Roman"/>
          <w:sz w:val="24"/>
        </w:rPr>
        <w:t>Plato believed that education was too important to be left to parents or popular culture.</w:t>
      </w:r>
      <w:r>
        <w:rPr>
          <w:rFonts w:ascii="Times New Roman" w:hAnsi="Times New Roman" w:cs="Times New Roman"/>
          <w:sz w:val="24"/>
        </w:rPr>
        <w:t xml:space="preserve"> This holds true because </w:t>
      </w:r>
      <w:r w:rsidR="00EA03C4">
        <w:rPr>
          <w:rFonts w:ascii="Times New Roman" w:hAnsi="Times New Roman" w:cs="Times New Roman"/>
          <w:sz w:val="24"/>
        </w:rPr>
        <w:t>there is no way parents or popular culture can teach everything necessary. Parents themselv</w:t>
      </w:r>
      <w:r w:rsidR="004F4855">
        <w:rPr>
          <w:rFonts w:ascii="Times New Roman" w:hAnsi="Times New Roman" w:cs="Times New Roman"/>
          <w:sz w:val="24"/>
        </w:rPr>
        <w:t xml:space="preserve">es are subject to forgetfulness. Popular culture tends to not always be the right thing. For example, </w:t>
      </w:r>
      <w:r w:rsidR="005B4E42">
        <w:rPr>
          <w:rFonts w:ascii="Times New Roman" w:hAnsi="Times New Roman" w:cs="Times New Roman"/>
          <w:sz w:val="24"/>
        </w:rPr>
        <w:t>popular culture in Athens did not allow women to receive at least an education</w:t>
      </w:r>
      <w:r w:rsidR="00A96243">
        <w:rPr>
          <w:rFonts w:ascii="Times New Roman" w:hAnsi="Times New Roman" w:cs="Times New Roman"/>
          <w:sz w:val="24"/>
        </w:rPr>
        <w:t>, but this has benefitted modern day America.</w:t>
      </w:r>
      <w:r w:rsidR="002C1C4D">
        <w:rPr>
          <w:rFonts w:ascii="Times New Roman" w:hAnsi="Times New Roman" w:cs="Times New Roman"/>
          <w:sz w:val="24"/>
        </w:rPr>
        <w:t xml:space="preserve"> However, a bunch of people who believe in knowledge for all (</w:t>
      </w:r>
      <w:proofErr w:type="spellStart"/>
      <w:r w:rsidR="002C1C4D">
        <w:rPr>
          <w:rFonts w:ascii="Times New Roman" w:hAnsi="Times New Roman" w:cs="Times New Roman"/>
          <w:sz w:val="24"/>
        </w:rPr>
        <w:t>ie</w:t>
      </w:r>
      <w:proofErr w:type="spellEnd"/>
      <w:r w:rsidR="002C1C4D">
        <w:rPr>
          <w:rFonts w:ascii="Times New Roman" w:hAnsi="Times New Roman" w:cs="Times New Roman"/>
          <w:sz w:val="24"/>
        </w:rPr>
        <w:t xml:space="preserve"> the government) will cover more and everyone will learn the same things.</w:t>
      </w:r>
    </w:p>
    <w:p w:rsidR="00ED5165" w:rsidRDefault="00A96243" w:rsidP="001606C2">
      <w:pPr>
        <w:rPr>
          <w:rFonts w:ascii="Times New Roman" w:hAnsi="Times New Roman" w:cs="Times New Roman"/>
          <w:sz w:val="24"/>
        </w:rPr>
      </w:pPr>
      <w:r>
        <w:rPr>
          <w:rFonts w:ascii="Times New Roman" w:hAnsi="Times New Roman" w:cs="Times New Roman"/>
          <w:sz w:val="24"/>
        </w:rPr>
        <w:t>4.</w:t>
      </w:r>
      <w:r w:rsidRPr="00A96243">
        <w:t xml:space="preserve"> </w:t>
      </w:r>
      <w:r w:rsidRPr="00A96243">
        <w:rPr>
          <w:rFonts w:ascii="Times New Roman" w:hAnsi="Times New Roman" w:cs="Times New Roman"/>
          <w:sz w:val="24"/>
        </w:rPr>
        <w:t>Plato believe</w:t>
      </w:r>
      <w:r>
        <w:rPr>
          <w:rFonts w:ascii="Times New Roman" w:hAnsi="Times New Roman" w:cs="Times New Roman"/>
          <w:sz w:val="24"/>
        </w:rPr>
        <w:t>s</w:t>
      </w:r>
      <w:r w:rsidRPr="00A96243">
        <w:rPr>
          <w:rFonts w:ascii="Times New Roman" w:hAnsi="Times New Roman" w:cs="Times New Roman"/>
          <w:sz w:val="24"/>
        </w:rPr>
        <w:t xml:space="preserve"> that a philosopher-king i</w:t>
      </w:r>
      <w:r>
        <w:rPr>
          <w:rFonts w:ascii="Times New Roman" w:hAnsi="Times New Roman" w:cs="Times New Roman"/>
          <w:sz w:val="24"/>
        </w:rPr>
        <w:t xml:space="preserve">s most fit to rule his republic because a philosopher is in love with knowledge and truth. A philosopher would be free of worldly desires, </w:t>
      </w:r>
      <w:r w:rsidR="00ED5165">
        <w:rPr>
          <w:rFonts w:ascii="Times New Roman" w:hAnsi="Times New Roman" w:cs="Times New Roman"/>
          <w:sz w:val="24"/>
        </w:rPr>
        <w:t xml:space="preserve">vices, and excess wealth. A philosopher who seeks knowledge and truth would be best suited to rule because knowledge and truth leads to good decisions. </w:t>
      </w:r>
    </w:p>
    <w:p w:rsidR="0051232C" w:rsidRPr="001606C2" w:rsidRDefault="00ED5165" w:rsidP="001606C2">
      <w:pPr>
        <w:rPr>
          <w:rFonts w:ascii="Times New Roman" w:hAnsi="Times New Roman" w:cs="Times New Roman"/>
          <w:sz w:val="24"/>
        </w:rPr>
      </w:pPr>
      <w:r>
        <w:rPr>
          <w:rFonts w:ascii="Times New Roman" w:hAnsi="Times New Roman" w:cs="Times New Roman"/>
          <w:sz w:val="24"/>
        </w:rPr>
        <w:t>5. Biological children and parents not knowing each other's identity is a bad idea because parents form bonds with their children. Parents would be the most motivated (hopefully) to raise their child in a way that is right. Plato says that youth should be raised by the state because the state would provide education that would lead to virtue being instilled in the youth</w:t>
      </w:r>
      <w:r w:rsidR="002C1C4D">
        <w:rPr>
          <w:rFonts w:ascii="Times New Roman" w:hAnsi="Times New Roman" w:cs="Times New Roman"/>
          <w:sz w:val="24"/>
        </w:rPr>
        <w:t xml:space="preserve"> rather than being consumed by relationships with their parents</w:t>
      </w:r>
      <w:r>
        <w:rPr>
          <w:rFonts w:ascii="Times New Roman" w:hAnsi="Times New Roman" w:cs="Times New Roman"/>
          <w:sz w:val="24"/>
        </w:rPr>
        <w:t xml:space="preserve">. Parents would also not have to worry about paying for instructors and officials. He believes that state education would be executed correctly. This would achieve statewide unity because every single student would receive roughly the same teaching.  </w:t>
      </w:r>
    </w:p>
    <w:p w:rsidR="001606C2" w:rsidRPr="00DB08B0" w:rsidRDefault="001606C2">
      <w:pPr>
        <w:rPr>
          <w:rFonts w:ascii="Times New Roman" w:hAnsi="Times New Roman" w:cs="Times New Roman"/>
          <w:sz w:val="24"/>
        </w:rPr>
      </w:pPr>
    </w:p>
    <w:sectPr w:rsidR="001606C2" w:rsidRPr="00DB08B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DB08B0"/>
    <w:rsid w:val="00051918"/>
    <w:rsid w:val="00066159"/>
    <w:rsid w:val="001606C2"/>
    <w:rsid w:val="00167398"/>
    <w:rsid w:val="001F55C7"/>
    <w:rsid w:val="00233AF4"/>
    <w:rsid w:val="002C1C4D"/>
    <w:rsid w:val="004F4855"/>
    <w:rsid w:val="0051232C"/>
    <w:rsid w:val="005156B0"/>
    <w:rsid w:val="005B4E42"/>
    <w:rsid w:val="006569F8"/>
    <w:rsid w:val="00883CF1"/>
    <w:rsid w:val="008A37F1"/>
    <w:rsid w:val="00A96243"/>
    <w:rsid w:val="00B223FC"/>
    <w:rsid w:val="00BF1B39"/>
    <w:rsid w:val="00DB08B0"/>
    <w:rsid w:val="00E534C6"/>
    <w:rsid w:val="00EA03C4"/>
    <w:rsid w:val="00ED5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2014-10-22T00:17:00Z</dcterms:created>
  <dcterms:modified xsi:type="dcterms:W3CDTF">2014-10-24T05:14:00Z</dcterms:modified>
</cp:coreProperties>
</file>