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821" w:rsidRDefault="00876821" w:rsidP="00876821">
      <w:pPr>
        <w:rPr>
          <w:rFonts w:ascii="Times New Roman" w:hAnsi="Times New Roman" w:cs="Times New Roman"/>
          <w:sz w:val="24"/>
        </w:rPr>
      </w:pPr>
      <w:r>
        <w:rPr>
          <w:rFonts w:ascii="Times New Roman" w:hAnsi="Times New Roman" w:cs="Times New Roman"/>
          <w:sz w:val="24"/>
        </w:rPr>
        <w:t>Jonathan Quang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11/10/2014</w:t>
      </w:r>
      <w:r>
        <w:rPr>
          <w:rFonts w:ascii="Times New Roman" w:hAnsi="Times New Roman" w:cs="Times New Roman"/>
          <w:sz w:val="24"/>
        </w:rPr>
        <w:br/>
        <w:t>Global - Mr.Badgley</w:t>
      </w:r>
    </w:p>
    <w:p w:rsidR="00876821" w:rsidRDefault="00876821" w:rsidP="00876821">
      <w:pPr>
        <w:jc w:val="center"/>
        <w:rPr>
          <w:rFonts w:ascii="Times New Roman" w:hAnsi="Times New Roman" w:cs="Times New Roman"/>
          <w:sz w:val="24"/>
          <w:u w:val="single"/>
        </w:rPr>
      </w:pPr>
      <w:r>
        <w:rPr>
          <w:rFonts w:ascii="Times New Roman" w:hAnsi="Times New Roman" w:cs="Times New Roman"/>
          <w:sz w:val="24"/>
          <w:u w:val="single"/>
        </w:rPr>
        <w:t xml:space="preserve">Homework </w:t>
      </w:r>
      <w:r w:rsidRPr="00876821">
        <w:rPr>
          <w:rFonts w:ascii="Times New Roman" w:hAnsi="Times New Roman" w:cs="Times New Roman"/>
          <w:sz w:val="24"/>
          <w:u w:val="single"/>
        </w:rPr>
        <w:t>#26 ARTHA: Strategies for Survival, Success and Power!</w:t>
      </w:r>
    </w:p>
    <w:p w:rsidR="00876821" w:rsidRPr="00876821" w:rsidRDefault="00876821" w:rsidP="00876821">
      <w:pPr>
        <w:rPr>
          <w:rFonts w:ascii="Times New Roman" w:hAnsi="Times New Roman" w:cs="Times New Roman"/>
          <w:sz w:val="24"/>
        </w:rPr>
      </w:pPr>
      <w:r>
        <w:rPr>
          <w:rFonts w:ascii="Times New Roman" w:hAnsi="Times New Roman" w:cs="Times New Roman"/>
          <w:sz w:val="24"/>
        </w:rPr>
        <w:t xml:space="preserve">1. The </w:t>
      </w:r>
      <w:r w:rsidRPr="00876821">
        <w:rPr>
          <w:rFonts w:ascii="Times New Roman" w:hAnsi="Times New Roman" w:cs="Times New Roman"/>
          <w:sz w:val="24"/>
        </w:rPr>
        <w:t xml:space="preserve">initial impression </w:t>
      </w:r>
      <w:r>
        <w:rPr>
          <w:rFonts w:ascii="Times New Roman" w:hAnsi="Times New Roman" w:cs="Times New Roman"/>
          <w:sz w:val="24"/>
        </w:rPr>
        <w:t>the sahib has</w:t>
      </w:r>
      <w:r w:rsidRPr="00876821">
        <w:rPr>
          <w:rFonts w:ascii="Times New Roman" w:hAnsi="Times New Roman" w:cs="Times New Roman"/>
          <w:sz w:val="24"/>
        </w:rPr>
        <w:t xml:space="preserve"> of the </w:t>
      </w:r>
      <w:r>
        <w:rPr>
          <w:rFonts w:ascii="Times New Roman" w:hAnsi="Times New Roman" w:cs="Times New Roman"/>
          <w:sz w:val="24"/>
        </w:rPr>
        <w:t>shoe-shine boy is one of nagging. When the sahib leav</w:t>
      </w:r>
      <w:r w:rsidR="00D80E8C">
        <w:rPr>
          <w:rFonts w:ascii="Times New Roman" w:hAnsi="Times New Roman" w:cs="Times New Roman"/>
          <w:sz w:val="24"/>
        </w:rPr>
        <w:t>es the house, he sees</w:t>
      </w:r>
      <w:r w:rsidR="00C13A1B">
        <w:rPr>
          <w:rFonts w:ascii="Times New Roman" w:hAnsi="Times New Roman" w:cs="Times New Roman"/>
          <w:sz w:val="24"/>
        </w:rPr>
        <w:t xml:space="preserve"> the shoe-shine boy and almost immediately says he does not need his services. The boy manages to shine the sahib's shoes by </w:t>
      </w:r>
      <w:r w:rsidR="0069490E">
        <w:rPr>
          <w:rFonts w:ascii="Times New Roman" w:hAnsi="Times New Roman" w:cs="Times New Roman"/>
          <w:sz w:val="24"/>
        </w:rPr>
        <w:t>pestering the sahib to allow him to shine his shoe. The man only finally agreed after the boy persisted.</w:t>
      </w:r>
      <w:r w:rsidR="0069490E">
        <w:rPr>
          <w:rFonts w:ascii="Times New Roman" w:hAnsi="Times New Roman" w:cs="Times New Roman"/>
          <w:sz w:val="24"/>
        </w:rPr>
        <w:br/>
        <w:t>2. The boy asks to borrow eight rupees because it is neither asking for too much or too little. Asking for too little rupees, such as five rupees, would suggest the boy is not completely intent on buying a box and footrest as the cheapest would cost six rupees. Asking for too many rupees, such as ten rupees, would imply that the boy is thinking about something else to do with the money as the most expensive of the boxes and footrests costs at most eight rupees. Asking for exactly eight rupees</w:t>
      </w:r>
      <w:r w:rsidR="00226A92">
        <w:rPr>
          <w:rFonts w:ascii="Times New Roman" w:hAnsi="Times New Roman" w:cs="Times New Roman"/>
          <w:sz w:val="24"/>
        </w:rPr>
        <w:t xml:space="preserve"> makes it believable that the boy intends on using the money to improve his service</w:t>
      </w:r>
      <w:r w:rsidR="00226A92">
        <w:rPr>
          <w:rFonts w:ascii="Times New Roman" w:hAnsi="Times New Roman" w:cs="Times New Roman"/>
          <w:sz w:val="24"/>
        </w:rPr>
        <w:br/>
        <w:t>3.</w:t>
      </w:r>
      <w:r w:rsidR="00226A92" w:rsidRPr="00226A92">
        <w:t xml:space="preserve"> </w:t>
      </w:r>
      <w:r w:rsidR="00226A92">
        <w:rPr>
          <w:rFonts w:ascii="Times New Roman" w:hAnsi="Times New Roman" w:cs="Times New Roman"/>
          <w:sz w:val="24"/>
        </w:rPr>
        <w:t>T</w:t>
      </w:r>
      <w:r w:rsidR="00226A92" w:rsidRPr="00226A92">
        <w:rPr>
          <w:rFonts w:ascii="Times New Roman" w:hAnsi="Times New Roman" w:cs="Times New Roman"/>
          <w:sz w:val="24"/>
        </w:rPr>
        <w:t xml:space="preserve">he sahib </w:t>
      </w:r>
      <w:r w:rsidR="00226A92">
        <w:rPr>
          <w:rFonts w:ascii="Times New Roman" w:hAnsi="Times New Roman" w:cs="Times New Roman"/>
          <w:sz w:val="24"/>
        </w:rPr>
        <w:t xml:space="preserve">does not </w:t>
      </w:r>
      <w:r w:rsidR="00226A92" w:rsidRPr="00226A92">
        <w:rPr>
          <w:rFonts w:ascii="Times New Roman" w:hAnsi="Times New Roman" w:cs="Times New Roman"/>
          <w:sz w:val="24"/>
        </w:rPr>
        <w:t>think the boy will ever return the rupees</w:t>
      </w:r>
      <w:r w:rsidR="00226A92">
        <w:rPr>
          <w:rFonts w:ascii="Times New Roman" w:hAnsi="Times New Roman" w:cs="Times New Roman"/>
          <w:sz w:val="24"/>
        </w:rPr>
        <w:t xml:space="preserve"> because the sahib originally suggested that the boy repay in one or five years. Very few people remember oral deals or promises that they made in even an year. T</w:t>
      </w:r>
      <w:r w:rsidR="00226A92" w:rsidRPr="00226A92">
        <w:rPr>
          <w:rFonts w:ascii="Times New Roman" w:hAnsi="Times New Roman" w:cs="Times New Roman"/>
          <w:sz w:val="24"/>
        </w:rPr>
        <w:t>he</w:t>
      </w:r>
      <w:r w:rsidR="00226A92">
        <w:rPr>
          <w:rFonts w:ascii="Times New Roman" w:hAnsi="Times New Roman" w:cs="Times New Roman"/>
          <w:sz w:val="24"/>
        </w:rPr>
        <w:t xml:space="preserve"> sahib</w:t>
      </w:r>
      <w:r w:rsidR="00226A92" w:rsidRPr="00226A92">
        <w:rPr>
          <w:rFonts w:ascii="Times New Roman" w:hAnsi="Times New Roman" w:cs="Times New Roman"/>
          <w:sz w:val="24"/>
        </w:rPr>
        <w:t xml:space="preserve"> lend</w:t>
      </w:r>
      <w:r w:rsidR="00226A92">
        <w:rPr>
          <w:rFonts w:ascii="Times New Roman" w:hAnsi="Times New Roman" w:cs="Times New Roman"/>
          <w:sz w:val="24"/>
        </w:rPr>
        <w:t>s the boy eight rupees out of kindness and pity. The sahib has no reason to disbelieve the boy's story that he uses the money to support his family, and as a result the boy cannot afford a footrest. From the poi</w:t>
      </w:r>
      <w:r w:rsidR="006926D5">
        <w:rPr>
          <w:rFonts w:ascii="Times New Roman" w:hAnsi="Times New Roman" w:cs="Times New Roman"/>
          <w:sz w:val="24"/>
        </w:rPr>
        <w:t>nt of view of the sahib, the t</w:t>
      </w:r>
      <w:r w:rsidR="00226A92">
        <w:rPr>
          <w:rFonts w:ascii="Times New Roman" w:hAnsi="Times New Roman" w:cs="Times New Roman"/>
          <w:sz w:val="24"/>
        </w:rPr>
        <w:t>e</w:t>
      </w:r>
      <w:r w:rsidR="006926D5">
        <w:rPr>
          <w:rFonts w:ascii="Times New Roman" w:hAnsi="Times New Roman" w:cs="Times New Roman"/>
          <w:sz w:val="24"/>
        </w:rPr>
        <w:t>nder</w:t>
      </w:r>
      <w:r w:rsidR="00226A92">
        <w:rPr>
          <w:rFonts w:ascii="Times New Roman" w:hAnsi="Times New Roman" w:cs="Times New Roman"/>
          <w:sz w:val="24"/>
        </w:rPr>
        <w:t xml:space="preserve"> knee of the boy only serves to reinforce the </w:t>
      </w:r>
      <w:r w:rsidR="006926D5">
        <w:rPr>
          <w:rFonts w:ascii="Times New Roman" w:hAnsi="Times New Roman" w:cs="Times New Roman"/>
          <w:sz w:val="24"/>
        </w:rPr>
        <w:t xml:space="preserve">boy's story. </w:t>
      </w:r>
      <w:r w:rsidR="006926D5">
        <w:rPr>
          <w:rFonts w:ascii="Times New Roman" w:hAnsi="Times New Roman" w:cs="Times New Roman"/>
          <w:sz w:val="24"/>
        </w:rPr>
        <w:br/>
        <w:t>4.The sahib originally thought that the boy was bad at managing his money, but by the end, the sahib acknowledges that the boy's goals were honorable</w:t>
      </w:r>
      <w:r w:rsidR="0065278D">
        <w:rPr>
          <w:rFonts w:ascii="Times New Roman" w:hAnsi="Times New Roman" w:cs="Times New Roman"/>
          <w:sz w:val="24"/>
        </w:rPr>
        <w:t xml:space="preserve"> after the boy tells his story</w:t>
      </w:r>
      <w:r w:rsidR="006926D5">
        <w:rPr>
          <w:rFonts w:ascii="Times New Roman" w:hAnsi="Times New Roman" w:cs="Times New Roman"/>
          <w:sz w:val="24"/>
        </w:rPr>
        <w:t>. When th</w:t>
      </w:r>
      <w:r w:rsidR="0065278D">
        <w:rPr>
          <w:rFonts w:ascii="Times New Roman" w:hAnsi="Times New Roman" w:cs="Times New Roman"/>
          <w:sz w:val="24"/>
        </w:rPr>
        <w:t>e sahib converses with the boy, and the sahib asks if the boy has tried to save money for a footrest, the sahib expresses doubt about whether the boy knows how to save money properly. However, when the sahib hears the boy's story that most of his money goes to supporting his family, the sahib recognizes that the boy has good intentions and becomes nicer. The sahib even offers to lend money.</w:t>
      </w:r>
      <w:r w:rsidR="0065278D">
        <w:rPr>
          <w:rFonts w:ascii="Times New Roman" w:hAnsi="Times New Roman" w:cs="Times New Roman"/>
          <w:sz w:val="24"/>
        </w:rPr>
        <w:br/>
        <w:t xml:space="preserve">5.The significance of the boy's smile when the sahib gave the boy give rupees is one of dramatic irony upon reading the last part of the story. From the perspective of the sahib, the boy's smile is a very thankful smile for lending eight rupees. Once the reader or viewer reads the last part of the story, he or she will </w:t>
      </w:r>
      <w:r w:rsidR="00AE16EF">
        <w:rPr>
          <w:rFonts w:ascii="Times New Roman" w:hAnsi="Times New Roman" w:cs="Times New Roman"/>
          <w:sz w:val="24"/>
        </w:rPr>
        <w:t>recognize</w:t>
      </w:r>
      <w:r w:rsidR="0062138F">
        <w:rPr>
          <w:rFonts w:ascii="Times New Roman" w:hAnsi="Times New Roman" w:cs="Times New Roman"/>
          <w:sz w:val="24"/>
        </w:rPr>
        <w:t xml:space="preserve"> that the boy is actually smiling because his scam worked. The boy is honestly not as poor as he makes himself seem. The boy has earned sixty-four rupees the previous day.</w:t>
      </w:r>
      <w:r w:rsidR="0062138F" w:rsidRPr="0062138F">
        <w:t xml:space="preserve"> </w:t>
      </w:r>
      <w:r w:rsidR="0062138F">
        <w:rPr>
          <w:rFonts w:ascii="Times New Roman" w:hAnsi="Times New Roman" w:cs="Times New Roman"/>
          <w:sz w:val="24"/>
        </w:rPr>
        <w:t>T</w:t>
      </w:r>
      <w:r w:rsidR="0062138F" w:rsidRPr="0062138F">
        <w:rPr>
          <w:rFonts w:ascii="Times New Roman" w:hAnsi="Times New Roman" w:cs="Times New Roman"/>
          <w:sz w:val="24"/>
        </w:rPr>
        <w:t>he sahib smile</w:t>
      </w:r>
      <w:r w:rsidR="0062138F">
        <w:rPr>
          <w:rFonts w:ascii="Times New Roman" w:hAnsi="Times New Roman" w:cs="Times New Roman"/>
          <w:sz w:val="24"/>
        </w:rPr>
        <w:t>d</w:t>
      </w:r>
      <w:r w:rsidR="0062138F" w:rsidRPr="0062138F">
        <w:rPr>
          <w:rFonts w:ascii="Times New Roman" w:hAnsi="Times New Roman" w:cs="Times New Roman"/>
          <w:sz w:val="24"/>
        </w:rPr>
        <w:t xml:space="preserve"> when the boy reminded him about the 25 paise</w:t>
      </w:r>
      <w:r w:rsidR="00AE16EF">
        <w:rPr>
          <w:rFonts w:ascii="Times New Roman" w:hAnsi="Times New Roman" w:cs="Times New Roman"/>
          <w:sz w:val="24"/>
        </w:rPr>
        <w:t xml:space="preserve"> </w:t>
      </w:r>
      <w:r w:rsidR="0062138F">
        <w:rPr>
          <w:rFonts w:ascii="Times New Roman" w:hAnsi="Times New Roman" w:cs="Times New Roman"/>
          <w:sz w:val="24"/>
        </w:rPr>
        <w:t xml:space="preserve">because the boy learned to </w:t>
      </w:r>
      <w:r w:rsidR="000718FA">
        <w:rPr>
          <w:rFonts w:ascii="Times New Roman" w:hAnsi="Times New Roman" w:cs="Times New Roman"/>
          <w:sz w:val="24"/>
        </w:rPr>
        <w:t xml:space="preserve">do proper business. The sahib initially </w:t>
      </w:r>
      <w:r w:rsidR="00D51EFF">
        <w:rPr>
          <w:rFonts w:ascii="Times New Roman" w:hAnsi="Times New Roman" w:cs="Times New Roman"/>
          <w:sz w:val="24"/>
        </w:rPr>
        <w:t>told the boy to stop charging half the market price. The sahib smiled that the boy learned to make the most money out of the encounter.</w:t>
      </w:r>
      <w:r w:rsidR="00D51EFF">
        <w:rPr>
          <w:rFonts w:ascii="Times New Roman" w:hAnsi="Times New Roman" w:cs="Times New Roman"/>
          <w:sz w:val="24"/>
        </w:rPr>
        <w:br/>
        <w:t xml:space="preserve">6. The </w:t>
      </w:r>
      <w:r w:rsidR="00D51EFF" w:rsidRPr="00D51EFF">
        <w:rPr>
          <w:rFonts w:ascii="Times New Roman" w:hAnsi="Times New Roman" w:cs="Times New Roman"/>
          <w:sz w:val="24"/>
        </w:rPr>
        <w:t>sahib walk</w:t>
      </w:r>
      <w:r w:rsidR="00D51EFF">
        <w:rPr>
          <w:rFonts w:ascii="Times New Roman" w:hAnsi="Times New Roman" w:cs="Times New Roman"/>
          <w:sz w:val="24"/>
        </w:rPr>
        <w:t>ed</w:t>
      </w:r>
      <w:r w:rsidR="00D51EFF" w:rsidRPr="00D51EFF">
        <w:rPr>
          <w:rFonts w:ascii="Times New Roman" w:hAnsi="Times New Roman" w:cs="Times New Roman"/>
          <w:sz w:val="24"/>
        </w:rPr>
        <w:t xml:space="preserve"> away </w:t>
      </w:r>
      <w:r w:rsidR="00D51EFF">
        <w:rPr>
          <w:rFonts w:ascii="Times New Roman" w:hAnsi="Times New Roman" w:cs="Times New Roman"/>
          <w:sz w:val="24"/>
        </w:rPr>
        <w:t>with a "pleased as Punch" smile because he has made what he thinks is a poor shoe-shining boy quite happy. From the perspective of the sahib, the boy is just asking to borrow some money for a footrest to im</w:t>
      </w:r>
      <w:r w:rsidR="00772A0B">
        <w:rPr>
          <w:rFonts w:ascii="Times New Roman" w:hAnsi="Times New Roman" w:cs="Times New Roman"/>
          <w:sz w:val="24"/>
        </w:rPr>
        <w:t>prove the quality of his job and working to support his family. Supporting this cause and doing something good made the sahib pleased.</w:t>
      </w:r>
      <w:r w:rsidR="00772A0B">
        <w:rPr>
          <w:rFonts w:ascii="Times New Roman" w:hAnsi="Times New Roman" w:cs="Times New Roman"/>
          <w:sz w:val="24"/>
        </w:rPr>
        <w:br/>
      </w:r>
      <w:r w:rsidR="00772A0B">
        <w:rPr>
          <w:rFonts w:ascii="Times New Roman" w:hAnsi="Times New Roman" w:cs="Times New Roman"/>
          <w:sz w:val="24"/>
        </w:rPr>
        <w:lastRenderedPageBreak/>
        <w:t>7.</w:t>
      </w:r>
      <w:r w:rsidR="00772A0B" w:rsidRPr="00772A0B">
        <w:t xml:space="preserve"> </w:t>
      </w:r>
      <w:r w:rsidR="00772A0B">
        <w:rPr>
          <w:rFonts w:ascii="Times New Roman" w:hAnsi="Times New Roman" w:cs="Times New Roman"/>
          <w:sz w:val="24"/>
        </w:rPr>
        <w:t>The last paragraph tells us that the boy is actually a scammer. He earned sixty-four rupees the previous day, enough to at least afford the footrest the boy was talking about.</w:t>
      </w:r>
      <w:r w:rsidR="00792C02">
        <w:rPr>
          <w:rFonts w:ascii="Times New Roman" w:hAnsi="Times New Roman" w:cs="Times New Roman"/>
          <w:sz w:val="24"/>
        </w:rPr>
        <w:t xml:space="preserve"> The last paragraph was surprising because the boy's story seemed quite convincing. Having to scramble for money to support his family and not having enough money for a footrest (thus having a tender knee) all seemed to be believable things.</w:t>
      </w:r>
    </w:p>
    <w:p w:rsidR="00E534C6" w:rsidRDefault="00E534C6"/>
    <w:sectPr w:rsidR="00E534C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6821"/>
    <w:rsid w:val="000718FA"/>
    <w:rsid w:val="00226A92"/>
    <w:rsid w:val="0062138F"/>
    <w:rsid w:val="0065278D"/>
    <w:rsid w:val="006569F8"/>
    <w:rsid w:val="006926D5"/>
    <w:rsid w:val="0069490E"/>
    <w:rsid w:val="00772A0B"/>
    <w:rsid w:val="00792138"/>
    <w:rsid w:val="00792C02"/>
    <w:rsid w:val="00876821"/>
    <w:rsid w:val="008A37F1"/>
    <w:rsid w:val="00940521"/>
    <w:rsid w:val="00AE16EF"/>
    <w:rsid w:val="00BF1B39"/>
    <w:rsid w:val="00C13A1B"/>
    <w:rsid w:val="00D51EFF"/>
    <w:rsid w:val="00D80E8C"/>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8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2014-11-11T01:41:00Z</dcterms:created>
  <dcterms:modified xsi:type="dcterms:W3CDTF">2014-11-11T16:44:00Z</dcterms:modified>
</cp:coreProperties>
</file>