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B5" w:rsidRDefault="008C73B5" w:rsidP="008C73B5">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1/6/14</w:t>
      </w:r>
    </w:p>
    <w:p w:rsidR="008C73B5" w:rsidRDefault="008C73B5" w:rsidP="008C73B5">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E534C6" w:rsidRDefault="008C73B5" w:rsidP="008C73B5">
      <w:pPr>
        <w:jc w:val="center"/>
        <w:rPr>
          <w:rFonts w:ascii="Times New Roman" w:hAnsi="Times New Roman" w:cs="Times New Roman"/>
          <w:sz w:val="24"/>
        </w:rPr>
      </w:pPr>
      <w:r>
        <w:rPr>
          <w:rFonts w:ascii="Times New Roman" w:hAnsi="Times New Roman" w:cs="Times New Roman"/>
          <w:sz w:val="24"/>
          <w:u w:val="single"/>
        </w:rPr>
        <w:t>Homework #38</w:t>
      </w:r>
      <w:r w:rsidRPr="008C73B5">
        <w:rPr>
          <w:u w:val="single"/>
        </w:rPr>
        <w:t xml:space="preserve"> </w:t>
      </w:r>
      <w:r w:rsidRPr="008C73B5">
        <w:rPr>
          <w:rFonts w:ascii="Times New Roman" w:hAnsi="Times New Roman" w:cs="Times New Roman"/>
          <w:sz w:val="24"/>
          <w:u w:val="single"/>
        </w:rPr>
        <w:t>How has Islamic Culture contributed to World Civilization?</w:t>
      </w:r>
    </w:p>
    <w:p w:rsidR="008C73B5" w:rsidRDefault="008C73B5" w:rsidP="008C73B5">
      <w:pPr>
        <w:rPr>
          <w:rFonts w:ascii="Times New Roman" w:hAnsi="Times New Roman" w:cs="Times New Roman"/>
          <w:sz w:val="24"/>
        </w:rPr>
      </w:pPr>
      <w:r>
        <w:rPr>
          <w:rFonts w:ascii="Times New Roman" w:hAnsi="Times New Roman" w:cs="Times New Roman"/>
          <w:sz w:val="24"/>
        </w:rPr>
        <w:t>1. T</w:t>
      </w:r>
      <w:r w:rsidRPr="008C73B5">
        <w:rPr>
          <w:rFonts w:ascii="Times New Roman" w:hAnsi="Times New Roman" w:cs="Times New Roman"/>
          <w:sz w:val="24"/>
        </w:rPr>
        <w:t>he two most significant developments in the arts and sciences during the Golden Age of Islam</w:t>
      </w:r>
      <w:r>
        <w:rPr>
          <w:rFonts w:ascii="Times New Roman" w:hAnsi="Times New Roman" w:cs="Times New Roman"/>
          <w:sz w:val="24"/>
        </w:rPr>
        <w:t xml:space="preserve"> are the establishment of medicine as a science and </w:t>
      </w:r>
      <w:r w:rsidR="00B96C55">
        <w:rPr>
          <w:rFonts w:ascii="Times New Roman" w:hAnsi="Times New Roman" w:cs="Times New Roman"/>
          <w:sz w:val="24"/>
        </w:rPr>
        <w:t xml:space="preserve">the establishment of an educational system. The establishment of medicine as a science allowed for the discovery of antiseptics and </w:t>
      </w:r>
      <w:r w:rsidR="00B96C55" w:rsidRPr="00B96C55">
        <w:rPr>
          <w:rFonts w:ascii="Times New Roman" w:hAnsi="Times New Roman" w:cs="Times New Roman"/>
          <w:sz w:val="24"/>
        </w:rPr>
        <w:t>recognition</w:t>
      </w:r>
      <w:r w:rsidR="00316A21">
        <w:rPr>
          <w:rFonts w:ascii="Times New Roman" w:hAnsi="Times New Roman" w:cs="Times New Roman"/>
          <w:sz w:val="24"/>
        </w:rPr>
        <w:t xml:space="preserve"> of bed rest as part of the healing process. This would allow for less death and extended life by decreasing the probability of infection and an increase in sickness recovery time. The establishment of an educational system also allowed for the distribution of knowledge. There were large public libraries and mandated education, much like today.</w:t>
      </w:r>
    </w:p>
    <w:p w:rsidR="00316A21" w:rsidRPr="008C73B5" w:rsidRDefault="00316A21" w:rsidP="008C73B5">
      <w:r>
        <w:rPr>
          <w:rFonts w:ascii="Times New Roman" w:hAnsi="Times New Roman" w:cs="Times New Roman"/>
          <w:sz w:val="24"/>
        </w:rPr>
        <w:t>2.</w:t>
      </w:r>
      <w:r w:rsidR="0079670E">
        <w:rPr>
          <w:rFonts w:ascii="Times New Roman" w:hAnsi="Times New Roman" w:cs="Times New Roman"/>
          <w:sz w:val="24"/>
        </w:rPr>
        <w:t xml:space="preserve">A </w:t>
      </w:r>
      <w:proofErr w:type="spellStart"/>
      <w:r w:rsidR="0079670E">
        <w:rPr>
          <w:rFonts w:ascii="Times New Roman" w:hAnsi="Times New Roman" w:cs="Times New Roman"/>
          <w:sz w:val="24"/>
        </w:rPr>
        <w:t>Hijab</w:t>
      </w:r>
      <w:proofErr w:type="spellEnd"/>
      <w:r w:rsidR="0079670E">
        <w:rPr>
          <w:rFonts w:ascii="Times New Roman" w:hAnsi="Times New Roman" w:cs="Times New Roman"/>
          <w:sz w:val="24"/>
        </w:rPr>
        <w:t xml:space="preserve"> is a head covering worn in public by some Muslim women. The word may also reference to the religious code that governs wearing a </w:t>
      </w:r>
      <w:proofErr w:type="spellStart"/>
      <w:r w:rsidR="0079670E">
        <w:rPr>
          <w:rFonts w:ascii="Times New Roman" w:hAnsi="Times New Roman" w:cs="Times New Roman"/>
          <w:sz w:val="24"/>
        </w:rPr>
        <w:t>Hijab</w:t>
      </w:r>
      <w:proofErr w:type="spellEnd"/>
      <w:r w:rsidR="0079670E">
        <w:rPr>
          <w:rFonts w:ascii="Times New Roman" w:hAnsi="Times New Roman" w:cs="Times New Roman"/>
          <w:sz w:val="24"/>
        </w:rPr>
        <w:t xml:space="preserve">. The arguments given for the benefits of it are that it reduces sexual attention, indecency and crimes will be reduced since women are not "flaunting their beauty around," and it promotes modesty so that women do not become slaves to their own vanity. The point that </w:t>
      </w:r>
      <w:proofErr w:type="spellStart"/>
      <w:r w:rsidR="0079670E">
        <w:rPr>
          <w:rFonts w:ascii="Times New Roman" w:hAnsi="Times New Roman" w:cs="Times New Roman"/>
          <w:sz w:val="24"/>
        </w:rPr>
        <w:t>Ms.Carlos</w:t>
      </w:r>
      <w:proofErr w:type="spellEnd"/>
      <w:r w:rsidR="0079670E">
        <w:rPr>
          <w:rFonts w:ascii="Times New Roman" w:hAnsi="Times New Roman" w:cs="Times New Roman"/>
          <w:sz w:val="24"/>
        </w:rPr>
        <w:t xml:space="preserve"> makes is that the </w:t>
      </w:r>
      <w:proofErr w:type="spellStart"/>
      <w:r w:rsidR="0079670E">
        <w:rPr>
          <w:rFonts w:ascii="Times New Roman" w:hAnsi="Times New Roman" w:cs="Times New Roman"/>
          <w:sz w:val="24"/>
        </w:rPr>
        <w:t>Hijab</w:t>
      </w:r>
      <w:proofErr w:type="spellEnd"/>
      <w:r w:rsidR="0079670E">
        <w:rPr>
          <w:rFonts w:ascii="Times New Roman" w:hAnsi="Times New Roman" w:cs="Times New Roman"/>
          <w:sz w:val="24"/>
        </w:rPr>
        <w:t xml:space="preserve"> </w:t>
      </w:r>
      <w:r w:rsidR="00CF4432">
        <w:rPr>
          <w:rFonts w:ascii="Times New Roman" w:hAnsi="Times New Roman" w:cs="Times New Roman"/>
          <w:sz w:val="24"/>
        </w:rPr>
        <w:t xml:space="preserve">takes public beauty out in the physical and mental world. </w:t>
      </w:r>
      <w:proofErr w:type="spellStart"/>
      <w:r w:rsidR="00CF4432">
        <w:rPr>
          <w:rFonts w:ascii="Times New Roman" w:hAnsi="Times New Roman" w:cs="Times New Roman"/>
          <w:sz w:val="24"/>
        </w:rPr>
        <w:t>Ms.Carlos</w:t>
      </w:r>
      <w:proofErr w:type="spellEnd"/>
      <w:r w:rsidR="00CF4432">
        <w:rPr>
          <w:rFonts w:ascii="Times New Roman" w:hAnsi="Times New Roman" w:cs="Times New Roman"/>
          <w:sz w:val="24"/>
        </w:rPr>
        <w:t xml:space="preserve">' argument is invalid because it does not take covering part of the head to </w:t>
      </w:r>
      <w:r w:rsidR="00EE705A">
        <w:rPr>
          <w:rFonts w:ascii="Times New Roman" w:hAnsi="Times New Roman" w:cs="Times New Roman"/>
          <w:sz w:val="24"/>
        </w:rPr>
        <w:t>free oneself from thinking that beauty equates to respect and to realize that society is slightly skewed in man's favor. An ordinary women is capable of realizing this herself.</w:t>
      </w:r>
    </w:p>
    <w:sectPr w:rsidR="00316A21" w:rsidRPr="008C73B5"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73B5"/>
    <w:rsid w:val="0017052F"/>
    <w:rsid w:val="00316A21"/>
    <w:rsid w:val="004C4111"/>
    <w:rsid w:val="006569F8"/>
    <w:rsid w:val="0079670E"/>
    <w:rsid w:val="008A37F1"/>
    <w:rsid w:val="008C73B5"/>
    <w:rsid w:val="00954756"/>
    <w:rsid w:val="00B96C55"/>
    <w:rsid w:val="00BF1B39"/>
    <w:rsid w:val="00CF4432"/>
    <w:rsid w:val="00E534C6"/>
    <w:rsid w:val="00EE7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2015-01-07T01:21:00Z</dcterms:created>
  <dcterms:modified xsi:type="dcterms:W3CDTF">2015-01-07T04:14:00Z</dcterms:modified>
</cp:coreProperties>
</file>