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FA3" w:rsidRDefault="00903EF3" w:rsidP="00903EF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903EF3" w:rsidRDefault="00903EF3" w:rsidP="00903EF3">
      <w:pPr>
        <w:spacing w:line="480" w:lineRule="auto"/>
        <w:rPr>
          <w:rFonts w:ascii="Times New Roman" w:hAnsi="Times New Roman" w:cs="Times New Roman"/>
          <w:sz w:val="24"/>
        </w:rPr>
      </w:pPr>
    </w:p>
    <w:p w:rsidR="00903EF3" w:rsidRPr="00E11940" w:rsidRDefault="00C45CD1" w:rsidP="00903EF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4121785</wp:posOffset>
            </wp:positionV>
            <wp:extent cx="2895600" cy="2847975"/>
            <wp:effectExtent l="19050" t="0" r="0" b="0"/>
            <wp:wrapTight wrapText="bothSides">
              <wp:wrapPolygon edited="0">
                <wp:start x="-142" y="0"/>
                <wp:lineTo x="-142" y="21528"/>
                <wp:lineTo x="21600" y="21528"/>
                <wp:lineTo x="21600" y="0"/>
                <wp:lineTo x="-14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EF3">
        <w:rPr>
          <w:rFonts w:ascii="Times New Roman" w:hAnsi="Times New Roman" w:cs="Times New Roman"/>
          <w:sz w:val="24"/>
        </w:rPr>
        <w:tab/>
        <w:t>Pi is the ratio of the circumference of a circle to its diameter, used by students since elementary school. However, there is more to pi than a simple ratio. People expect values of pie to be calculated just by pressing a button, but how is it done without a machine? The population of those who know how to calculate the value of pi is much smaller compared to the people who know how to calculate pi.</w:t>
      </w:r>
      <w:r w:rsidR="00903EF3">
        <w:rPr>
          <w:rFonts w:ascii="Times New Roman" w:hAnsi="Times New Roman" w:cs="Times New Roman"/>
          <w:sz w:val="24"/>
        </w:rPr>
        <w:br/>
      </w:r>
      <w:r w:rsidR="00903EF3">
        <w:rPr>
          <w:rFonts w:ascii="Times New Roman" w:hAnsi="Times New Roman" w:cs="Times New Roman"/>
          <w:sz w:val="24"/>
        </w:rPr>
        <w:tab/>
        <w:t xml:space="preserve">The problem with pi is that it is irrational and </w:t>
      </w:r>
      <w:r w:rsidR="00903EF3" w:rsidRPr="00903EF3">
        <w:rPr>
          <w:rFonts w:ascii="Times New Roman" w:hAnsi="Times New Roman" w:cs="Times New Roman"/>
          <w:sz w:val="24"/>
        </w:rPr>
        <w:t>transcendenta</w:t>
      </w:r>
      <w:r w:rsidR="00903EF3">
        <w:rPr>
          <w:rFonts w:ascii="Times New Roman" w:hAnsi="Times New Roman" w:cs="Times New Roman"/>
          <w:sz w:val="24"/>
        </w:rPr>
        <w:t>l. An irrational number is a number that cannot be expressed as a ratio between integers</w:t>
      </w:r>
      <w:r w:rsidR="00291832">
        <w:rPr>
          <w:rFonts w:ascii="Times New Roman" w:hAnsi="Times New Roman" w:cs="Times New Roman"/>
          <w:sz w:val="24"/>
        </w:rPr>
        <w:t xml:space="preserve"> such as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</m:oMath>
      <w:r w:rsidR="00903EF3">
        <w:rPr>
          <w:rFonts w:ascii="Times New Roman" w:hAnsi="Times New Roman" w:cs="Times New Roman"/>
          <w:sz w:val="24"/>
        </w:rPr>
        <w:t>.</w:t>
      </w:r>
      <w:r w:rsidR="00291832">
        <w:rPr>
          <w:rFonts w:ascii="Times New Roman" w:hAnsi="Times New Roman" w:cs="Times New Roman"/>
          <w:sz w:val="24"/>
        </w:rPr>
        <w:t xml:space="preserve"> The common approximations of pi are</w:t>
      </w:r>
      <w:r w:rsidR="00291832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22</m:t>
            </m:r>
          </m:num>
          <m:den>
            <m:r>
              <w:rPr>
                <w:rFonts w:ascii="Cambria Math" w:hAnsi="Cambria Math" w:cs="Times New Roman"/>
                <w:sz w:val="24"/>
              </w:rPr>
              <m:t>7</m:t>
            </m:r>
          </m:den>
        </m:f>
      </m:oMath>
      <w:r w:rsidR="00291832">
        <w:rPr>
          <w:rFonts w:ascii="Times New Roman" w:eastAsiaTheme="minorEastAsia" w:hAnsi="Times New Roman" w:cs="Times New Roman"/>
          <w:sz w:val="24"/>
        </w:rPr>
        <w:t xml:space="preserve"> which is only accurate up to two digits,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333</m:t>
            </m:r>
          </m:num>
          <m:den>
            <m:r>
              <w:rPr>
                <w:rFonts w:ascii="Cambria Math" w:hAnsi="Cambria Math" w:cs="Times New Roman"/>
                <w:sz w:val="24"/>
              </w:rPr>
              <m:t>106</m:t>
            </m:r>
          </m:den>
        </m:f>
      </m:oMath>
      <w:r w:rsidR="00903EF3">
        <w:rPr>
          <w:rFonts w:ascii="Times New Roman" w:hAnsi="Times New Roman" w:cs="Times New Roman"/>
          <w:sz w:val="24"/>
        </w:rPr>
        <w:t xml:space="preserve"> </w:t>
      </w:r>
      <w:r w:rsidR="00291832">
        <w:rPr>
          <w:rFonts w:ascii="Times New Roman" w:hAnsi="Times New Roman" w:cs="Times New Roman"/>
          <w:sz w:val="24"/>
        </w:rPr>
        <w:t xml:space="preserve"> which is accurate only to  five digits,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355</m:t>
            </m:r>
          </m:num>
          <m:den>
            <m:r>
              <w:rPr>
                <w:rFonts w:ascii="Cambria Math" w:hAnsi="Cambria Math" w:cs="Times New Roman"/>
                <w:sz w:val="24"/>
              </w:rPr>
              <m:t>113</m:t>
            </m:r>
          </m:den>
        </m:f>
      </m:oMath>
      <w:r w:rsidR="00291832">
        <w:rPr>
          <w:rFonts w:ascii="Times New Roman" w:eastAsiaTheme="minorEastAsia" w:hAnsi="Times New Roman" w:cs="Times New Roman"/>
          <w:sz w:val="24"/>
        </w:rPr>
        <w:t>.</w:t>
      </w:r>
      <w:r w:rsidR="00291832">
        <w:rPr>
          <w:rFonts w:ascii="Times New Roman" w:hAnsi="Times New Roman" w:cs="Times New Roman"/>
          <w:sz w:val="24"/>
        </w:rPr>
        <w:t xml:space="preserve"> A transcendental number is any number that cannot be expressed as a root of a single variable non-zero polynomial with only rational coefficients. An example of a single variable non-zero polynomial is x</w:t>
      </w:r>
      <w:r w:rsidR="00291832" w:rsidRPr="00291832">
        <w:rPr>
          <w:rFonts w:ascii="Times New Roman" w:hAnsi="Times New Roman" w:cs="Times New Roman"/>
          <w:sz w:val="24"/>
          <w:vertAlign w:val="superscript"/>
        </w:rPr>
        <w:t>2</w:t>
      </w:r>
      <w:r w:rsidR="00291832">
        <w:rPr>
          <w:rFonts w:ascii="Times New Roman" w:hAnsi="Times New Roman" w:cs="Times New Roman"/>
          <w:sz w:val="24"/>
        </w:rPr>
        <w:t xml:space="preserve"> + 2x + 1.</w:t>
      </w:r>
      <w:r w:rsidR="00E419DF">
        <w:rPr>
          <w:rFonts w:ascii="Times New Roman" w:hAnsi="Times New Roman" w:cs="Times New Roman"/>
          <w:sz w:val="24"/>
        </w:rPr>
        <w:t xml:space="preserve"> There are several ways to get pi, but a human will never get the exact value of pi.</w:t>
      </w:r>
      <w:r w:rsidR="00E419DF">
        <w:rPr>
          <w:rFonts w:ascii="Times New Roman" w:hAnsi="Times New Roman" w:cs="Times New Roman"/>
          <w:sz w:val="24"/>
        </w:rPr>
        <w:br/>
      </w:r>
      <w:r w:rsidR="00E419DF">
        <w:rPr>
          <w:rFonts w:ascii="Times New Roman" w:hAnsi="Times New Roman" w:cs="Times New Roman"/>
          <w:sz w:val="24"/>
        </w:rPr>
        <w:tab/>
        <w:t xml:space="preserve">One way to approximate pi is through the application of Pythagoras’s theorem to a circle inscribed in a regular concave polygon and a regular concave polygon inscribed in a circle. Using a circle inscribed in a regular concave polygon </w:t>
      </w:r>
      <w:r w:rsidR="0048716C">
        <w:rPr>
          <w:rFonts w:ascii="Times New Roman" w:hAnsi="Times New Roman" w:cs="Times New Roman"/>
          <w:sz w:val="24"/>
        </w:rPr>
        <w:t xml:space="preserve">inscribed </w:t>
      </w:r>
      <w:r>
        <w:rPr>
          <w:rFonts w:ascii="Times New Roman" w:hAnsi="Times New Roman" w:cs="Times New Roman"/>
          <w:sz w:val="24"/>
        </w:rPr>
        <w:t>and inscribed in</w:t>
      </w:r>
      <w:r w:rsidR="0048716C">
        <w:rPr>
          <w:rFonts w:ascii="Times New Roman" w:hAnsi="Times New Roman" w:cs="Times New Roman"/>
          <w:sz w:val="24"/>
        </w:rPr>
        <w:t xml:space="preserve"> another regular concave polygon with 2 times the number of side </w:t>
      </w:r>
      <w:r w:rsidR="00E419DF">
        <w:rPr>
          <w:rFonts w:ascii="Times New Roman" w:hAnsi="Times New Roman" w:cs="Times New Roman"/>
          <w:sz w:val="24"/>
        </w:rPr>
        <w:t>will yield a high end approximation. A common pol</w:t>
      </w:r>
      <w:r w:rsidR="0048716C">
        <w:rPr>
          <w:rFonts w:ascii="Times New Roman" w:hAnsi="Times New Roman" w:cs="Times New Roman"/>
          <w:sz w:val="24"/>
        </w:rPr>
        <w:t xml:space="preserve">ygon to start with </w:t>
      </w:r>
      <w:r w:rsidR="0048716C">
        <w:rPr>
          <w:rFonts w:ascii="Times New Roman" w:hAnsi="Times New Roman" w:cs="Times New Roman"/>
          <w:sz w:val="24"/>
        </w:rPr>
        <w:lastRenderedPageBreak/>
        <w:t>is a square</w:t>
      </w:r>
      <w:r w:rsidR="00E419DF">
        <w:rPr>
          <w:rFonts w:ascii="Times New Roman" w:hAnsi="Times New Roman" w:cs="Times New Roman"/>
          <w:sz w:val="24"/>
        </w:rPr>
        <w:t xml:space="preserve">. </w:t>
      </w:r>
      <w:r w:rsidR="0048716C">
        <w:rPr>
          <w:rFonts w:ascii="Times New Roman" w:hAnsi="Times New Roman" w:cs="Times New Roman"/>
          <w:sz w:val="24"/>
        </w:rPr>
        <w:t xml:space="preserve">Imagine a circle inscribed within a square </w:t>
      </w:r>
      <w:r>
        <w:rPr>
          <w:rFonts w:ascii="Times New Roman" w:hAnsi="Times New Roman" w:cs="Times New Roman"/>
          <w:sz w:val="24"/>
        </w:rPr>
        <w:t xml:space="preserve">and </w:t>
      </w:r>
      <w:r w:rsidR="0048716C">
        <w:rPr>
          <w:rFonts w:ascii="Times New Roman" w:hAnsi="Times New Roman" w:cs="Times New Roman"/>
          <w:sz w:val="24"/>
        </w:rPr>
        <w:t xml:space="preserve">inscribed within an octagon, as in figure 1-1. </w:t>
      </w:r>
      <w:r w:rsidR="00E419DF">
        <w:rPr>
          <w:rFonts w:ascii="Times New Roman" w:hAnsi="Times New Roman" w:cs="Times New Roman"/>
          <w:sz w:val="24"/>
        </w:rPr>
        <w:t xml:space="preserve"> </w:t>
      </w:r>
      <w:r w:rsidR="009041E2">
        <w:rPr>
          <w:rFonts w:ascii="Times New Roman" w:hAnsi="Times New Roman" w:cs="Times New Roman"/>
          <w:sz w:val="24"/>
        </w:rPr>
        <w:t xml:space="preserve">Say the radius of the circle is 10. </w:t>
      </w:r>
      <w:r w:rsidR="00E016EA">
        <w:rPr>
          <w:rFonts w:ascii="Times New Roman" w:hAnsi="Times New Roman" w:cs="Times New Roman"/>
          <w:sz w:val="24"/>
        </w:rPr>
        <w:t>The len</w:t>
      </w:r>
      <w:r w:rsidR="000C5CF4">
        <w:rPr>
          <w:rFonts w:ascii="Times New Roman" w:hAnsi="Times New Roman" w:cs="Times New Roman"/>
          <w:sz w:val="24"/>
        </w:rPr>
        <w:t xml:space="preserve">gth of one side of a polygon is defined as 2a. </w:t>
      </w:r>
      <w:r w:rsidR="006D5F85">
        <w:rPr>
          <w:rFonts w:ascii="Times New Roman" w:hAnsi="Times New Roman" w:cs="Times New Roman"/>
          <w:sz w:val="24"/>
        </w:rPr>
        <w:t>The</w:t>
      </w:r>
      <w:r w:rsidR="000249F4">
        <w:rPr>
          <w:rFonts w:ascii="Times New Roman" w:hAnsi="Times New Roman" w:cs="Times New Roman"/>
          <w:sz w:val="24"/>
        </w:rPr>
        <w:t xml:space="preserve"> length of a side for a regular concave polygon that has twice the number of sides</w:t>
      </w:r>
      <w:r w:rsidR="00D87135">
        <w:rPr>
          <w:rFonts w:ascii="Times New Roman" w:hAnsi="Times New Roman" w:cs="Times New Roman"/>
          <w:sz w:val="24"/>
        </w:rPr>
        <w:t xml:space="preserve"> (the </w:t>
      </w:r>
      <w:r w:rsidR="00DB52BA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1200150</wp:posOffset>
            </wp:positionV>
            <wp:extent cx="2619375" cy="2571750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135">
        <w:rPr>
          <w:rFonts w:ascii="Times New Roman" w:hAnsi="Times New Roman" w:cs="Times New Roman"/>
          <w:sz w:val="24"/>
        </w:rPr>
        <w:t>octagon)</w:t>
      </w:r>
      <w:r w:rsidR="000249F4">
        <w:rPr>
          <w:rFonts w:ascii="Times New Roman" w:hAnsi="Times New Roman" w:cs="Times New Roman"/>
          <w:sz w:val="24"/>
        </w:rPr>
        <w:t xml:space="preserve"> of the other polygon will be represented by 2b. C represents the length described in </w:t>
      </w:r>
      <w:r w:rsidR="00DB52BA">
        <w:rPr>
          <w:rFonts w:ascii="Times New Roman" w:hAnsi="Times New Roman" w:cs="Times New Roman"/>
          <w:sz w:val="24"/>
        </w:rPr>
        <w:t>the picture to the right.</w:t>
      </w:r>
      <w:r w:rsidR="000249F4">
        <w:rPr>
          <w:rFonts w:ascii="Times New Roman" w:hAnsi="Times New Roman" w:cs="Times New Roman"/>
          <w:sz w:val="24"/>
        </w:rPr>
        <w:t xml:space="preserve">. </w:t>
      </w:r>
      <w:r w:rsidR="00D87135">
        <w:rPr>
          <w:rFonts w:ascii="Times New Roman" w:hAnsi="Times New Roman" w:cs="Times New Roman"/>
          <w:sz w:val="24"/>
        </w:rPr>
        <w:t>Variables will b</w:t>
      </w:r>
      <w:r w:rsidR="00C023C4">
        <w:rPr>
          <w:rFonts w:ascii="Times New Roman" w:hAnsi="Times New Roman" w:cs="Times New Roman"/>
          <w:sz w:val="24"/>
        </w:rPr>
        <w:t xml:space="preserve">e used instead of actual </w:t>
      </w:r>
      <w:r w:rsidR="00DB52BA">
        <w:rPr>
          <w:rFonts w:ascii="Times New Roman" w:hAnsi="Times New Roman" w:cs="Times New Roman"/>
          <w:sz w:val="24"/>
        </w:rPr>
        <w:br/>
      </w:r>
      <w:r w:rsidR="00C023C4">
        <w:rPr>
          <w:rFonts w:ascii="Times New Roman" w:hAnsi="Times New Roman" w:cs="Times New Roman"/>
          <w:sz w:val="24"/>
        </w:rPr>
        <w:t xml:space="preserve">values because picking values for a, b, or c will be inaccurate </w:t>
      </w:r>
      <w:r w:rsidR="00DB52BA">
        <w:rPr>
          <w:rFonts w:ascii="Times New Roman" w:hAnsi="Times New Roman" w:cs="Times New Roman"/>
          <w:sz w:val="24"/>
        </w:rPr>
        <w:br/>
      </w:r>
      <w:r w:rsidR="00C023C4">
        <w:rPr>
          <w:rFonts w:ascii="Times New Roman" w:hAnsi="Times New Roman" w:cs="Times New Roman"/>
          <w:sz w:val="24"/>
        </w:rPr>
        <w:t xml:space="preserve">because they may not be correct. The first goal to achieve in </w:t>
      </w:r>
      <w:r w:rsidR="00DB52BA">
        <w:rPr>
          <w:rFonts w:ascii="Times New Roman" w:hAnsi="Times New Roman" w:cs="Times New Roman"/>
          <w:sz w:val="24"/>
        </w:rPr>
        <w:br/>
      </w:r>
      <w:r w:rsidR="00C023C4">
        <w:rPr>
          <w:rFonts w:ascii="Times New Roman" w:hAnsi="Times New Roman" w:cs="Times New Roman"/>
          <w:sz w:val="24"/>
        </w:rPr>
        <w:t xml:space="preserve">calculating pi is finding </w:t>
      </w:r>
      <w:r w:rsidR="00173CC2">
        <w:rPr>
          <w:rFonts w:ascii="Times New Roman" w:hAnsi="Times New Roman" w:cs="Times New Roman"/>
          <w:sz w:val="24"/>
        </w:rPr>
        <w:t>the ratio of the length of one side of the</w:t>
      </w:r>
      <w:r w:rsidR="00DB52BA">
        <w:rPr>
          <w:rFonts w:ascii="Times New Roman" w:hAnsi="Times New Roman" w:cs="Times New Roman"/>
          <w:sz w:val="24"/>
        </w:rPr>
        <w:br/>
      </w:r>
      <w:r w:rsidR="00173CC2">
        <w:rPr>
          <w:rFonts w:ascii="Times New Roman" w:hAnsi="Times New Roman" w:cs="Times New Roman"/>
          <w:sz w:val="24"/>
        </w:rPr>
        <w:t xml:space="preserve"> radius</w:t>
      </w:r>
      <w:r w:rsidR="00944664">
        <w:rPr>
          <w:rFonts w:ascii="Times New Roman" w:hAnsi="Times New Roman" w:cs="Times New Roman"/>
          <w:sz w:val="24"/>
        </w:rPr>
        <w:t xml:space="preserve"> without using the fact that each side of a square is twice </w:t>
      </w:r>
      <w:r w:rsidR="00DB52BA">
        <w:rPr>
          <w:rFonts w:ascii="Times New Roman" w:hAnsi="Times New Roman" w:cs="Times New Roman"/>
          <w:sz w:val="24"/>
        </w:rPr>
        <w:br/>
      </w:r>
      <w:r w:rsidR="00944664">
        <w:rPr>
          <w:rFonts w:ascii="Times New Roman" w:hAnsi="Times New Roman" w:cs="Times New Roman"/>
          <w:sz w:val="24"/>
        </w:rPr>
        <w:t>the radius</w:t>
      </w:r>
      <w:r w:rsidR="00173CC2">
        <w:rPr>
          <w:rFonts w:ascii="Times New Roman" w:hAnsi="Times New Roman" w:cs="Times New Roman"/>
          <w:sz w:val="24"/>
        </w:rPr>
        <w:t xml:space="preserve">. To accomplish the first goal, two right triangles are </w:t>
      </w:r>
      <w:r w:rsidR="00DB52BA">
        <w:rPr>
          <w:rFonts w:ascii="Times New Roman" w:hAnsi="Times New Roman" w:cs="Times New Roman"/>
          <w:sz w:val="24"/>
        </w:rPr>
        <w:br/>
      </w:r>
      <w:r w:rsidR="00173CC2">
        <w:rPr>
          <w:rFonts w:ascii="Times New Roman" w:hAnsi="Times New Roman" w:cs="Times New Roman"/>
          <w:sz w:val="24"/>
        </w:rPr>
        <w:t xml:space="preserve">defined by their side lengths. Triangle r is defined as having a </w:t>
      </w:r>
      <w:r w:rsidR="00DB52BA">
        <w:rPr>
          <w:rFonts w:ascii="Times New Roman" w:hAnsi="Times New Roman" w:cs="Times New Roman"/>
          <w:sz w:val="24"/>
        </w:rPr>
        <w:br/>
      </w:r>
      <w:r w:rsidR="00173CC2">
        <w:rPr>
          <w:rFonts w:ascii="Times New Roman" w:hAnsi="Times New Roman" w:cs="Times New Roman"/>
          <w:sz w:val="24"/>
        </w:rPr>
        <w:t>side length of a and a side length of (</w:t>
      </w:r>
      <w:proofErr w:type="spellStart"/>
      <w:r w:rsidR="00173CC2">
        <w:rPr>
          <w:rFonts w:ascii="Times New Roman" w:hAnsi="Times New Roman" w:cs="Times New Roman"/>
          <w:sz w:val="24"/>
        </w:rPr>
        <w:t>r+c</w:t>
      </w:r>
      <w:proofErr w:type="spellEnd"/>
      <w:r w:rsidR="00173CC2">
        <w:rPr>
          <w:rFonts w:ascii="Times New Roman" w:hAnsi="Times New Roman" w:cs="Times New Roman"/>
          <w:sz w:val="24"/>
        </w:rPr>
        <w:t xml:space="preserve">). </w:t>
      </w:r>
      <w:r w:rsidR="00944664">
        <w:rPr>
          <w:rFonts w:ascii="Times New Roman" w:hAnsi="Times New Roman" w:cs="Times New Roman"/>
          <w:sz w:val="24"/>
        </w:rPr>
        <w:t xml:space="preserve">Since r represents 10, the side length is (10+c). </w:t>
      </w:r>
      <w:r w:rsidR="00173CC2">
        <w:rPr>
          <w:rFonts w:ascii="Times New Roman" w:hAnsi="Times New Roman" w:cs="Times New Roman"/>
          <w:sz w:val="24"/>
        </w:rPr>
        <w:t>Triangle b is defined as having a side length of c and (a-b)</w:t>
      </w:r>
      <w:r w:rsidR="00944664">
        <w:rPr>
          <w:rFonts w:ascii="Times New Roman" w:hAnsi="Times New Roman" w:cs="Times New Roman"/>
          <w:sz w:val="24"/>
        </w:rPr>
        <w:t xml:space="preserve">. </w:t>
      </w:r>
      <w:r w:rsidR="009B1463">
        <w:rPr>
          <w:rFonts w:ascii="Times New Roman" w:hAnsi="Times New Roman" w:cs="Times New Roman"/>
          <w:sz w:val="24"/>
        </w:rPr>
        <w:br/>
      </w:r>
      <w:r w:rsidR="009B1463">
        <w:rPr>
          <w:rFonts w:ascii="Times New Roman" w:hAnsi="Times New Roman" w:cs="Times New Roman"/>
          <w:sz w:val="24"/>
        </w:rPr>
        <w:tab/>
        <w:t>The next part of finding pi would be a</w:t>
      </w:r>
      <w:r w:rsidR="00967EB7">
        <w:rPr>
          <w:rFonts w:ascii="Times New Roman" w:hAnsi="Times New Roman" w:cs="Times New Roman"/>
          <w:sz w:val="24"/>
        </w:rPr>
        <w:t>pplying Pythagoras's theorem to ea</w:t>
      </w:r>
      <w:r w:rsidR="009B1463">
        <w:rPr>
          <w:rFonts w:ascii="Times New Roman" w:hAnsi="Times New Roman" w:cs="Times New Roman"/>
          <w:sz w:val="24"/>
        </w:rPr>
        <w:t>ch triangle in the following manner</w:t>
      </w:r>
      <w:r w:rsidR="00967EB7">
        <w:rPr>
          <w:rFonts w:ascii="Times New Roman" w:hAnsi="Times New Roman" w:cs="Times New Roman"/>
          <w:sz w:val="24"/>
        </w:rPr>
        <w:t>: I</w:t>
      </w:r>
      <w:r w:rsidR="001B12F2">
        <w:rPr>
          <w:rFonts w:ascii="Times New Roman" w:hAnsi="Times New Roman" w:cs="Times New Roman"/>
          <w:sz w:val="24"/>
        </w:rPr>
        <w:t>n triangle r, (10+c</w:t>
      </w:r>
      <w:r w:rsidR="00967EB7">
        <w:rPr>
          <w:rFonts w:ascii="Times New Roman" w:hAnsi="Times New Roman" w:cs="Times New Roman"/>
          <w:sz w:val="24"/>
        </w:rPr>
        <w:t>) is the hypotenuse. Therefore (10+c)</w:t>
      </w:r>
      <w:r w:rsidR="00967EB7" w:rsidRPr="00967EB7">
        <w:rPr>
          <w:rFonts w:ascii="Times New Roman" w:hAnsi="Times New Roman" w:cs="Times New Roman"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 xml:space="preserve"> = 10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 xml:space="preserve"> + </w:t>
      </w:r>
      <w:r w:rsidR="001B12F2">
        <w:rPr>
          <w:rFonts w:ascii="Times New Roman" w:hAnsi="Times New Roman" w:cs="Times New Roman"/>
          <w:noProof/>
          <w:sz w:val="24"/>
        </w:rPr>
        <w:t>a</w:t>
      </w:r>
      <w:r w:rsidR="00967EB7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>. In triangle b, (a-b) is the hypotenuse. Thus,</w:t>
      </w:r>
      <w:r w:rsidR="001B12F2">
        <w:rPr>
          <w:rFonts w:ascii="Times New Roman" w:hAnsi="Times New Roman" w:cs="Times New Roman"/>
          <w:noProof/>
          <w:sz w:val="24"/>
        </w:rPr>
        <w:t xml:space="preserve"> (a-b)</w:t>
      </w:r>
      <w:r w:rsidR="00967EB7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 xml:space="preserve"> = b</w:t>
      </w:r>
      <w:r w:rsidR="00967EB7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 xml:space="preserve"> + c</w:t>
      </w:r>
      <w:r w:rsidR="00967EB7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 xml:space="preserve">.  Going back to the application of Pythagoras's theorem to triangle b, the squares can be multiplied out </w:t>
      </w:r>
      <w:r w:rsidR="001B12F2">
        <w:rPr>
          <w:rFonts w:ascii="Times New Roman" w:hAnsi="Times New Roman" w:cs="Times New Roman"/>
          <w:noProof/>
          <w:sz w:val="24"/>
        </w:rPr>
        <w:t>to form b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 xml:space="preserve"> + c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>= a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>- 2ab + b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>. This can be simplified by subtracting b</w:t>
      </w:r>
      <w:r w:rsidR="00967EB7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967EB7">
        <w:rPr>
          <w:rFonts w:ascii="Times New Roman" w:hAnsi="Times New Roman" w:cs="Times New Roman"/>
          <w:noProof/>
          <w:sz w:val="24"/>
        </w:rPr>
        <w:t xml:space="preserve"> from both sides and yields c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>= a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>- 2ab. Return to the application of Pythagoras's theorem to triangle r,</w:t>
      </w:r>
      <w:r w:rsidR="001B12F2" w:rsidRPr="001B12F2">
        <w:rPr>
          <w:rFonts w:ascii="Times New Roman" w:hAnsi="Times New Roman" w:cs="Times New Roman"/>
          <w:sz w:val="24"/>
        </w:rPr>
        <w:t xml:space="preserve"> </w:t>
      </w:r>
      <w:r w:rsidR="001B12F2">
        <w:rPr>
          <w:rFonts w:ascii="Times New Roman" w:hAnsi="Times New Roman" w:cs="Times New Roman"/>
          <w:sz w:val="24"/>
        </w:rPr>
        <w:t>(10+c)</w:t>
      </w:r>
      <w:r w:rsidR="001B12F2" w:rsidRPr="00967EB7">
        <w:rPr>
          <w:rFonts w:ascii="Times New Roman" w:hAnsi="Times New Roman" w:cs="Times New Roman"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 xml:space="preserve"> = 10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 xml:space="preserve"> + a</w:t>
      </w:r>
      <w:r w:rsidR="001B12F2" w:rsidRPr="001B12F2">
        <w:rPr>
          <w:rFonts w:ascii="Times New Roman" w:hAnsi="Times New Roman" w:cs="Times New Roman"/>
          <w:noProof/>
          <w:sz w:val="24"/>
          <w:vertAlign w:val="superscript"/>
        </w:rPr>
        <w:t>2</w:t>
      </w:r>
      <w:r w:rsidR="001B12F2">
        <w:rPr>
          <w:rFonts w:ascii="Times New Roman" w:hAnsi="Times New Roman" w:cs="Times New Roman"/>
          <w:noProof/>
          <w:sz w:val="24"/>
        </w:rPr>
        <w:t xml:space="preserve">, square rooting both sides  yields 10+c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 xml:space="preserve"> </m:t>
            </m:r>
          </m:e>
        </m:rad>
      </m:oMath>
      <w:r w:rsidR="000F229D">
        <w:rPr>
          <w:rFonts w:ascii="Times New Roman" w:eastAsiaTheme="minorEastAsia" w:hAnsi="Times New Roman" w:cs="Times New Roman"/>
          <w:noProof/>
          <w:sz w:val="24"/>
        </w:rPr>
        <w:t xml:space="preserve">, which simplifies to c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noProof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 xml:space="preserve"> </m:t>
            </m:r>
          </m:e>
        </m:rad>
        <m:r>
          <w:rPr>
            <w:rFonts w:ascii="Cambria Math" w:hAnsi="Times New Roman" w:cs="Times New Roman"/>
            <w:noProof/>
            <w:sz w:val="24"/>
          </w:rPr>
          <m:t>-</m:t>
        </m:r>
        <m:r>
          <w:rPr>
            <w:rFonts w:ascii="Cambria Math" w:hAnsi="Times New Roman" w:cs="Times New Roman"/>
            <w:noProof/>
            <w:sz w:val="24"/>
          </w:rPr>
          <m:t xml:space="preserve"> 10</m:t>
        </m:r>
      </m:oMath>
      <w:r w:rsidR="001B12F2">
        <w:rPr>
          <w:rFonts w:ascii="Times New Roman" w:eastAsiaTheme="minorEastAsia" w:hAnsi="Times New Roman" w:cs="Times New Roman"/>
          <w:noProof/>
          <w:sz w:val="24"/>
        </w:rPr>
        <w:t>.</w:t>
      </w:r>
      <w:r w:rsidR="008870AE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0F229D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9B1463">
        <w:rPr>
          <w:rFonts w:ascii="Times New Roman" w:eastAsiaTheme="minorEastAsia" w:hAnsi="Times New Roman" w:cs="Times New Roman"/>
          <w:noProof/>
          <w:sz w:val="24"/>
        </w:rPr>
        <w:t>With these two equations setup in this manner, they both have the variable c in common.</w:t>
      </w:r>
      <w:r w:rsidR="009B1463">
        <w:rPr>
          <w:rFonts w:ascii="Times New Roman" w:eastAsiaTheme="minorEastAsia" w:hAnsi="Times New Roman" w:cs="Times New Roman"/>
          <w:noProof/>
          <w:sz w:val="24"/>
        </w:rPr>
        <w:br/>
      </w:r>
      <w:r w:rsidR="009B1463">
        <w:rPr>
          <w:rFonts w:ascii="Times New Roman" w:eastAsiaTheme="minorEastAsia" w:hAnsi="Times New Roman" w:cs="Times New Roman"/>
          <w:noProof/>
          <w:sz w:val="24"/>
        </w:rPr>
        <w:tab/>
      </w:r>
      <w:r w:rsidR="000F229D">
        <w:rPr>
          <w:rFonts w:ascii="Times New Roman" w:eastAsiaTheme="minorEastAsia" w:hAnsi="Times New Roman" w:cs="Times New Roman"/>
          <w:noProof/>
          <w:sz w:val="24"/>
        </w:rPr>
        <w:t xml:space="preserve">If we plug the simplified equation for triangle r into the simplified equation for triangle </w:t>
      </w:r>
      <w:r w:rsidR="00817DD7">
        <w:rPr>
          <w:rFonts w:ascii="Times New Roman" w:eastAsiaTheme="minorEastAsia" w:hAnsi="Times New Roman" w:cs="Times New Roman"/>
          <w:noProof/>
          <w:sz w:val="24"/>
        </w:rPr>
        <w:t xml:space="preserve">b, the result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(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Cambria Math" w:hAnsi="Times New Roman" w:cs="Times New Roman"/>
                <w:noProof/>
                <w:sz w:val="24"/>
              </w:rPr>
              <m:t>-</m:t>
            </m:r>
            <m:r>
              <w:rPr>
                <w:rFonts w:ascii="Cambria Math" w:hAnsi="Times New Roman" w:cs="Times New Roman"/>
                <w:noProof/>
                <w:sz w:val="24"/>
              </w:rPr>
              <m:t xml:space="preserve"> 10)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noProof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</w:rPr>
          <m:t>- 2ab</m:t>
        </m:r>
        <m:r>
          <w:rPr>
            <w:rFonts w:ascii="Cambria Math" w:eastAsiaTheme="minorEastAsia" w:hAnsi="Cambria Math" w:cs="Times New Roman"/>
            <w:noProof/>
            <w:sz w:val="24"/>
          </w:rPr>
          <m:t>.</m:t>
        </m:r>
      </m:oMath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 If one were to square the equation for triangle r, </w:t>
      </w:r>
      <w:r w:rsidR="000E730A">
        <w:rPr>
          <w:rFonts w:ascii="Times New Roman" w:eastAsiaTheme="minorEastAsia" w:hAnsi="Times New Roman" w:cs="Times New Roman"/>
          <w:noProof/>
          <w:sz w:val="24"/>
        </w:rPr>
        <w:lastRenderedPageBreak/>
        <w:t xml:space="preserve">the result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4"/>
          </w:rPr>
          <m:t xml:space="preserve">+ </m:t>
        </m:r>
        <m:sSup>
          <m:sSupPr>
            <m:ctrlPr>
              <w:rPr>
                <w:rFonts w:ascii="Cambria Math" w:eastAsiaTheme="minorEastAsia" w:hAnsi="Times New Roman" w:cs="Times New Roman"/>
                <w:noProof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noProof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noProof/>
                <w:sz w:val="24"/>
              </w:rPr>
              <m:t>2</m:t>
            </m:r>
          </m:sup>
        </m:sSup>
        <m:r>
          <m:rPr>
            <m:sty m:val="p"/>
          </m:rPr>
          <w:rPr>
            <w:rFonts w:ascii="Times New Roman" w:eastAsiaTheme="minorEastAsia" w:hAnsi="Times New Roman" w:cs="Times New Roman"/>
            <w:noProof/>
            <w:sz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noProof/>
            <w:sz w:val="24"/>
          </w:rPr>
          <m:t>2</m:t>
        </m:r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*</m:t>
            </m:r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r>
              <w:rPr>
                <w:rFonts w:ascii="Cambria Math" w:hAnsi="Times New Roman" w:cs="Times New Roman"/>
                <w:noProof/>
                <w:sz w:val="24"/>
              </w:rPr>
              <m:t xml:space="preserve"> 10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2</m:t>
            </m:r>
          </m:sup>
        </m:sSup>
      </m:oMath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noProof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</w:rPr>
          <m:t>- 2ab</m:t>
        </m:r>
      </m:oMath>
      <w:r w:rsidR="000E730A">
        <w:rPr>
          <w:rFonts w:ascii="Times New Roman" w:eastAsiaTheme="minorEastAsia" w:hAnsi="Times New Roman" w:cs="Times New Roman"/>
          <w:noProof/>
          <w:sz w:val="24"/>
        </w:rPr>
        <w:t>. Combining the 10</w:t>
      </w:r>
      <w:r w:rsidR="000E730A" w:rsidRPr="000E730A">
        <w:rPr>
          <w:rFonts w:ascii="Times New Roman" w:eastAsiaTheme="minorEastAsia" w:hAnsi="Times New Roman" w:cs="Times New Roman"/>
          <w:noProof/>
          <w:sz w:val="24"/>
          <w:vertAlign w:val="superscript"/>
        </w:rPr>
        <w:t>2</w:t>
      </w:r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 on the triangle r side of the equation</w:t>
      </w:r>
      <w:r w:rsidR="00D26E9B">
        <w:rPr>
          <w:rFonts w:ascii="Times New Roman" w:eastAsiaTheme="minorEastAsia" w:hAnsi="Times New Roman" w:cs="Times New Roman"/>
          <w:noProof/>
          <w:sz w:val="24"/>
        </w:rPr>
        <w:t xml:space="preserve">, </w:t>
      </w:r>
      <w:r w:rsidR="000E730A">
        <w:rPr>
          <w:rFonts w:ascii="Times New Roman" w:eastAsiaTheme="minorEastAsia" w:hAnsi="Times New Roman" w:cs="Times New Roman"/>
          <w:noProof/>
          <w:sz w:val="24"/>
        </w:rPr>
        <w:t>subtracting a</w:t>
      </w:r>
      <w:r w:rsidR="000E730A" w:rsidRPr="000E730A">
        <w:rPr>
          <w:rFonts w:ascii="Times New Roman" w:eastAsiaTheme="minorEastAsia" w:hAnsi="Times New Roman" w:cs="Times New Roman"/>
          <w:noProof/>
          <w:sz w:val="24"/>
          <w:vertAlign w:val="superscript"/>
        </w:rPr>
        <w:t>2</w:t>
      </w:r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 from both sides of the equation</w:t>
      </w:r>
      <w:r w:rsidR="00D26E9B">
        <w:rPr>
          <w:rFonts w:ascii="Times New Roman" w:eastAsiaTheme="minorEastAsia" w:hAnsi="Times New Roman" w:cs="Times New Roman"/>
          <w:noProof/>
          <w:sz w:val="24"/>
        </w:rPr>
        <w:t>, and multiplying by -1</w:t>
      </w:r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 yields 2ab=2*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r>
              <w:rPr>
                <w:rFonts w:ascii="Cambria Math" w:hAnsi="Times New Roman" w:cs="Times New Roman"/>
                <w:noProof/>
                <w:sz w:val="24"/>
              </w:rPr>
              <m:t>2</m:t>
            </m:r>
            <m:r>
              <w:rPr>
                <w:rFonts w:ascii="Cambria Math" w:hAnsi="Times New Roman" w:cs="Times New Roman"/>
                <w:noProof/>
                <w:sz w:val="24"/>
              </w:rPr>
              <m:t>*</m:t>
            </m:r>
            <m:r>
              <w:rPr>
                <w:rFonts w:ascii="Cambria Math" w:hAnsi="Times New Roman" w:cs="Times New Roman"/>
                <w:noProof/>
                <w:sz w:val="24"/>
              </w:rPr>
              <m:t xml:space="preserve"> 10</m:t>
            </m:r>
          </m:e>
          <m:sup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2</m:t>
            </m:r>
          </m:sup>
        </m:sSup>
      </m:oMath>
      <w:r w:rsidR="000E730A">
        <w:rPr>
          <w:rFonts w:ascii="Times New Roman" w:eastAsiaTheme="minorEastAsia" w:hAnsi="Times New Roman" w:cs="Times New Roman"/>
          <w:noProof/>
          <w:sz w:val="24"/>
        </w:rPr>
        <w:t xml:space="preserve">.  </w:t>
      </w:r>
      <w:r w:rsidR="00D26E9B">
        <w:rPr>
          <w:rFonts w:ascii="Times New Roman" w:eastAsiaTheme="minorEastAsia" w:hAnsi="Times New Roman" w:cs="Times New Roman"/>
          <w:noProof/>
          <w:sz w:val="24"/>
        </w:rPr>
        <w:t xml:space="preserve">To isolate b, both sides of the equation should be divided by 2a. This yields b =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4"/>
                  </w:rPr>
                  <m:t xml:space="preserve"> 10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</m:den>
            </m:f>
          </m:e>
          <m:sup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2</m:t>
            </m:r>
          </m:sup>
        </m:sSup>
      </m:oMath>
      <w:r w:rsidR="00D26E9B">
        <w:rPr>
          <w:rFonts w:ascii="Times New Roman" w:eastAsiaTheme="minorEastAsia" w:hAnsi="Times New Roman" w:cs="Times New Roman"/>
          <w:noProof/>
          <w:sz w:val="24"/>
        </w:rPr>
        <w:t>.</w:t>
      </w:r>
      <w:r w:rsidR="00E11940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D26E9B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E11940">
        <w:rPr>
          <w:rFonts w:ascii="Times New Roman" w:eastAsiaTheme="minorEastAsia" w:hAnsi="Times New Roman" w:cs="Times New Roman"/>
          <w:noProof/>
          <w:sz w:val="24"/>
        </w:rPr>
        <w:t>Factoring out the 10</w:t>
      </w:r>
      <w:r w:rsidR="00E11940" w:rsidRPr="00E11940">
        <w:rPr>
          <w:rFonts w:ascii="Times New Roman" w:eastAsiaTheme="minorEastAsia" w:hAnsi="Times New Roman" w:cs="Times New Roman"/>
          <w:noProof/>
          <w:sz w:val="24"/>
          <w:vertAlign w:val="superscript"/>
        </w:rPr>
        <w:t>2</w:t>
      </w:r>
      <w:r w:rsidR="00E11940">
        <w:rPr>
          <w:rFonts w:ascii="Times New Roman" w:eastAsiaTheme="minorEastAsia" w:hAnsi="Times New Roman" w:cs="Times New Roman"/>
          <w:noProof/>
          <w:sz w:val="24"/>
        </w:rPr>
        <w:t xml:space="preserve">  results in b = 10</w:t>
      </w:r>
      <w:r w:rsidR="00E11940" w:rsidRPr="00E11940">
        <w:rPr>
          <w:rFonts w:ascii="Times New Roman" w:eastAsiaTheme="minorEastAsia" w:hAnsi="Times New Roman" w:cs="Times New Roman"/>
          <w:noProof/>
          <w:sz w:val="24"/>
          <w:vertAlign w:val="superscript"/>
        </w:rPr>
        <w:t>2</w:t>
      </w:r>
      <w:r w:rsidR="00E11940">
        <w:rPr>
          <w:rFonts w:ascii="Times New Roman" w:eastAsiaTheme="minorEastAsia" w:hAnsi="Times New Roman" w:cs="Times New Roman"/>
          <w:noProof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</w:rPr>
          <m:t>(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noProof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noProof/>
                <w:sz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Times New Roman" w:cs="Times New Roman"/>
                    <w:noProof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4"/>
              </w:rPr>
              <m:t xml:space="preserve"> </m:t>
            </m:r>
          </m:e>
        </m:rad>
        <m:r>
          <w:rPr>
            <w:rFonts w:ascii="Times New Roman" w:hAnsi="Times New Roman" w:cs="Times New Roman"/>
            <w:noProof/>
            <w:sz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4"/>
              </w:rPr>
              <m:t xml:space="preserve"> 1</m:t>
            </m:r>
          </m:num>
          <m:den>
            <m:r>
              <w:rPr>
                <w:rFonts w:ascii="Cambria Math" w:hAnsi="Times New Roman" w:cs="Times New Roman"/>
                <w:noProof/>
                <w:sz w:val="24"/>
              </w:rPr>
              <m:t>a</m:t>
            </m:r>
          </m:den>
        </m:f>
      </m:oMath>
      <w:r w:rsidR="005F19B5">
        <w:rPr>
          <w:rFonts w:ascii="Times New Roman" w:eastAsiaTheme="minorEastAsia" w:hAnsi="Times New Roman" w:cs="Times New Roman"/>
          <w:noProof/>
          <w:sz w:val="24"/>
        </w:rPr>
        <w:t>)</w:t>
      </w:r>
      <w:r w:rsidR="00E11940">
        <w:rPr>
          <w:rFonts w:ascii="Times New Roman" w:eastAsiaTheme="minorEastAsia" w:hAnsi="Times New Roman" w:cs="Times New Roman"/>
          <w:noProof/>
          <w:sz w:val="24"/>
        </w:rPr>
        <w:t xml:space="preserve">. </w:t>
      </w:r>
      <w:bookmarkStart w:id="0" w:name="_GoBack"/>
      <w:bookmarkEnd w:id="0"/>
      <w:r w:rsidR="00E85F3C">
        <w:rPr>
          <w:rFonts w:ascii="Times New Roman" w:eastAsiaTheme="minorEastAsia" w:hAnsi="Times New Roman" w:cs="Times New Roman"/>
          <w:noProof/>
          <w:sz w:val="24"/>
        </w:rPr>
        <w:t xml:space="preserve"> Dividing both sides by 10 results in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noProof/>
                <w:sz w:val="24"/>
              </w:rPr>
              <m:t>b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</m:den>
        </m:f>
        <m:r>
          <w:rPr>
            <w:rFonts w:ascii="Cambria Math" w:eastAsiaTheme="minorEastAsia" w:hAnsi="Times New Roman" w:cs="Times New Roman"/>
            <w:noProof/>
            <w:sz w:val="24"/>
          </w:rPr>
          <m:t>=10</m:t>
        </m:r>
        <m:d>
          <m:dPr>
            <m:grow m:val="off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4"/>
                  </w:rPr>
                  <m:t xml:space="preserve"> 1</m:t>
                </m:r>
              </m:num>
              <m:den>
                <m:r>
                  <w:rPr>
                    <w:rFonts w:ascii="Cambria Math" w:hAnsi="Times New Roman" w:cs="Times New Roman"/>
                    <w:noProof/>
                    <w:sz w:val="24"/>
                  </w:rPr>
                  <m:t>a</m:t>
                </m:r>
              </m:den>
            </m:f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e>
        </m:d>
        <m:r>
          <w:rPr>
            <w:rFonts w:ascii="Cambria Math" w:hAnsi="Times New Roman" w:cs="Times New Roman"/>
            <w:noProof/>
            <w:sz w:val="24"/>
          </w:rPr>
          <m:t>.</m:t>
        </m:r>
      </m:oMath>
      <w:r w:rsidR="00E85F3C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937A1B">
        <w:rPr>
          <w:rFonts w:ascii="Times New Roman" w:eastAsiaTheme="minorEastAsia" w:hAnsi="Times New Roman" w:cs="Times New Roman"/>
          <w:noProof/>
          <w:sz w:val="24"/>
        </w:rPr>
        <w:t xml:space="preserve">By doing so, we are finding the ratio of the length of one side to the radius. </w:t>
      </w:r>
      <w:r w:rsidR="00E85F3C">
        <w:rPr>
          <w:rFonts w:ascii="Times New Roman" w:eastAsiaTheme="minorEastAsia" w:hAnsi="Times New Roman" w:cs="Times New Roman"/>
          <w:noProof/>
          <w:sz w:val="24"/>
        </w:rPr>
        <w:t xml:space="preserve">Redistributing the 10 among the terms in the parenthese yields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noProof/>
                <w:sz w:val="24"/>
              </w:rPr>
              <m:t>b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</m:den>
        </m:f>
        <m:r>
          <w:rPr>
            <w:rFonts w:ascii="Cambria Math" w:eastAsiaTheme="minorEastAsia" w:hAnsi="Times New Roman" w:cs="Times New Roman"/>
            <w:noProof/>
            <w:sz w:val="24"/>
          </w:rPr>
          <m:t>=</m:t>
        </m:r>
        <m:d>
          <m:dPr>
            <m:begChr m:val=""/>
            <m:endChr m:val=""/>
            <m:grow m:val="off"/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4"/>
                  </w:rPr>
                  <m:t xml:space="preserve"> 10</m:t>
                </m:r>
              </m:num>
              <m:den>
                <m:r>
                  <w:rPr>
                    <w:rFonts w:ascii="Cambria Math" w:hAnsi="Times New Roman" w:cs="Times New Roman"/>
                    <w:noProof/>
                    <w:sz w:val="24"/>
                  </w:rPr>
                  <m:t>a</m:t>
                </m:r>
              </m:den>
            </m:f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e>
        </m:d>
        <m:r>
          <w:rPr>
            <w:rFonts w:ascii="Cambria Math" w:hAnsi="Times New Roman" w:cs="Times New Roman"/>
            <w:noProof/>
            <w:sz w:val="24"/>
          </w:rPr>
          <m:t>.</m:t>
        </m:r>
      </m:oMath>
      <w:r w:rsidR="00937A1B">
        <w:rPr>
          <w:rFonts w:ascii="Times New Roman" w:eastAsiaTheme="minorEastAsia" w:hAnsi="Times New Roman" w:cs="Times New Roman"/>
          <w:noProof/>
          <w:sz w:val="24"/>
        </w:rPr>
        <w:t xml:space="preserve"> Simplifying this results in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noProof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noProof/>
                <w:sz w:val="24"/>
              </w:rPr>
              <m:t>b</m:t>
            </m:r>
          </m:num>
          <m:den>
            <m:r>
              <w:rPr>
                <w:rFonts w:ascii="Cambria Math" w:eastAsiaTheme="minorEastAsia" w:hAnsi="Times New Roman" w:cs="Times New Roman"/>
                <w:noProof/>
                <w:sz w:val="24"/>
              </w:rPr>
              <m:t>10</m:t>
            </m:r>
          </m:den>
        </m:f>
        <m:r>
          <w:rPr>
            <w:rFonts w:ascii="Cambria Math" w:eastAsiaTheme="minorEastAsia" w:hAnsi="Times New Roman" w:cs="Times New Roman"/>
            <w:noProof/>
            <w:sz w:val="24"/>
          </w:rPr>
          <m:t>=</m:t>
        </m:r>
        <m:d>
          <m:dPr>
            <m:begChr m:val=""/>
            <m:endChr m:val=""/>
            <m:grow m:val="off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noProof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noProof/>
                                <w:sz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noProof/>
                                <w:sz w:val="24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1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4"/>
                  </w:rPr>
                  <m:t xml:space="preserve"> 10</m:t>
                </m:r>
              </m:num>
              <m:den>
                <m:r>
                  <w:rPr>
                    <w:rFonts w:ascii="Cambria Math" w:hAnsi="Times New Roman" w:cs="Times New Roman"/>
                    <w:noProof/>
                    <w:sz w:val="24"/>
                  </w:rPr>
                  <m:t>a</m:t>
                </m:r>
              </m:den>
            </m:f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e>
        </m:d>
        <m:r>
          <w:rPr>
            <w:rFonts w:ascii="Cambria Math" w:hAnsi="Times New Roman" w:cs="Times New Roman"/>
            <w:noProof/>
            <w:sz w:val="24"/>
          </w:rPr>
          <m:t>.</m:t>
        </m:r>
      </m:oMath>
      <w:r w:rsidR="00937A1B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9B1463">
        <w:rPr>
          <w:rFonts w:ascii="Times New Roman" w:eastAsiaTheme="minorEastAsia" w:hAnsi="Times New Roman" w:cs="Times New Roman"/>
          <w:noProof/>
          <w:sz w:val="24"/>
        </w:rPr>
        <w:t xml:space="preserve"> Here, b is expressed as a ratio to the radius. This leads to the next portion of the algebra.</w:t>
      </w:r>
      <w:r w:rsidR="009B1463">
        <w:rPr>
          <w:rFonts w:ascii="Times New Roman" w:eastAsiaTheme="minorEastAsia" w:hAnsi="Times New Roman" w:cs="Times New Roman"/>
          <w:noProof/>
          <w:sz w:val="24"/>
        </w:rPr>
        <w:br/>
      </w:r>
      <w:r w:rsidR="009B1463">
        <w:rPr>
          <w:rFonts w:ascii="Times New Roman" w:eastAsiaTheme="minorEastAsia" w:hAnsi="Times New Roman" w:cs="Times New Roman"/>
          <w:noProof/>
          <w:sz w:val="24"/>
        </w:rPr>
        <w:tab/>
      </w:r>
      <w:r w:rsidR="00937A1B">
        <w:rPr>
          <w:rFonts w:ascii="Times New Roman" w:eastAsiaTheme="minorEastAsia" w:hAnsi="Times New Roman" w:cs="Times New Roman"/>
          <w:noProof/>
          <w:sz w:val="24"/>
        </w:rPr>
        <w:t xml:space="preserve">For the sake of clarity, ε will equal to a/10 and β will equal b/10. Substituting these into the equation results in </w:t>
      </w:r>
      <m:oMath>
        <m:r>
          <w:rPr>
            <w:rFonts w:ascii="Cambria Math" w:eastAsiaTheme="minorEastAsia" w:hAnsi="Cambria Math" w:cs="Times New Roman"/>
            <w:noProof/>
            <w:sz w:val="24"/>
          </w:rPr>
          <m:t>β</m:t>
        </m:r>
        <m:r>
          <w:rPr>
            <w:rFonts w:ascii="Cambria Math" w:eastAsiaTheme="minorEastAsia" w:hAnsi="Times New Roman" w:cs="Times New Roman"/>
            <w:noProof/>
            <w:sz w:val="24"/>
          </w:rPr>
          <m:t>=</m:t>
        </m:r>
        <m:d>
          <m:dPr>
            <m:begChr m:val=""/>
            <m:endChr m:val=""/>
            <m:grow m:val="off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noProof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noProof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noProof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noProof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4"/>
                  </w:rPr>
                  <m:t xml:space="preserve">1 </m:t>
                </m:r>
              </m:e>
            </m:rad>
            <m:r>
              <w:rPr>
                <w:rFonts w:ascii="Times New Roman" w:hAnsi="Times New Roman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4"/>
                  </w:rPr>
                  <m:t xml:space="preserve"> 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</w:rPr>
                  <m:t>ε</m:t>
                </m:r>
              </m:den>
            </m:f>
            <m:ctrlPr>
              <w:rPr>
                <w:rFonts w:ascii="Cambria Math" w:hAnsi="Times New Roman" w:cs="Times New Roman"/>
                <w:i/>
                <w:noProof/>
                <w:sz w:val="24"/>
              </w:rPr>
            </m:ctrlPr>
          </m:e>
        </m:d>
      </m:oMath>
      <w:r w:rsidR="00937A1B">
        <w:rPr>
          <w:rFonts w:ascii="Times New Roman" w:eastAsiaTheme="minorEastAsia" w:hAnsi="Times New Roman" w:cs="Times New Roman"/>
          <w:noProof/>
          <w:sz w:val="24"/>
        </w:rPr>
        <w:t>.</w:t>
      </w:r>
      <w:r w:rsidR="00576712">
        <w:rPr>
          <w:rFonts w:ascii="Times New Roman" w:eastAsiaTheme="minorEastAsia" w:hAnsi="Times New Roman" w:cs="Times New Roman"/>
          <w:noProof/>
          <w:sz w:val="24"/>
        </w:rPr>
        <w:t xml:space="preserve"> The goal of finding the ratio of one side of the polygon with more sides to the radius. </w:t>
      </w:r>
      <w:r w:rsidR="00010DE8">
        <w:rPr>
          <w:rFonts w:ascii="Times New Roman" w:eastAsiaTheme="minorEastAsia" w:hAnsi="Times New Roman" w:cs="Times New Roman"/>
          <w:noProof/>
          <w:sz w:val="24"/>
        </w:rPr>
        <w:t>In this case, the polygon selected has 4 sides, and the octagon it is inscribed in has 8 sides. 10β represents half the length of one side. If one defines N as the number of sides the polygon with more sides has, then 2N10β would represent t</w:t>
      </w:r>
      <w:r w:rsidR="0075414D">
        <w:rPr>
          <w:rFonts w:ascii="Times New Roman" w:eastAsiaTheme="minorEastAsia" w:hAnsi="Times New Roman" w:cs="Times New Roman"/>
          <w:noProof/>
          <w:sz w:val="24"/>
        </w:rPr>
        <w:t xml:space="preserve">he perimeter of the polygon with twice the number of sides as the chosen polygon. The diameter is 2*10. Dividing the perimeter by the diameter, which is finding the formula for pi, will yield, </w:t>
      </w:r>
      <w:r w:rsidR="009B1463">
        <w:rPr>
          <w:rFonts w:ascii="Times New Roman" w:eastAsiaTheme="minorEastAsia" w:hAnsi="Times New Roman" w:cs="Times New Roman"/>
          <w:noProof/>
          <w:sz w:val="24"/>
        </w:rPr>
        <w:t>N*β.</w:t>
      </w:r>
      <w:r w:rsidR="00F67B8D">
        <w:rPr>
          <w:rFonts w:ascii="Times New Roman" w:eastAsiaTheme="minorEastAsia" w:hAnsi="Times New Roman" w:cs="Times New Roman"/>
          <w:noProof/>
          <w:sz w:val="24"/>
        </w:rPr>
        <w:t xml:space="preserve"> Since this formula relies solely on ratios and not the size of any of the segments, pi is the same regardless of size of the selected polygon.</w:t>
      </w:r>
      <w:r w:rsidR="00105FA3">
        <w:rPr>
          <w:rFonts w:ascii="Times New Roman" w:eastAsiaTheme="minorEastAsia" w:hAnsi="Times New Roman" w:cs="Times New Roman"/>
          <w:noProof/>
          <w:sz w:val="24"/>
        </w:rPr>
        <w:t xml:space="preserve"> </w:t>
      </w:r>
      <w:r w:rsidR="00105FA3">
        <w:rPr>
          <w:rFonts w:ascii="Times New Roman" w:eastAsiaTheme="minorEastAsia" w:hAnsi="Times New Roman" w:cs="Times New Roman"/>
          <w:noProof/>
          <w:sz w:val="24"/>
        </w:rPr>
        <w:br/>
      </w:r>
      <w:r w:rsidR="00105FA3">
        <w:rPr>
          <w:rFonts w:ascii="Times New Roman" w:eastAsiaTheme="minorEastAsia" w:hAnsi="Times New Roman" w:cs="Times New Roman"/>
          <w:noProof/>
          <w:sz w:val="24"/>
        </w:rPr>
        <w:tab/>
        <w:t xml:space="preserve">A square and an octagon can be used to show an example of using this formula. β(square) = 1 and pi is about 4. This is due to the fact that the length of one side of a square is equal to the </w:t>
      </w:r>
      <w:r w:rsidR="00105FA3">
        <w:rPr>
          <w:rFonts w:ascii="Times New Roman" w:eastAsiaTheme="minorEastAsia" w:hAnsi="Times New Roman" w:cs="Times New Roman"/>
          <w:noProof/>
          <w:sz w:val="24"/>
        </w:rPr>
        <w:lastRenderedPageBreak/>
        <w:t>diameter. The perimeter is equivalent to four times the diameter. Consequently</w:t>
      </w:r>
      <w:r w:rsidR="00DB4DBA">
        <w:rPr>
          <w:rFonts w:ascii="Times New Roman" w:eastAsiaTheme="minorEastAsia" w:hAnsi="Times New Roman" w:cs="Times New Roman"/>
          <w:noProof/>
          <w:sz w:val="24"/>
        </w:rPr>
        <w:t xml:space="preserve">, β = 1. Starting with an octagon, the formuls will be applied properly. For the sake of finding pi, ε=1. Applying this to β, β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noProof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noProof/>
                <w:sz w:val="24"/>
              </w:rPr>
              <m:t>2</m:t>
            </m:r>
          </m:e>
        </m:rad>
      </m:oMath>
      <w:r w:rsidR="00DB4DBA">
        <w:rPr>
          <w:rFonts w:ascii="Times New Roman" w:eastAsiaTheme="minorEastAsia" w:hAnsi="Times New Roman" w:cs="Times New Roman"/>
          <w:noProof/>
          <w:sz w:val="24"/>
        </w:rPr>
        <w:t xml:space="preserve"> -1, or about 0.414. Pi is about N *β, so pi is about 8 * 0.414, or 3.312.</w:t>
      </w:r>
    </w:p>
    <w:sectPr w:rsidR="00903EF3" w:rsidRPr="00E11940" w:rsidSect="0026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3EF3"/>
    <w:rsid w:val="00010DE8"/>
    <w:rsid w:val="000249F4"/>
    <w:rsid w:val="0005065F"/>
    <w:rsid w:val="000C5CF4"/>
    <w:rsid w:val="000E730A"/>
    <w:rsid w:val="000F229D"/>
    <w:rsid w:val="000F585E"/>
    <w:rsid w:val="00105FA3"/>
    <w:rsid w:val="00173CC2"/>
    <w:rsid w:val="001B12F2"/>
    <w:rsid w:val="00267236"/>
    <w:rsid w:val="00291832"/>
    <w:rsid w:val="003842F6"/>
    <w:rsid w:val="003B0C09"/>
    <w:rsid w:val="0048716C"/>
    <w:rsid w:val="00576712"/>
    <w:rsid w:val="005F19B5"/>
    <w:rsid w:val="006D5F85"/>
    <w:rsid w:val="0075414D"/>
    <w:rsid w:val="00757989"/>
    <w:rsid w:val="00817DD7"/>
    <w:rsid w:val="00822485"/>
    <w:rsid w:val="008870AE"/>
    <w:rsid w:val="00903EF3"/>
    <w:rsid w:val="009041E2"/>
    <w:rsid w:val="00937A1B"/>
    <w:rsid w:val="00944664"/>
    <w:rsid w:val="00967EB7"/>
    <w:rsid w:val="009B1463"/>
    <w:rsid w:val="00C023C4"/>
    <w:rsid w:val="00C45CD1"/>
    <w:rsid w:val="00D26E9B"/>
    <w:rsid w:val="00D87135"/>
    <w:rsid w:val="00DB4DBA"/>
    <w:rsid w:val="00DB52BA"/>
    <w:rsid w:val="00E016EA"/>
    <w:rsid w:val="00E11940"/>
    <w:rsid w:val="00E419DF"/>
    <w:rsid w:val="00E85F3C"/>
    <w:rsid w:val="00F50CA8"/>
    <w:rsid w:val="00F67B8D"/>
    <w:rsid w:val="00FA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18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Franny Q</cp:lastModifiedBy>
  <cp:revision>3</cp:revision>
  <dcterms:created xsi:type="dcterms:W3CDTF">2014-12-03T01:41:00Z</dcterms:created>
  <dcterms:modified xsi:type="dcterms:W3CDTF">2014-12-03T01:43:00Z</dcterms:modified>
</cp:coreProperties>
</file>