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C45" w:rsidRDefault="00F03C45">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4/22/15</w:t>
      </w:r>
    </w:p>
    <w:p w:rsidR="00F03C45" w:rsidRDefault="00F03C45">
      <w:pPr>
        <w:rPr>
          <w:rFonts w:ascii="Times New Roman" w:hAnsi="Times New Roman" w:cs="Times New Roman"/>
          <w:sz w:val="24"/>
        </w:rPr>
      </w:pPr>
      <w:proofErr w:type="spellStart"/>
      <w:r>
        <w:rPr>
          <w:rFonts w:ascii="Times New Roman" w:hAnsi="Times New Roman" w:cs="Times New Roman"/>
          <w:sz w:val="24"/>
        </w:rPr>
        <w:t>Prelab</w:t>
      </w:r>
      <w:proofErr w:type="spellEnd"/>
      <w:r>
        <w:rPr>
          <w:rFonts w:ascii="Times New Roman" w:hAnsi="Times New Roman" w:cs="Times New Roman"/>
          <w:sz w:val="24"/>
        </w:rPr>
        <w:t xml:space="preserve"> 6 - Sickle Cell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SLS44-09/Period 4,5</w:t>
      </w:r>
    </w:p>
    <w:p w:rsidR="00F03C45" w:rsidRDefault="00F03C45">
      <w:pPr>
        <w:rPr>
          <w:rFonts w:ascii="Times New Roman" w:hAnsi="Times New Roman" w:cs="Times New Roman"/>
          <w:sz w:val="24"/>
        </w:rPr>
      </w:pPr>
    </w:p>
    <w:p w:rsidR="00E534C6" w:rsidRPr="00F03C45" w:rsidRDefault="003C5460">
      <w:pPr>
        <w:rPr>
          <w:rFonts w:ascii="Times New Roman" w:hAnsi="Times New Roman" w:cs="Times New Roman"/>
          <w:sz w:val="24"/>
        </w:rPr>
      </w:pPr>
      <w:r w:rsidRPr="00F03C45">
        <w:rPr>
          <w:rFonts w:ascii="Times New Roman" w:hAnsi="Times New Roman" w:cs="Times New Roman"/>
          <w:sz w:val="24"/>
        </w:rPr>
        <w:t xml:space="preserve">1. The hemoglobin macromolecule is a </w:t>
      </w:r>
      <w:r w:rsidR="00E77F1D" w:rsidRPr="00F03C45">
        <w:rPr>
          <w:rFonts w:ascii="Times New Roman" w:hAnsi="Times New Roman" w:cs="Times New Roman"/>
          <w:sz w:val="24"/>
        </w:rPr>
        <w:t xml:space="preserve">somewhat </w:t>
      </w:r>
      <w:r w:rsidRPr="00F03C45">
        <w:rPr>
          <w:rFonts w:ascii="Times New Roman" w:hAnsi="Times New Roman" w:cs="Times New Roman"/>
          <w:sz w:val="24"/>
        </w:rPr>
        <w:t xml:space="preserve">spherical macro protein with quaternary structure composed of 2 alpha and 2 beta </w:t>
      </w:r>
      <w:proofErr w:type="spellStart"/>
      <w:r w:rsidRPr="00F03C45">
        <w:rPr>
          <w:rFonts w:ascii="Times New Roman" w:hAnsi="Times New Roman" w:cs="Times New Roman"/>
          <w:sz w:val="24"/>
        </w:rPr>
        <w:t>globin</w:t>
      </w:r>
      <w:proofErr w:type="spellEnd"/>
      <w:r w:rsidRPr="00F03C45">
        <w:rPr>
          <w:rFonts w:ascii="Times New Roman" w:hAnsi="Times New Roman" w:cs="Times New Roman"/>
          <w:sz w:val="24"/>
        </w:rPr>
        <w:t xml:space="preserve"> molecules that contains </w:t>
      </w:r>
      <w:proofErr w:type="spellStart"/>
      <w:r w:rsidRPr="00F03C45">
        <w:rPr>
          <w:rFonts w:ascii="Times New Roman" w:hAnsi="Times New Roman" w:cs="Times New Roman"/>
          <w:sz w:val="24"/>
        </w:rPr>
        <w:t>heme</w:t>
      </w:r>
      <w:proofErr w:type="spellEnd"/>
      <w:r w:rsidRPr="00F03C45">
        <w:rPr>
          <w:rFonts w:ascii="Times New Roman" w:hAnsi="Times New Roman" w:cs="Times New Roman"/>
          <w:sz w:val="24"/>
        </w:rPr>
        <w:t xml:space="preserve"> molecules.</w:t>
      </w:r>
    </w:p>
    <w:p w:rsidR="003C5460" w:rsidRPr="00F03C45" w:rsidRDefault="003C5460">
      <w:pPr>
        <w:rPr>
          <w:rFonts w:ascii="Times New Roman" w:hAnsi="Times New Roman" w:cs="Times New Roman"/>
          <w:sz w:val="24"/>
        </w:rPr>
      </w:pPr>
      <w:r w:rsidRPr="00F03C45">
        <w:rPr>
          <w:rFonts w:ascii="Times New Roman" w:hAnsi="Times New Roman" w:cs="Times New Roman"/>
          <w:sz w:val="24"/>
        </w:rPr>
        <w:t xml:space="preserve">2. Sickle hemoglobin is different from normal hemoglobin in that normal </w:t>
      </w:r>
      <w:proofErr w:type="spellStart"/>
      <w:r w:rsidRPr="00F03C45">
        <w:rPr>
          <w:rFonts w:ascii="Times New Roman" w:hAnsi="Times New Roman" w:cs="Times New Roman"/>
          <w:sz w:val="24"/>
        </w:rPr>
        <w:t>hemeglobin</w:t>
      </w:r>
      <w:proofErr w:type="spellEnd"/>
      <w:r w:rsidRPr="00F03C45">
        <w:rPr>
          <w:rFonts w:ascii="Times New Roman" w:hAnsi="Times New Roman" w:cs="Times New Roman"/>
          <w:sz w:val="24"/>
        </w:rPr>
        <w:t xml:space="preserve"> is spherical  and generally separate while sickle hemoglobin will form strands of itself after being deoxygenated.</w:t>
      </w:r>
    </w:p>
    <w:p w:rsidR="003C5460" w:rsidRPr="00F03C45" w:rsidRDefault="003C5460">
      <w:pPr>
        <w:rPr>
          <w:rFonts w:ascii="Times New Roman" w:hAnsi="Times New Roman" w:cs="Times New Roman"/>
          <w:sz w:val="24"/>
        </w:rPr>
      </w:pPr>
      <w:r w:rsidRPr="00F03C45">
        <w:rPr>
          <w:rFonts w:ascii="Times New Roman" w:hAnsi="Times New Roman" w:cs="Times New Roman"/>
          <w:sz w:val="24"/>
        </w:rPr>
        <w:t xml:space="preserve">3. An </w:t>
      </w:r>
      <w:proofErr w:type="spellStart"/>
      <w:r w:rsidRPr="00F03C45">
        <w:rPr>
          <w:rFonts w:ascii="Times New Roman" w:hAnsi="Times New Roman" w:cs="Times New Roman"/>
          <w:sz w:val="24"/>
        </w:rPr>
        <w:t>autosomal</w:t>
      </w:r>
      <w:proofErr w:type="spellEnd"/>
      <w:r w:rsidRPr="00F03C45">
        <w:rPr>
          <w:rFonts w:ascii="Times New Roman" w:hAnsi="Times New Roman" w:cs="Times New Roman"/>
          <w:sz w:val="24"/>
        </w:rPr>
        <w:t xml:space="preserve"> disease </w:t>
      </w:r>
      <w:r w:rsidR="00787F5A" w:rsidRPr="00F03C45">
        <w:rPr>
          <w:rFonts w:ascii="Times New Roman" w:hAnsi="Times New Roman" w:cs="Times New Roman"/>
          <w:sz w:val="24"/>
        </w:rPr>
        <w:t xml:space="preserve">is a genetic disorder caused by a changed gene in a non sex-chromosome while a sex-linked disease is a genetic disorder caused by a changed gene in a sex chromosome. Sickle cell is an </w:t>
      </w:r>
      <w:proofErr w:type="spellStart"/>
      <w:r w:rsidR="00787F5A" w:rsidRPr="00F03C45">
        <w:rPr>
          <w:rFonts w:ascii="Times New Roman" w:hAnsi="Times New Roman" w:cs="Times New Roman"/>
          <w:sz w:val="24"/>
        </w:rPr>
        <w:t>autosomal</w:t>
      </w:r>
      <w:proofErr w:type="spellEnd"/>
      <w:r w:rsidR="00787F5A" w:rsidRPr="00F03C45">
        <w:rPr>
          <w:rFonts w:ascii="Times New Roman" w:hAnsi="Times New Roman" w:cs="Times New Roman"/>
          <w:sz w:val="24"/>
        </w:rPr>
        <w:t xml:space="preserve"> disease.</w:t>
      </w:r>
    </w:p>
    <w:p w:rsidR="00787F5A" w:rsidRPr="00F03C45" w:rsidRDefault="00787F5A">
      <w:pPr>
        <w:rPr>
          <w:rFonts w:ascii="Times New Roman" w:hAnsi="Times New Roman" w:cs="Times New Roman"/>
          <w:sz w:val="24"/>
        </w:rPr>
      </w:pPr>
      <w:r w:rsidRPr="00F03C45">
        <w:rPr>
          <w:rFonts w:ascii="Times New Roman" w:hAnsi="Times New Roman" w:cs="Times New Roman"/>
          <w:sz w:val="24"/>
        </w:rPr>
        <w:t xml:space="preserve">4.A mutation in both beta </w:t>
      </w:r>
      <w:proofErr w:type="spellStart"/>
      <w:r w:rsidRPr="00F03C45">
        <w:rPr>
          <w:rFonts w:ascii="Times New Roman" w:hAnsi="Times New Roman" w:cs="Times New Roman"/>
          <w:sz w:val="24"/>
        </w:rPr>
        <w:t>globin</w:t>
      </w:r>
      <w:proofErr w:type="spellEnd"/>
      <w:r w:rsidRPr="00F03C45">
        <w:rPr>
          <w:rFonts w:ascii="Times New Roman" w:hAnsi="Times New Roman" w:cs="Times New Roman"/>
          <w:sz w:val="24"/>
        </w:rPr>
        <w:t xml:space="preserve"> genes in chromosome 11 causes sickle-cell disease. The beginning of the sequence for beta </w:t>
      </w:r>
      <w:proofErr w:type="spellStart"/>
      <w:r w:rsidRPr="00F03C45">
        <w:rPr>
          <w:rFonts w:ascii="Times New Roman" w:hAnsi="Times New Roman" w:cs="Times New Roman"/>
          <w:sz w:val="24"/>
        </w:rPr>
        <w:t>globin</w:t>
      </w:r>
      <w:proofErr w:type="spellEnd"/>
      <w:r w:rsidRPr="00F03C45">
        <w:rPr>
          <w:rFonts w:ascii="Times New Roman" w:hAnsi="Times New Roman" w:cs="Times New Roman"/>
          <w:sz w:val="24"/>
        </w:rPr>
        <w:t xml:space="preserve"> is usually GAG, but in those with sickle-cell disease, it is GTG.</w:t>
      </w:r>
    </w:p>
    <w:p w:rsidR="00787F5A" w:rsidRPr="00F03C45" w:rsidRDefault="00787F5A">
      <w:pPr>
        <w:rPr>
          <w:rFonts w:ascii="Times New Roman" w:hAnsi="Times New Roman" w:cs="Times New Roman"/>
          <w:sz w:val="24"/>
        </w:rPr>
      </w:pPr>
      <w:r w:rsidRPr="00F03C45">
        <w:rPr>
          <w:rFonts w:ascii="Times New Roman" w:hAnsi="Times New Roman" w:cs="Times New Roman"/>
          <w:sz w:val="24"/>
        </w:rPr>
        <w:t xml:space="preserve">5. This mutation manifests itself by coding for </w:t>
      </w:r>
      <w:proofErr w:type="spellStart"/>
      <w:r w:rsidRPr="00F03C45">
        <w:rPr>
          <w:rFonts w:ascii="Times New Roman" w:hAnsi="Times New Roman" w:cs="Times New Roman"/>
          <w:sz w:val="24"/>
        </w:rPr>
        <w:t>valine</w:t>
      </w:r>
      <w:proofErr w:type="spellEnd"/>
      <w:r w:rsidRPr="00F03C45">
        <w:rPr>
          <w:rFonts w:ascii="Times New Roman" w:hAnsi="Times New Roman" w:cs="Times New Roman"/>
          <w:sz w:val="24"/>
        </w:rPr>
        <w:t xml:space="preserve"> instead of the usual glutamate amino acid.  This causes </w:t>
      </w:r>
      <w:r w:rsidR="00E77F1D" w:rsidRPr="00F03C45">
        <w:rPr>
          <w:rFonts w:ascii="Times New Roman" w:hAnsi="Times New Roman" w:cs="Times New Roman"/>
          <w:sz w:val="24"/>
        </w:rPr>
        <w:t xml:space="preserve">an end a beta </w:t>
      </w:r>
      <w:proofErr w:type="spellStart"/>
      <w:r w:rsidR="00E77F1D" w:rsidRPr="00F03C45">
        <w:rPr>
          <w:rFonts w:ascii="Times New Roman" w:hAnsi="Times New Roman" w:cs="Times New Roman"/>
          <w:sz w:val="24"/>
        </w:rPr>
        <w:t>globin</w:t>
      </w:r>
      <w:proofErr w:type="spellEnd"/>
      <w:r w:rsidR="00E77F1D" w:rsidRPr="00F03C45">
        <w:rPr>
          <w:rFonts w:ascii="Times New Roman" w:hAnsi="Times New Roman" w:cs="Times New Roman"/>
          <w:sz w:val="24"/>
        </w:rPr>
        <w:t xml:space="preserve"> molecule to become prone to sticking to other molecules after oxygen leaves the macromolecule.  This sticking behavior results in hemoglobin sticking to each other.</w:t>
      </w:r>
    </w:p>
    <w:p w:rsidR="00E77F1D" w:rsidRPr="00F03C45" w:rsidRDefault="00E77F1D">
      <w:pPr>
        <w:rPr>
          <w:rFonts w:ascii="Times New Roman" w:hAnsi="Times New Roman" w:cs="Times New Roman"/>
          <w:sz w:val="24"/>
        </w:rPr>
      </w:pPr>
      <w:r w:rsidRPr="00F03C45">
        <w:rPr>
          <w:rFonts w:ascii="Times New Roman" w:hAnsi="Times New Roman" w:cs="Times New Roman"/>
          <w:sz w:val="24"/>
        </w:rPr>
        <w:t xml:space="preserve">6. The symptoms of sickle-cell disease are caused by the irregular shape of red blood cells as a result of the hemoglobin's tendency to form strands. This causes the red blood cell to have a sickle-like, rigid shape. This shape results in the red blood cell getting stuck in blood vessels and not transporting oxygen efficiently, resulting in pain and damage to organs. This may result in episodes of pain, called crises, permanent organ damage, delayed growth, strokes, </w:t>
      </w:r>
      <w:proofErr w:type="spellStart"/>
      <w:r w:rsidRPr="00F03C45">
        <w:rPr>
          <w:rFonts w:ascii="Times New Roman" w:hAnsi="Times New Roman" w:cs="Times New Roman"/>
          <w:sz w:val="24"/>
        </w:rPr>
        <w:t>juandice</w:t>
      </w:r>
      <w:proofErr w:type="spellEnd"/>
      <w:r w:rsidRPr="00F03C45">
        <w:rPr>
          <w:rFonts w:ascii="Times New Roman" w:hAnsi="Times New Roman" w:cs="Times New Roman"/>
          <w:sz w:val="24"/>
        </w:rPr>
        <w:t xml:space="preserve">, diminished immune system performance, and a shortened lifespan. Sickle-cell disease is usually treated by </w:t>
      </w:r>
      <w:r w:rsidR="00AB2627" w:rsidRPr="00F03C45">
        <w:rPr>
          <w:rFonts w:ascii="Times New Roman" w:hAnsi="Times New Roman" w:cs="Times New Roman"/>
          <w:sz w:val="24"/>
        </w:rPr>
        <w:t>daily doses of penicillin to prevent infection, intake of folic acid to help build new blood cells, rest, increased intake of water, avoiding too much physical activity, occasional bloody transfusions, and bone marrow transplants in severe cases.</w:t>
      </w:r>
    </w:p>
    <w:p w:rsidR="00AB2627" w:rsidRPr="00F03C45" w:rsidRDefault="00AB2627">
      <w:pPr>
        <w:rPr>
          <w:rFonts w:ascii="Times New Roman" w:hAnsi="Times New Roman" w:cs="Times New Roman"/>
          <w:sz w:val="24"/>
        </w:rPr>
      </w:pPr>
      <w:r w:rsidRPr="00F03C45">
        <w:rPr>
          <w:rFonts w:ascii="Times New Roman" w:hAnsi="Times New Roman" w:cs="Times New Roman"/>
          <w:sz w:val="24"/>
        </w:rPr>
        <w:t xml:space="preserve">7. The life expectancy of those who have sickle-cell disease and live in the United </w:t>
      </w:r>
      <w:r w:rsidR="0030532E" w:rsidRPr="00F03C45">
        <w:rPr>
          <w:rFonts w:ascii="Times New Roman" w:hAnsi="Times New Roman" w:cs="Times New Roman"/>
          <w:sz w:val="24"/>
        </w:rPr>
        <w:t>States is at about the mid 40s, where as in underdeveloped areas, lifespan can be shortened down to even six to eleven months.</w:t>
      </w:r>
    </w:p>
    <w:p w:rsidR="0030532E" w:rsidRPr="00F03C45" w:rsidRDefault="0030532E">
      <w:pPr>
        <w:rPr>
          <w:rFonts w:ascii="Times New Roman" w:hAnsi="Times New Roman" w:cs="Times New Roman"/>
          <w:sz w:val="24"/>
        </w:rPr>
      </w:pPr>
      <w:r w:rsidRPr="00F03C45">
        <w:rPr>
          <w:rFonts w:ascii="Times New Roman" w:hAnsi="Times New Roman" w:cs="Times New Roman"/>
          <w:sz w:val="24"/>
        </w:rPr>
        <w:t>8.</w:t>
      </w:r>
      <w:r w:rsidR="006E2B77" w:rsidRPr="00F03C45">
        <w:rPr>
          <w:rFonts w:ascii="Times New Roman" w:hAnsi="Times New Roman" w:cs="Times New Roman"/>
          <w:sz w:val="24"/>
        </w:rPr>
        <w:t xml:space="preserve"> The frequency of sickle-cell disease in the United States is about 70,000 people with 1,000 newborns with this disease born every year.</w:t>
      </w:r>
    </w:p>
    <w:p w:rsidR="006E2B77" w:rsidRPr="00F03C45" w:rsidRDefault="006E2B77">
      <w:pPr>
        <w:rPr>
          <w:rFonts w:ascii="Times New Roman" w:hAnsi="Times New Roman" w:cs="Times New Roman"/>
          <w:sz w:val="24"/>
        </w:rPr>
      </w:pPr>
      <w:r w:rsidRPr="00F03C45">
        <w:rPr>
          <w:rFonts w:ascii="Times New Roman" w:hAnsi="Times New Roman" w:cs="Times New Roman"/>
          <w:sz w:val="24"/>
        </w:rPr>
        <w:t xml:space="preserve">9. Malaria is caused by a plasmodium parasite transferred to humans by </w:t>
      </w:r>
      <w:r w:rsidR="0042027E" w:rsidRPr="00F03C45">
        <w:rPr>
          <w:rFonts w:ascii="Times New Roman" w:hAnsi="Times New Roman" w:cs="Times New Roman"/>
          <w:sz w:val="24"/>
        </w:rPr>
        <w:t xml:space="preserve">female mosquitoes when they suck blood from humans. When the parasite first enters the human body, it infects liver </w:t>
      </w:r>
      <w:r w:rsidR="0042027E" w:rsidRPr="00F03C45">
        <w:rPr>
          <w:rFonts w:ascii="Times New Roman" w:hAnsi="Times New Roman" w:cs="Times New Roman"/>
          <w:sz w:val="24"/>
        </w:rPr>
        <w:lastRenderedPageBreak/>
        <w:t xml:space="preserve">cells. Then it moves onto infecting red blood cells, after which successive broods of the parasite, now called </w:t>
      </w:r>
      <w:proofErr w:type="spellStart"/>
      <w:r w:rsidR="0042027E" w:rsidRPr="00F03C45">
        <w:rPr>
          <w:rFonts w:ascii="Times New Roman" w:hAnsi="Times New Roman" w:cs="Times New Roman"/>
          <w:sz w:val="24"/>
        </w:rPr>
        <w:t>merozites</w:t>
      </w:r>
      <w:proofErr w:type="spellEnd"/>
      <w:r w:rsidR="0042027E" w:rsidRPr="00F03C45">
        <w:rPr>
          <w:rFonts w:ascii="Times New Roman" w:hAnsi="Times New Roman" w:cs="Times New Roman"/>
          <w:sz w:val="24"/>
        </w:rPr>
        <w:t xml:space="preserve">, will continue infecting red blood cells. Some of the parasites will become </w:t>
      </w:r>
      <w:proofErr w:type="spellStart"/>
      <w:r w:rsidR="0042027E" w:rsidRPr="00F03C45">
        <w:rPr>
          <w:rFonts w:ascii="Times New Roman" w:hAnsi="Times New Roman" w:cs="Times New Roman"/>
          <w:sz w:val="24"/>
        </w:rPr>
        <w:t>gameotocytes</w:t>
      </w:r>
      <w:proofErr w:type="spellEnd"/>
      <w:r w:rsidR="0042027E" w:rsidRPr="00F03C45">
        <w:rPr>
          <w:rFonts w:ascii="Times New Roman" w:hAnsi="Times New Roman" w:cs="Times New Roman"/>
          <w:sz w:val="24"/>
        </w:rPr>
        <w:t xml:space="preserve">, where they may reproduce sexually. A mosquito that takes in blood infected with </w:t>
      </w:r>
      <w:proofErr w:type="spellStart"/>
      <w:r w:rsidR="0042027E" w:rsidRPr="00F03C45">
        <w:rPr>
          <w:rFonts w:ascii="Times New Roman" w:hAnsi="Times New Roman" w:cs="Times New Roman"/>
          <w:sz w:val="24"/>
        </w:rPr>
        <w:t>gameotocytes</w:t>
      </w:r>
      <w:proofErr w:type="spellEnd"/>
      <w:r w:rsidR="0042027E" w:rsidRPr="00F03C45">
        <w:rPr>
          <w:rFonts w:ascii="Times New Roman" w:hAnsi="Times New Roman" w:cs="Times New Roman"/>
          <w:sz w:val="24"/>
        </w:rPr>
        <w:t xml:space="preserve"> will have the parasite develop within the mosquito for about 10-18 days into an </w:t>
      </w:r>
      <w:proofErr w:type="spellStart"/>
      <w:r w:rsidR="0042027E" w:rsidRPr="00F03C45">
        <w:rPr>
          <w:rFonts w:ascii="Times New Roman" w:hAnsi="Times New Roman" w:cs="Times New Roman"/>
          <w:sz w:val="24"/>
        </w:rPr>
        <w:t>oocyst</w:t>
      </w:r>
      <w:proofErr w:type="spellEnd"/>
      <w:r w:rsidR="0042027E" w:rsidRPr="00F03C45">
        <w:rPr>
          <w:rFonts w:ascii="Times New Roman" w:hAnsi="Times New Roman" w:cs="Times New Roman"/>
          <w:sz w:val="24"/>
        </w:rPr>
        <w:t xml:space="preserve">. When it ruptures, </w:t>
      </w:r>
      <w:proofErr w:type="spellStart"/>
      <w:r w:rsidR="0042027E" w:rsidRPr="00F03C45">
        <w:rPr>
          <w:rFonts w:ascii="Times New Roman" w:hAnsi="Times New Roman" w:cs="Times New Roman"/>
          <w:sz w:val="24"/>
        </w:rPr>
        <w:t>sporozites</w:t>
      </w:r>
      <w:proofErr w:type="spellEnd"/>
      <w:r w:rsidR="0042027E" w:rsidRPr="00F03C45">
        <w:rPr>
          <w:rFonts w:ascii="Times New Roman" w:hAnsi="Times New Roman" w:cs="Times New Roman"/>
          <w:sz w:val="24"/>
        </w:rPr>
        <w:t xml:space="preserve"> are released. Some of the </w:t>
      </w:r>
      <w:proofErr w:type="spellStart"/>
      <w:r w:rsidR="0042027E" w:rsidRPr="00F03C45">
        <w:rPr>
          <w:rFonts w:ascii="Times New Roman" w:hAnsi="Times New Roman" w:cs="Times New Roman"/>
          <w:sz w:val="24"/>
        </w:rPr>
        <w:t>sporozites</w:t>
      </w:r>
      <w:proofErr w:type="spellEnd"/>
      <w:r w:rsidR="0042027E" w:rsidRPr="00F03C45">
        <w:rPr>
          <w:rFonts w:ascii="Times New Roman" w:hAnsi="Times New Roman" w:cs="Times New Roman"/>
          <w:sz w:val="24"/>
        </w:rPr>
        <w:t xml:space="preserve"> will be released into a human when the mosquito infects another human, starting its life cycle again.</w:t>
      </w:r>
    </w:p>
    <w:p w:rsidR="0042027E" w:rsidRDefault="0042027E">
      <w:pPr>
        <w:rPr>
          <w:rFonts w:ascii="Times New Roman" w:hAnsi="Times New Roman" w:cs="Times New Roman"/>
          <w:sz w:val="24"/>
        </w:rPr>
      </w:pPr>
      <w:r w:rsidRPr="00F03C45">
        <w:rPr>
          <w:rFonts w:ascii="Times New Roman" w:hAnsi="Times New Roman" w:cs="Times New Roman"/>
          <w:sz w:val="24"/>
        </w:rPr>
        <w:t xml:space="preserve">10. The relationship between sickle-cell disease and malaria is that those with sickle-cell disease are immune to malaria. </w:t>
      </w:r>
      <w:r w:rsidR="00F03C45" w:rsidRPr="00F03C45">
        <w:rPr>
          <w:rFonts w:ascii="Times New Roman" w:hAnsi="Times New Roman" w:cs="Times New Roman"/>
          <w:sz w:val="24"/>
        </w:rPr>
        <w:t>Carriers of sickle-cell disease are resistant to malaria as well since some sickle cells can be synthesized. This has led to natural selection to favor those who are carriers of sickle-cell to live longer than those without it in regions with prevalent cases of malaria, such as Sub-Saharan Africa.</w:t>
      </w: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pPr>
        <w:rPr>
          <w:rFonts w:ascii="Times New Roman" w:hAnsi="Times New Roman" w:cs="Times New Roman"/>
          <w:sz w:val="24"/>
        </w:rPr>
      </w:pPr>
    </w:p>
    <w:p w:rsidR="00F03C45" w:rsidRDefault="00F03C45" w:rsidP="00F03C45">
      <w:pPr>
        <w:jc w:val="center"/>
        <w:rPr>
          <w:rFonts w:ascii="Times New Roman" w:hAnsi="Times New Roman" w:cs="Times New Roman"/>
          <w:sz w:val="24"/>
          <w:u w:val="single"/>
        </w:rPr>
      </w:pPr>
      <w:r>
        <w:rPr>
          <w:rFonts w:ascii="Times New Roman" w:hAnsi="Times New Roman" w:cs="Times New Roman"/>
          <w:sz w:val="24"/>
          <w:u w:val="single"/>
        </w:rPr>
        <w:lastRenderedPageBreak/>
        <w:t>Works Cited</w:t>
      </w:r>
    </w:p>
    <w:p w:rsidR="00F03C45" w:rsidRDefault="00F03C45" w:rsidP="00F03C45">
      <w:pPr>
        <w:rPr>
          <w:rFonts w:ascii="Times New Roman" w:hAnsi="Times New Roman" w:cs="Times New Roman"/>
          <w:sz w:val="24"/>
        </w:rPr>
      </w:pPr>
      <w:r w:rsidRPr="00F03C45">
        <w:rPr>
          <w:rFonts w:ascii="Times New Roman" w:hAnsi="Times New Roman" w:cs="Times New Roman"/>
          <w:sz w:val="24"/>
        </w:rPr>
        <w:t xml:space="preserve">Hemoglobin. (2005, January 1). Retrieved April 23, 2015, from </w:t>
      </w:r>
      <w:r w:rsidR="00A22E98">
        <w:rPr>
          <w:rFonts w:ascii="Times New Roman" w:hAnsi="Times New Roman" w:cs="Times New Roman"/>
          <w:sz w:val="24"/>
        </w:rPr>
        <w:tab/>
      </w:r>
      <w:r w:rsidRPr="00F03C45">
        <w:rPr>
          <w:rFonts w:ascii="Times New Roman" w:hAnsi="Times New Roman" w:cs="Times New Roman"/>
          <w:sz w:val="24"/>
        </w:rPr>
        <w:t>http://www.bio.davidson.edu/Courses/Molbio/MolStudents/spring2005/Heiner/hemoglob</w:t>
      </w:r>
      <w:r w:rsidR="00A22E98">
        <w:rPr>
          <w:rFonts w:ascii="Times New Roman" w:hAnsi="Times New Roman" w:cs="Times New Roman"/>
          <w:sz w:val="24"/>
        </w:rPr>
        <w:tab/>
      </w:r>
      <w:r w:rsidRPr="00F03C45">
        <w:rPr>
          <w:rFonts w:ascii="Times New Roman" w:hAnsi="Times New Roman" w:cs="Times New Roman"/>
          <w:sz w:val="24"/>
        </w:rPr>
        <w:t>in.html</w:t>
      </w:r>
    </w:p>
    <w:p w:rsidR="00A22E98" w:rsidRDefault="00A22E98" w:rsidP="00F03C45">
      <w:pPr>
        <w:rPr>
          <w:rFonts w:ascii="Times New Roman" w:hAnsi="Times New Roman" w:cs="Times New Roman"/>
          <w:sz w:val="24"/>
        </w:rPr>
      </w:pPr>
      <w:proofErr w:type="spellStart"/>
      <w:r w:rsidRPr="00A22E98">
        <w:rPr>
          <w:rFonts w:ascii="Times New Roman" w:hAnsi="Times New Roman" w:cs="Times New Roman"/>
          <w:sz w:val="24"/>
        </w:rPr>
        <w:t>Instituto</w:t>
      </w:r>
      <w:proofErr w:type="spellEnd"/>
      <w:r w:rsidRPr="00A22E98">
        <w:rPr>
          <w:rFonts w:ascii="Times New Roman" w:hAnsi="Times New Roman" w:cs="Times New Roman"/>
          <w:sz w:val="24"/>
        </w:rPr>
        <w:t xml:space="preserve"> </w:t>
      </w:r>
      <w:proofErr w:type="spellStart"/>
      <w:r w:rsidRPr="00A22E98">
        <w:rPr>
          <w:rFonts w:ascii="Times New Roman" w:hAnsi="Times New Roman" w:cs="Times New Roman"/>
          <w:sz w:val="24"/>
        </w:rPr>
        <w:t>Gulbenkian</w:t>
      </w:r>
      <w:proofErr w:type="spellEnd"/>
      <w:r w:rsidRPr="00A22E98">
        <w:rPr>
          <w:rFonts w:ascii="Times New Roman" w:hAnsi="Times New Roman" w:cs="Times New Roman"/>
          <w:sz w:val="24"/>
        </w:rPr>
        <w:t xml:space="preserve"> de </w:t>
      </w:r>
      <w:proofErr w:type="spellStart"/>
      <w:r w:rsidRPr="00A22E98">
        <w:rPr>
          <w:rFonts w:ascii="Times New Roman" w:hAnsi="Times New Roman" w:cs="Times New Roman"/>
          <w:sz w:val="24"/>
        </w:rPr>
        <w:t>Ciencia</w:t>
      </w:r>
      <w:proofErr w:type="spellEnd"/>
      <w:r w:rsidRPr="00A22E98">
        <w:rPr>
          <w:rFonts w:ascii="Times New Roman" w:hAnsi="Times New Roman" w:cs="Times New Roman"/>
          <w:sz w:val="24"/>
        </w:rPr>
        <w:t xml:space="preserve">. (2011, April 29). Mystery solved: How sickle hemoglobin </w:t>
      </w:r>
      <w:r>
        <w:rPr>
          <w:rFonts w:ascii="Times New Roman" w:hAnsi="Times New Roman" w:cs="Times New Roman"/>
          <w:sz w:val="24"/>
        </w:rPr>
        <w:tab/>
      </w:r>
      <w:r w:rsidRPr="00A22E98">
        <w:rPr>
          <w:rFonts w:ascii="Times New Roman" w:hAnsi="Times New Roman" w:cs="Times New Roman"/>
          <w:sz w:val="24"/>
        </w:rPr>
        <w:t xml:space="preserve">protects against malaria. </w:t>
      </w:r>
      <w:proofErr w:type="spellStart"/>
      <w:r w:rsidRPr="00A22E98">
        <w:rPr>
          <w:rFonts w:ascii="Times New Roman" w:hAnsi="Times New Roman" w:cs="Times New Roman"/>
          <w:sz w:val="24"/>
        </w:rPr>
        <w:t>ScienceDaily</w:t>
      </w:r>
      <w:proofErr w:type="spellEnd"/>
      <w:r w:rsidRPr="00A22E98">
        <w:rPr>
          <w:rFonts w:ascii="Times New Roman" w:hAnsi="Times New Roman" w:cs="Times New Roman"/>
          <w:sz w:val="24"/>
        </w:rPr>
        <w:t xml:space="preserve">. Retrieved April 22, 2015 from </w:t>
      </w:r>
      <w:r>
        <w:rPr>
          <w:rFonts w:ascii="Times New Roman" w:hAnsi="Times New Roman" w:cs="Times New Roman"/>
          <w:sz w:val="24"/>
        </w:rPr>
        <w:tab/>
      </w:r>
      <w:r w:rsidRPr="00A22E98">
        <w:rPr>
          <w:rFonts w:ascii="Times New Roman" w:hAnsi="Times New Roman" w:cs="Times New Roman"/>
          <w:sz w:val="24"/>
        </w:rPr>
        <w:t>www.sciencedaily.com/releases/2011/04/110428123931.htm</w:t>
      </w:r>
    </w:p>
    <w:p w:rsidR="00A22E98" w:rsidRDefault="00A22E98" w:rsidP="00F03C45">
      <w:pPr>
        <w:rPr>
          <w:rFonts w:ascii="Times New Roman" w:hAnsi="Times New Roman" w:cs="Times New Roman"/>
          <w:sz w:val="24"/>
        </w:rPr>
      </w:pPr>
      <w:r w:rsidRPr="00A22E98">
        <w:rPr>
          <w:rFonts w:ascii="Times New Roman" w:hAnsi="Times New Roman" w:cs="Times New Roman"/>
          <w:sz w:val="24"/>
        </w:rPr>
        <w:t xml:space="preserve">Malaria Biology. (2012, November 9). Retrieved April 23, 2015, from </w:t>
      </w:r>
      <w:r>
        <w:rPr>
          <w:rFonts w:ascii="Times New Roman" w:hAnsi="Times New Roman" w:cs="Times New Roman"/>
          <w:sz w:val="24"/>
        </w:rPr>
        <w:tab/>
      </w:r>
      <w:r w:rsidRPr="00A22E98">
        <w:rPr>
          <w:rFonts w:ascii="Times New Roman" w:hAnsi="Times New Roman" w:cs="Times New Roman"/>
          <w:sz w:val="24"/>
        </w:rPr>
        <w:t>http://www.cdc.gov/malaria/about/biology/</w:t>
      </w:r>
    </w:p>
    <w:p w:rsidR="00A22E98" w:rsidRDefault="00A22E98" w:rsidP="00A22E98">
      <w:pPr>
        <w:rPr>
          <w:rFonts w:ascii="Times New Roman" w:hAnsi="Times New Roman" w:cs="Times New Roman"/>
          <w:sz w:val="24"/>
        </w:rPr>
      </w:pPr>
      <w:r w:rsidRPr="00F03C45">
        <w:rPr>
          <w:rFonts w:ascii="Times New Roman" w:hAnsi="Times New Roman" w:cs="Times New Roman"/>
          <w:sz w:val="24"/>
        </w:rPr>
        <w:t>Sickle Cell Disease. (</w:t>
      </w:r>
      <w:proofErr w:type="spellStart"/>
      <w:r w:rsidRPr="00F03C45">
        <w:rPr>
          <w:rFonts w:ascii="Times New Roman" w:hAnsi="Times New Roman" w:cs="Times New Roman"/>
          <w:sz w:val="24"/>
        </w:rPr>
        <w:t>n.d</w:t>
      </w:r>
      <w:proofErr w:type="spellEnd"/>
      <w:r w:rsidRPr="00F03C45">
        <w:rPr>
          <w:rFonts w:ascii="Times New Roman" w:hAnsi="Times New Roman" w:cs="Times New Roman"/>
          <w:sz w:val="24"/>
        </w:rPr>
        <w:t xml:space="preserve">.). Retrieved April 23, 2015, from </w:t>
      </w:r>
      <w:r>
        <w:rPr>
          <w:rFonts w:ascii="Times New Roman" w:hAnsi="Times New Roman" w:cs="Times New Roman"/>
          <w:sz w:val="24"/>
        </w:rPr>
        <w:tab/>
      </w:r>
      <w:r w:rsidRPr="00F03C45">
        <w:rPr>
          <w:rFonts w:ascii="Times New Roman" w:hAnsi="Times New Roman" w:cs="Times New Roman"/>
          <w:sz w:val="24"/>
        </w:rPr>
        <w:t>http://learn.genetics.utah.edu/content/disorders/singlegene/sicklecell/</w:t>
      </w:r>
    </w:p>
    <w:p w:rsidR="00A22E98" w:rsidRDefault="00A22E98" w:rsidP="00F03C45">
      <w:pPr>
        <w:rPr>
          <w:rFonts w:ascii="Times New Roman" w:hAnsi="Times New Roman" w:cs="Times New Roman"/>
          <w:sz w:val="24"/>
        </w:rPr>
      </w:pPr>
      <w:r w:rsidRPr="00A22E98">
        <w:rPr>
          <w:rFonts w:ascii="Times New Roman" w:hAnsi="Times New Roman" w:cs="Times New Roman"/>
          <w:sz w:val="24"/>
        </w:rPr>
        <w:t>Sickle Cell Disease FAQ. (</w:t>
      </w:r>
      <w:proofErr w:type="spellStart"/>
      <w:r w:rsidRPr="00A22E98">
        <w:rPr>
          <w:rFonts w:ascii="Times New Roman" w:hAnsi="Times New Roman" w:cs="Times New Roman"/>
          <w:sz w:val="24"/>
        </w:rPr>
        <w:t>n.d</w:t>
      </w:r>
      <w:proofErr w:type="spellEnd"/>
      <w:r w:rsidRPr="00A22E98">
        <w:rPr>
          <w:rFonts w:ascii="Times New Roman" w:hAnsi="Times New Roman" w:cs="Times New Roman"/>
          <w:sz w:val="24"/>
        </w:rPr>
        <w:t xml:space="preserve">.). Retrieved April 23, 2015, from </w:t>
      </w:r>
      <w:r>
        <w:rPr>
          <w:rFonts w:ascii="Times New Roman" w:hAnsi="Times New Roman" w:cs="Times New Roman"/>
          <w:sz w:val="24"/>
        </w:rPr>
        <w:tab/>
      </w:r>
      <w:r w:rsidRPr="00A22E98">
        <w:rPr>
          <w:rFonts w:ascii="Times New Roman" w:hAnsi="Times New Roman" w:cs="Times New Roman"/>
          <w:sz w:val="24"/>
        </w:rPr>
        <w:t>http://www.sicklecelldisease.org/index.cfm?page=faq</w:t>
      </w:r>
    </w:p>
    <w:p w:rsidR="00F03C45" w:rsidRPr="00F03C45" w:rsidRDefault="00F03C45" w:rsidP="00F03C45">
      <w:pPr>
        <w:rPr>
          <w:rFonts w:ascii="Times New Roman" w:hAnsi="Times New Roman" w:cs="Times New Roman"/>
          <w:sz w:val="24"/>
        </w:rPr>
      </w:pPr>
      <w:r w:rsidRPr="00F03C45">
        <w:rPr>
          <w:rFonts w:ascii="Times New Roman" w:hAnsi="Times New Roman" w:cs="Times New Roman"/>
          <w:sz w:val="24"/>
        </w:rPr>
        <w:t>Sickle Cell Disease: What is it? (</w:t>
      </w:r>
      <w:proofErr w:type="spellStart"/>
      <w:r w:rsidRPr="00F03C45">
        <w:rPr>
          <w:rFonts w:ascii="Times New Roman" w:hAnsi="Times New Roman" w:cs="Times New Roman"/>
          <w:sz w:val="24"/>
        </w:rPr>
        <w:t>n.d</w:t>
      </w:r>
      <w:proofErr w:type="spellEnd"/>
      <w:r w:rsidRPr="00F03C45">
        <w:rPr>
          <w:rFonts w:ascii="Times New Roman" w:hAnsi="Times New Roman" w:cs="Times New Roman"/>
          <w:sz w:val="24"/>
        </w:rPr>
        <w:t xml:space="preserve">.). Retrieved April 23, 2015, from </w:t>
      </w:r>
      <w:r w:rsidR="00A22E98">
        <w:rPr>
          <w:rFonts w:ascii="Times New Roman" w:hAnsi="Times New Roman" w:cs="Times New Roman"/>
          <w:sz w:val="24"/>
        </w:rPr>
        <w:tab/>
      </w:r>
      <w:r w:rsidRPr="00F03C45">
        <w:rPr>
          <w:rFonts w:ascii="Times New Roman" w:hAnsi="Times New Roman" w:cs="Times New Roman"/>
          <w:sz w:val="24"/>
        </w:rPr>
        <w:t>http://www.ygyh.org/sickle/whatisit.htm</w:t>
      </w:r>
    </w:p>
    <w:p w:rsidR="00A22E98" w:rsidRDefault="00A22E98" w:rsidP="00F03C45">
      <w:pPr>
        <w:rPr>
          <w:rFonts w:ascii="Times New Roman" w:hAnsi="Times New Roman" w:cs="Times New Roman"/>
          <w:sz w:val="24"/>
        </w:rPr>
      </w:pPr>
    </w:p>
    <w:p w:rsidR="00F03C45" w:rsidRPr="00F03C45" w:rsidRDefault="00F03C45" w:rsidP="00F03C45">
      <w:pPr>
        <w:rPr>
          <w:rFonts w:ascii="Times New Roman" w:hAnsi="Times New Roman" w:cs="Times New Roman"/>
          <w:sz w:val="24"/>
        </w:rPr>
      </w:pPr>
    </w:p>
    <w:sectPr w:rsidR="00F03C45" w:rsidRPr="00F03C45"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C5460"/>
    <w:rsid w:val="00024005"/>
    <w:rsid w:val="0030532E"/>
    <w:rsid w:val="003C5460"/>
    <w:rsid w:val="0042027E"/>
    <w:rsid w:val="004C4111"/>
    <w:rsid w:val="006569F8"/>
    <w:rsid w:val="006E2B77"/>
    <w:rsid w:val="00787F5A"/>
    <w:rsid w:val="008A37F1"/>
    <w:rsid w:val="00A22E98"/>
    <w:rsid w:val="00AB2627"/>
    <w:rsid w:val="00BF1B39"/>
    <w:rsid w:val="00E534C6"/>
    <w:rsid w:val="00E77F1D"/>
    <w:rsid w:val="00F03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2015-04-23T00:26:00Z</dcterms:created>
  <dcterms:modified xsi:type="dcterms:W3CDTF">2015-04-23T02:15:00Z</dcterms:modified>
</cp:coreProperties>
</file>