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916" w:rsidRDefault="00962916" w:rsidP="00962916">
      <w:pPr>
        <w:spacing w:line="480" w:lineRule="auto"/>
        <w:rPr>
          <w:rFonts w:ascii="Times New Roman" w:hAnsi="Times New Roman" w:cs="Times New Roman"/>
          <w:sz w:val="24"/>
        </w:rPr>
      </w:pPr>
      <w:r>
        <w:rPr>
          <w:rFonts w:ascii="Times New Roman" w:hAnsi="Times New Roman" w:cs="Times New Roman"/>
          <w:sz w:val="24"/>
        </w:rPr>
        <w:t>Jo</w:t>
      </w:r>
      <w:r w:rsidR="00DF3A27">
        <w:rPr>
          <w:rFonts w:ascii="Times New Roman" w:hAnsi="Times New Roman" w:cs="Times New Roman"/>
          <w:sz w:val="24"/>
        </w:rPr>
        <w:t>n</w:t>
      </w:r>
      <w:r>
        <w:rPr>
          <w:rFonts w:ascii="Times New Roman" w:hAnsi="Times New Roman" w:cs="Times New Roman"/>
          <w:sz w:val="24"/>
        </w:rPr>
        <w:t xml:space="preserve">athan </w:t>
      </w:r>
      <w:proofErr w:type="spellStart"/>
      <w:r>
        <w:rPr>
          <w:rFonts w:ascii="Times New Roman" w:hAnsi="Times New Roman" w:cs="Times New Roman"/>
          <w:sz w:val="24"/>
        </w:rPr>
        <w:t>Qua</w:t>
      </w:r>
      <w:r w:rsidR="00DF3A27">
        <w:rPr>
          <w:rFonts w:ascii="Times New Roman" w:hAnsi="Times New Roman" w:cs="Times New Roman"/>
          <w:sz w:val="24"/>
        </w:rPr>
        <w:t>n</w:t>
      </w:r>
      <w:r>
        <w:rPr>
          <w:rFonts w:ascii="Times New Roman" w:hAnsi="Times New Roman" w:cs="Times New Roman"/>
          <w:sz w:val="24"/>
        </w:rPr>
        <w:t>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F3A27">
        <w:rPr>
          <w:rFonts w:ascii="Times New Roman" w:hAnsi="Times New Roman" w:cs="Times New Roman"/>
          <w:sz w:val="24"/>
        </w:rPr>
        <w:tab/>
      </w:r>
      <w:r>
        <w:rPr>
          <w:rFonts w:ascii="Times New Roman" w:hAnsi="Times New Roman" w:cs="Times New Roman"/>
          <w:sz w:val="24"/>
        </w:rPr>
        <w:t>2/11/15</w:t>
      </w:r>
    </w:p>
    <w:p w:rsidR="00962916" w:rsidRDefault="003C2749" w:rsidP="00962916">
      <w:pPr>
        <w:spacing w:line="480" w:lineRule="auto"/>
        <w:jc w:val="center"/>
        <w:rPr>
          <w:rFonts w:ascii="Times New Roman" w:hAnsi="Times New Roman" w:cs="Times New Roman"/>
          <w:sz w:val="24"/>
          <w:u w:val="single"/>
        </w:rPr>
      </w:pPr>
      <w:r>
        <w:rPr>
          <w:rFonts w:ascii="Times New Roman" w:hAnsi="Times New Roman" w:cs="Times New Roman"/>
          <w:sz w:val="24"/>
          <w:u w:val="single"/>
        </w:rPr>
        <w:t>Squaring the Circle</w:t>
      </w:r>
    </w:p>
    <w:p w:rsidR="003C2749" w:rsidRDefault="003C2749" w:rsidP="003C2749">
      <w:pPr>
        <w:spacing w:line="480" w:lineRule="auto"/>
        <w:rPr>
          <w:rFonts w:ascii="Times New Roman" w:hAnsi="Times New Roman" w:cs="Times New Roman"/>
          <w:sz w:val="24"/>
        </w:rPr>
      </w:pPr>
      <w:r>
        <w:rPr>
          <w:rFonts w:ascii="Times New Roman" w:hAnsi="Times New Roman" w:cs="Times New Roman"/>
          <w:sz w:val="24"/>
        </w:rPr>
        <w:tab/>
        <w:t xml:space="preserve">In the 1913 edition of the Journal of the Indian Mathematical Society, a proof of how to square a circle, or finding a square whose area is approximately the area of the circle. The late </w:t>
      </w:r>
      <w:proofErr w:type="spellStart"/>
      <w:r>
        <w:rPr>
          <w:rFonts w:ascii="Times New Roman" w:hAnsi="Times New Roman" w:cs="Times New Roman"/>
          <w:sz w:val="24"/>
        </w:rPr>
        <w:t>Ramanujan</w:t>
      </w:r>
      <w:proofErr w:type="spellEnd"/>
      <w:r>
        <w:rPr>
          <w:rFonts w:ascii="Times New Roman" w:hAnsi="Times New Roman" w:cs="Times New Roman"/>
          <w:sz w:val="24"/>
        </w:rPr>
        <w:t xml:space="preserve"> came up with this proof, and started off by saying that given a circle with center O, let PQR be in the circle with diameter PR.</w:t>
      </w:r>
      <w:r w:rsidR="0073196C">
        <w:rPr>
          <w:rFonts w:ascii="Times New Roman" w:hAnsi="Times New Roman" w:cs="Times New Roman"/>
          <w:sz w:val="24"/>
        </w:rPr>
        <w:t xml:space="preserve"> The overall concept of this proof is finding some constant that is </w:t>
      </w:r>
      <w:r w:rsidR="000049F1">
        <w:rPr>
          <w:rFonts w:ascii="Times New Roman" w:hAnsi="Times New Roman" w:cs="Times New Roman"/>
          <w:sz w:val="24"/>
        </w:rPr>
        <w:t xml:space="preserve">very close to the length of the diameter, but when constructing a square by using that constant (which is RD in the case of this diagram), the square is very close to the circle in terms of size. </w:t>
      </w:r>
    </w:p>
    <w:p w:rsidR="00AF67B6" w:rsidRDefault="003C2749" w:rsidP="003C2749">
      <w:pPr>
        <w:spacing w:line="480" w:lineRule="auto"/>
        <w:rPr>
          <w:rFonts w:ascii="Times New Roman" w:eastAsiaTheme="minorEastAsia" w:hAnsi="Times New Roman" w:cs="Times New Roman"/>
          <w:sz w:val="24"/>
        </w:rPr>
      </w:pPr>
      <w:r>
        <w:rPr>
          <w:rFonts w:ascii="Times New Roman" w:hAnsi="Times New Roman" w:cs="Times New Roman"/>
          <w:sz w:val="24"/>
        </w:rPr>
        <w:tab/>
        <w:t xml:space="preserve">Say the circle has a diameter of 2. If point T is the point of trisection of OR closer to R, then the altitude QT can be drawn from point Q of triangle PQR to point T. The radius is 1, making TR become 1/3 and OT become 2/3. PO, the other radius, is also 1. </w:t>
      </w:r>
      <w:r w:rsidR="00AF67B6">
        <w:rPr>
          <w:rFonts w:ascii="Times New Roman" w:hAnsi="Times New Roman" w:cs="Times New Roman"/>
          <w:sz w:val="24"/>
        </w:rPr>
        <w:t>Since the altitude drawn to the hypotenuse of a right triangle is the mean proportional between both segments of the hypotenuse, QT</w:t>
      </w:r>
      <w:r w:rsidR="00AF67B6" w:rsidRPr="00AF67B6">
        <w:rPr>
          <w:rFonts w:ascii="Times New Roman" w:hAnsi="Times New Roman" w:cs="Times New Roman"/>
          <w:sz w:val="24"/>
          <w:vertAlign w:val="superscript"/>
        </w:rPr>
        <w:t>2</w:t>
      </w:r>
      <w:r w:rsidR="00AF67B6">
        <w:rPr>
          <w:rFonts w:ascii="Times New Roman" w:hAnsi="Times New Roman" w:cs="Times New Roman"/>
          <w:sz w:val="24"/>
        </w:rPr>
        <w:t xml:space="preserve"> = </w:t>
      </w:r>
      <m:oMath>
        <m:rad>
          <m:radPr>
            <m:degHide m:val="on"/>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3</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m:t>
                </m:r>
              </m:den>
            </m:f>
          </m:e>
        </m:rad>
      </m:oMath>
      <w:r w:rsidR="00AF67B6">
        <w:rPr>
          <w:rFonts w:ascii="Times New Roman" w:eastAsiaTheme="minorEastAsia" w:hAnsi="Times New Roman" w:cs="Times New Roman"/>
          <w:sz w:val="24"/>
        </w:rPr>
        <w:t>.  Looking at the diagram, a chord RS should be drawn such that RS is equal to the length of QT and that S is between points Q and R. This makes RS</w:t>
      </w:r>
      <w:r w:rsidR="00AF67B6" w:rsidRPr="00AF67B6">
        <w:rPr>
          <w:rFonts w:ascii="Times New Roman" w:eastAsiaTheme="minorEastAsia" w:hAnsi="Times New Roman" w:cs="Times New Roman"/>
          <w:sz w:val="24"/>
          <w:vertAlign w:val="superscript"/>
        </w:rPr>
        <w:t>2</w:t>
      </w:r>
      <w:r w:rsidR="00AF67B6">
        <w:rPr>
          <w:rFonts w:ascii="Times New Roman" w:eastAsiaTheme="minorEastAsia" w:hAnsi="Times New Roman" w:cs="Times New Roman"/>
          <w:sz w:val="24"/>
        </w:rPr>
        <w:t>=</w:t>
      </w:r>
      <m:oMath>
        <m:rad>
          <m:radPr>
            <m:degHide m:val="on"/>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3</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m:t>
                </m:r>
              </m:den>
            </m:f>
          </m:e>
        </m:rad>
      </m:oMath>
      <w:r w:rsidR="00AF67B6">
        <w:rPr>
          <w:rFonts w:ascii="Times New Roman" w:eastAsiaTheme="minorEastAsia" w:hAnsi="Times New Roman" w:cs="Times New Roman"/>
          <w:sz w:val="24"/>
        </w:rPr>
        <w:t xml:space="preserve">. </w:t>
      </w:r>
    </w:p>
    <w:p w:rsidR="003C2749" w:rsidRDefault="00AF67B6" w:rsidP="003C2749">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tab/>
        <w:t>Angle PSR is a right angle, making triangle PSR a right triangle. Applying Pythagoras's Theorem, PS</w:t>
      </w:r>
      <w:r w:rsidRPr="00AF67B6">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 RS</w:t>
      </w:r>
      <w:r w:rsidRPr="00AF67B6">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 PR</w:t>
      </w:r>
      <w:r w:rsidRPr="00AF67B6">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By substitution, PS</w:t>
      </w:r>
      <w:r w:rsidRPr="00AF67B6">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 </w:t>
      </w:r>
      <m:oMath>
        <m:rad>
          <m:radPr>
            <m:degHide m:val="on"/>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3</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m:t>
                </m:r>
              </m:den>
            </m:f>
          </m:e>
        </m:rad>
      </m:oMath>
      <w:r>
        <w:rPr>
          <w:rFonts w:ascii="Times New Roman" w:eastAsiaTheme="minorEastAsia" w:hAnsi="Times New Roman" w:cs="Times New Roman"/>
          <w:sz w:val="24"/>
        </w:rPr>
        <w:t xml:space="preserve"> = 2</w:t>
      </w:r>
      <w:r w:rsidRPr="00AF67B6">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Solving for PS</w:t>
      </w:r>
      <w:r w:rsidRPr="00AF67B6">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results in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31</m:t>
            </m:r>
          </m:num>
          <m:den>
            <m:r>
              <w:rPr>
                <w:rFonts w:ascii="Cambria Math" w:eastAsiaTheme="minorEastAsia" w:hAnsi="Cambria Math" w:cs="Times New Roman"/>
                <w:sz w:val="24"/>
              </w:rPr>
              <m:t>9</m:t>
            </m:r>
          </m:den>
        </m:f>
      </m:oMath>
      <w:r>
        <w:rPr>
          <w:rFonts w:ascii="Times New Roman" w:eastAsiaTheme="minorEastAsia" w:hAnsi="Times New Roman" w:cs="Times New Roman"/>
          <w:sz w:val="24"/>
        </w:rPr>
        <w:t xml:space="preserve">.  Next, segments OM and TN should be drawn parallel to chord RS. By the side splitter theorem, triangle PMO is similar to triangle PSR, so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PM</m:t>
            </m:r>
          </m:num>
          <m:den>
            <m:r>
              <w:rPr>
                <w:rFonts w:ascii="Cambria Math" w:eastAsiaTheme="minorEastAsia" w:hAnsi="Cambria Math" w:cs="Times New Roman"/>
                <w:sz w:val="24"/>
              </w:rPr>
              <m:t>PS</m:t>
            </m:r>
          </m:den>
        </m:f>
      </m:oMath>
      <w:r>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PO</m:t>
            </m:r>
          </m:num>
          <m:den>
            <m:r>
              <w:rPr>
                <w:rFonts w:ascii="Cambria Math" w:eastAsiaTheme="minorEastAsia" w:hAnsi="Cambria Math" w:cs="Times New Roman"/>
                <w:sz w:val="24"/>
              </w:rPr>
              <m:t>PR</m:t>
            </m:r>
          </m:den>
        </m:f>
      </m:oMath>
      <w:r>
        <w:rPr>
          <w:rFonts w:ascii="Times New Roman" w:eastAsiaTheme="minorEastAsia" w:hAnsi="Times New Roman" w:cs="Times New Roman"/>
          <w:sz w:val="24"/>
        </w:rPr>
        <w:t xml:space="preserve">. This is equivalent to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PS</m:t>
                </m:r>
              </m:e>
              <m:sup>
                <m:r>
                  <w:rPr>
                    <w:rFonts w:ascii="Cambria Math" w:eastAsiaTheme="minorEastAsia" w:hAnsi="Cambria Math" w:cs="Times New Roman"/>
                    <w:sz w:val="24"/>
                  </w:rPr>
                  <m:t>2</m:t>
                </m:r>
              </m:sup>
            </m:sSup>
          </m:den>
        </m:f>
      </m:oMath>
      <w:r>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PO</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PR</m:t>
                </m:r>
              </m:e>
              <m:sup>
                <m:r>
                  <w:rPr>
                    <w:rFonts w:ascii="Cambria Math" w:eastAsiaTheme="minorEastAsia" w:hAnsi="Cambria Math" w:cs="Times New Roman"/>
                    <w:sz w:val="24"/>
                  </w:rPr>
                  <m:t>2</m:t>
                </m:r>
              </m:sup>
            </m:sSup>
          </m:den>
        </m:f>
      </m:oMath>
      <w:r>
        <w:rPr>
          <w:rFonts w:ascii="Times New Roman" w:eastAsiaTheme="minorEastAsia" w:hAnsi="Times New Roman" w:cs="Times New Roman"/>
          <w:sz w:val="24"/>
        </w:rPr>
        <w:t xml:space="preserve">. </w:t>
      </w:r>
      <w:r w:rsidR="00DF3A27">
        <w:rPr>
          <w:rFonts w:ascii="Times New Roman" w:eastAsiaTheme="minorEastAsia" w:hAnsi="Times New Roman" w:cs="Times New Roman"/>
          <w:sz w:val="24"/>
        </w:rPr>
        <w:t xml:space="preserve">Substituting results in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(31/9)</m:t>
                </m:r>
              </m:e>
              <m:sup>
                <m:r>
                  <w:rPr>
                    <w:rFonts w:ascii="Cambria Math" w:eastAsiaTheme="minorEastAsia" w:hAnsi="Cambria Math" w:cs="Times New Roman"/>
                    <w:sz w:val="24"/>
                  </w:rPr>
                  <m:t>2</m:t>
                </m:r>
              </m:sup>
            </m:sSup>
          </m:den>
        </m:f>
      </m:oMath>
      <w:r w:rsidR="00DF3A27">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oMath>
      <w:r w:rsidR="00DF3A27">
        <w:rPr>
          <w:rFonts w:ascii="Times New Roman" w:eastAsiaTheme="minorEastAsia" w:hAnsi="Times New Roman" w:cs="Times New Roman"/>
          <w:sz w:val="24"/>
        </w:rPr>
        <w:t>. Solving for PM</w:t>
      </w:r>
      <w:r w:rsidR="00DF3A27" w:rsidRPr="00DF3A27">
        <w:rPr>
          <w:rFonts w:ascii="Times New Roman" w:eastAsiaTheme="minorEastAsia" w:hAnsi="Times New Roman" w:cs="Times New Roman"/>
          <w:sz w:val="24"/>
          <w:vertAlign w:val="superscript"/>
        </w:rPr>
        <w:t>2</w:t>
      </w:r>
      <w:r w:rsidR="00DF3A27">
        <w:rPr>
          <w:rFonts w:ascii="Times New Roman" w:eastAsiaTheme="minorEastAsia" w:hAnsi="Times New Roman" w:cs="Times New Roman"/>
          <w:sz w:val="24"/>
        </w:rPr>
        <w:t xml:space="preserve"> results in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31</m:t>
            </m:r>
          </m:num>
          <m:den>
            <m:r>
              <w:rPr>
                <w:rFonts w:ascii="Cambria Math" w:eastAsiaTheme="minorEastAsia" w:hAnsi="Cambria Math" w:cs="Times New Roman"/>
                <w:sz w:val="24"/>
              </w:rPr>
              <m:t>36</m:t>
            </m:r>
          </m:den>
        </m:f>
      </m:oMath>
      <w:r w:rsidR="00DF3A27">
        <w:rPr>
          <w:rFonts w:ascii="Times New Roman" w:eastAsiaTheme="minorEastAsia" w:hAnsi="Times New Roman" w:cs="Times New Roman"/>
          <w:sz w:val="24"/>
        </w:rPr>
        <w:t xml:space="preserve">. </w:t>
      </w:r>
    </w:p>
    <w:p w:rsidR="00DF3A27" w:rsidRDefault="00DF3A27" w:rsidP="003C2749">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After that, chord PK should be placed such that PK=PM (which also means that PK</w:t>
      </w:r>
      <w:r w:rsidRPr="00DF3A27">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 PM</w:t>
      </w:r>
      <w:r w:rsidRPr="00DF3A27">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31</m:t>
            </m:r>
          </m:num>
          <m:den>
            <m:r>
              <w:rPr>
                <w:rFonts w:ascii="Cambria Math" w:eastAsiaTheme="minorEastAsia" w:hAnsi="Cambria Math" w:cs="Times New Roman"/>
                <w:sz w:val="24"/>
              </w:rPr>
              <m:t>36</m:t>
            </m:r>
          </m:den>
        </m:f>
      </m:oMath>
      <w:r>
        <w:rPr>
          <w:rFonts w:ascii="Times New Roman" w:eastAsiaTheme="minorEastAsia" w:hAnsi="Times New Roman" w:cs="Times New Roman"/>
          <w:sz w:val="24"/>
        </w:rPr>
        <w:t xml:space="preserve">). </w:t>
      </w:r>
      <w:r w:rsidR="00E1758A">
        <w:rPr>
          <w:rFonts w:ascii="Times New Roman" w:eastAsiaTheme="minorEastAsia" w:hAnsi="Times New Roman" w:cs="Times New Roman"/>
          <w:sz w:val="24"/>
        </w:rPr>
        <w:t>Drawing from point P to point L such that line PL is tangent to line PR and equal to the length of MN, the length of PL can be found (PL</w:t>
      </w:r>
      <w:r w:rsidR="00E1758A" w:rsidRPr="00E1758A">
        <w:rPr>
          <w:rFonts w:ascii="Times New Roman" w:eastAsiaTheme="minorEastAsia" w:hAnsi="Times New Roman" w:cs="Times New Roman"/>
          <w:sz w:val="24"/>
          <w:vertAlign w:val="superscript"/>
        </w:rPr>
        <w:t>2</w:t>
      </w:r>
      <w:r w:rsidR="00E1758A">
        <w:rPr>
          <w:rFonts w:ascii="Times New Roman" w:eastAsiaTheme="minorEastAsia" w:hAnsi="Times New Roman" w:cs="Times New Roman"/>
          <w:sz w:val="24"/>
        </w:rPr>
        <w:t>=MN</w:t>
      </w:r>
      <w:r w:rsidR="00E1758A" w:rsidRPr="00E1758A">
        <w:rPr>
          <w:rFonts w:ascii="Times New Roman" w:eastAsiaTheme="minorEastAsia" w:hAnsi="Times New Roman" w:cs="Times New Roman"/>
          <w:sz w:val="24"/>
          <w:vertAlign w:val="superscript"/>
        </w:rPr>
        <w:t>2</w:t>
      </w:r>
      <w:r w:rsidR="00E1758A">
        <w:rPr>
          <w:rFonts w:ascii="Times New Roman" w:eastAsiaTheme="minorEastAsia" w:hAnsi="Times New Roman" w:cs="Times New Roman"/>
          <w:sz w:val="24"/>
        </w:rPr>
        <w:t xml:space="preserve">). Line PS and line PR are divided into proportional segments by the side splitter theorem. Using the proportion,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PO</m:t>
                </m:r>
              </m:e>
              <m:sup>
                <m:r>
                  <w:rPr>
                    <w:rFonts w:ascii="Cambria Math" w:eastAsiaTheme="minorEastAsia" w:hAnsi="Cambria Math" w:cs="Times New Roman"/>
                    <w:sz w:val="24"/>
                  </w:rPr>
                  <m:t>2</m:t>
                </m:r>
              </m:sup>
            </m:sSup>
          </m:den>
        </m:f>
      </m:oMath>
      <w:r w:rsidR="00E1758A">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MN</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OT</m:t>
                </m:r>
              </m:e>
              <m:sup>
                <m:r>
                  <w:rPr>
                    <w:rFonts w:ascii="Cambria Math" w:eastAsiaTheme="minorEastAsia" w:hAnsi="Cambria Math" w:cs="Times New Roman"/>
                    <w:sz w:val="24"/>
                  </w:rPr>
                  <m:t>2</m:t>
                </m:r>
              </m:sup>
            </m:sSup>
          </m:den>
        </m:f>
      </m:oMath>
      <w:r w:rsidR="00E1758A">
        <w:rPr>
          <w:rFonts w:ascii="Times New Roman" w:eastAsiaTheme="minorEastAsia" w:hAnsi="Times New Roman" w:cs="Times New Roman"/>
          <w:sz w:val="24"/>
        </w:rPr>
        <w:t>, and substituting PM</w:t>
      </w:r>
      <w:r w:rsidR="00E1758A" w:rsidRPr="00E1758A">
        <w:rPr>
          <w:rFonts w:ascii="Times New Roman" w:eastAsiaTheme="minorEastAsia" w:hAnsi="Times New Roman" w:cs="Times New Roman"/>
          <w:sz w:val="24"/>
          <w:vertAlign w:val="superscript"/>
        </w:rPr>
        <w:t>2</w:t>
      </w:r>
      <w:r w:rsidR="00E1758A">
        <w:rPr>
          <w:rFonts w:ascii="Times New Roman" w:eastAsiaTheme="minorEastAsia" w:hAnsi="Times New Roman" w:cs="Times New Roman"/>
          <w:sz w:val="24"/>
        </w:rPr>
        <w:t xml:space="preserve"> for MN</w:t>
      </w:r>
      <w:r w:rsidR="00E1758A" w:rsidRPr="00E1758A">
        <w:rPr>
          <w:rFonts w:ascii="Times New Roman" w:eastAsiaTheme="minorEastAsia" w:hAnsi="Times New Roman" w:cs="Times New Roman"/>
          <w:sz w:val="24"/>
          <w:vertAlign w:val="superscript"/>
        </w:rPr>
        <w:t>2</w:t>
      </w:r>
      <w:r w:rsidR="00E1758A">
        <w:rPr>
          <w:rFonts w:ascii="Times New Roman" w:eastAsiaTheme="minorEastAsia" w:hAnsi="Times New Roman" w:cs="Times New Roman"/>
          <w:sz w:val="24"/>
        </w:rPr>
        <w:t>, MN</w:t>
      </w:r>
      <w:r w:rsidR="00E1758A" w:rsidRPr="00E1758A">
        <w:rPr>
          <w:rFonts w:ascii="Times New Roman" w:eastAsiaTheme="minorEastAsia" w:hAnsi="Times New Roman" w:cs="Times New Roman"/>
          <w:sz w:val="24"/>
          <w:vertAlign w:val="superscript"/>
        </w:rPr>
        <w:t>2</w:t>
      </w:r>
      <w:r w:rsidR="00E1758A">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31</m:t>
            </m:r>
          </m:num>
          <m:den>
            <m:r>
              <w:rPr>
                <w:rFonts w:ascii="Cambria Math" w:eastAsiaTheme="minorEastAsia" w:hAnsi="Cambria Math" w:cs="Times New Roman"/>
                <w:sz w:val="24"/>
              </w:rPr>
              <m:t>81</m:t>
            </m:r>
          </m:den>
        </m:f>
      </m:oMath>
      <w:r w:rsidR="00E1758A">
        <w:rPr>
          <w:rFonts w:ascii="Times New Roman" w:eastAsiaTheme="minorEastAsia" w:hAnsi="Times New Roman" w:cs="Times New Roman"/>
          <w:sz w:val="24"/>
        </w:rPr>
        <w:t xml:space="preserve">. </w:t>
      </w:r>
    </w:p>
    <w:p w:rsidR="00E1758A" w:rsidRDefault="00E1758A" w:rsidP="003C2749">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tab/>
      </w:r>
      <w:r w:rsidR="00E161D9">
        <w:rPr>
          <w:rFonts w:ascii="Times New Roman" w:eastAsiaTheme="minorEastAsia" w:hAnsi="Times New Roman" w:cs="Times New Roman"/>
          <w:sz w:val="24"/>
        </w:rPr>
        <w:t>Drawing in segment RK and applying Pythagoras's theorem to right triangle PKR, RK</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 xml:space="preserve"> + PK</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=PR</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 RK</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31</m:t>
            </m:r>
          </m:num>
          <m:den>
            <m:r>
              <w:rPr>
                <w:rFonts w:ascii="Cambria Math" w:eastAsiaTheme="minorEastAsia" w:hAnsi="Cambria Math" w:cs="Times New Roman"/>
                <w:sz w:val="24"/>
              </w:rPr>
              <m:t>81</m:t>
            </m:r>
          </m:den>
        </m:f>
      </m:oMath>
      <w:r w:rsidR="00E161D9">
        <w:rPr>
          <w:rFonts w:ascii="Times New Roman" w:eastAsiaTheme="minorEastAsia" w:hAnsi="Times New Roman" w:cs="Times New Roman"/>
          <w:sz w:val="24"/>
        </w:rPr>
        <w:t xml:space="preserve"> = 2</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 Solving for RK</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 xml:space="preserve"> yields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113</m:t>
            </m:r>
          </m:num>
          <m:den>
            <m:r>
              <w:rPr>
                <w:rFonts w:ascii="Cambria Math" w:eastAsiaTheme="minorEastAsia" w:hAnsi="Cambria Math" w:cs="Times New Roman"/>
                <w:sz w:val="24"/>
              </w:rPr>
              <m:t>36</m:t>
            </m:r>
          </m:den>
        </m:f>
      </m:oMath>
      <w:r w:rsidR="00E161D9">
        <w:rPr>
          <w:rFonts w:ascii="Times New Roman" w:eastAsiaTheme="minorEastAsia" w:hAnsi="Times New Roman" w:cs="Times New Roman"/>
          <w:sz w:val="24"/>
        </w:rPr>
        <w:t>. Drawing in RL</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 xml:space="preserve"> and applying Pythagoras's theorem to right triangle RPL, RL</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=PR</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31</m:t>
            </m:r>
          </m:num>
          <m:den>
            <m:r>
              <w:rPr>
                <w:rFonts w:ascii="Cambria Math" w:eastAsiaTheme="minorEastAsia" w:hAnsi="Cambria Math" w:cs="Times New Roman"/>
                <w:sz w:val="24"/>
              </w:rPr>
              <m:t>81</m:t>
            </m:r>
          </m:den>
        </m:f>
      </m:oMath>
      <w:r w:rsidR="00E161D9">
        <w:rPr>
          <w:rFonts w:ascii="Times New Roman" w:eastAsiaTheme="minorEastAsia" w:hAnsi="Times New Roman" w:cs="Times New Roman"/>
          <w:sz w:val="24"/>
        </w:rPr>
        <w:t>. Substituting PR</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vertAlign w:val="superscript"/>
        </w:rPr>
        <w:t xml:space="preserve"> </w:t>
      </w:r>
      <w:r w:rsidR="00E161D9">
        <w:rPr>
          <w:rFonts w:ascii="Times New Roman" w:eastAsiaTheme="minorEastAsia" w:hAnsi="Times New Roman" w:cs="Times New Roman"/>
          <w:sz w:val="24"/>
        </w:rPr>
        <w:t>for 2</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 xml:space="preserve"> and solving for RL</w:t>
      </w:r>
      <w:r w:rsidR="00E161D9" w:rsidRPr="00E161D9">
        <w:rPr>
          <w:rFonts w:ascii="Times New Roman" w:eastAsiaTheme="minorEastAsia" w:hAnsi="Times New Roman" w:cs="Times New Roman"/>
          <w:sz w:val="24"/>
          <w:vertAlign w:val="superscript"/>
        </w:rPr>
        <w:t>2</w:t>
      </w:r>
      <w:r w:rsidR="00E161D9">
        <w:rPr>
          <w:rFonts w:ascii="Times New Roman" w:eastAsiaTheme="minorEastAsia" w:hAnsi="Times New Roman" w:cs="Times New Roman"/>
          <w:sz w:val="24"/>
        </w:rPr>
        <w:t xml:space="preserve"> results in</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355</m:t>
            </m:r>
          </m:num>
          <m:den>
            <m:r>
              <w:rPr>
                <w:rFonts w:ascii="Cambria Math" w:eastAsiaTheme="minorEastAsia" w:hAnsi="Cambria Math" w:cs="Times New Roman"/>
                <w:sz w:val="24"/>
              </w:rPr>
              <m:t>81</m:t>
            </m:r>
          </m:den>
        </m:f>
      </m:oMath>
      <w:r w:rsidR="000F2057">
        <w:rPr>
          <w:rFonts w:ascii="Times New Roman" w:eastAsiaTheme="minorEastAsia" w:hAnsi="Times New Roman" w:cs="Times New Roman"/>
          <w:sz w:val="24"/>
        </w:rPr>
        <w:t>. Place point C on line RH such that RC=RH=</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0F2057">
        <w:rPr>
          <w:rFonts w:ascii="Times New Roman" w:eastAsiaTheme="minorEastAsia" w:hAnsi="Times New Roman" w:cs="Times New Roman"/>
          <w:sz w:val="24"/>
        </w:rPr>
        <w:t>. Point D shall be placed at the intersection of line PK and RL, which ma</w:t>
      </w:r>
      <w:r w:rsidR="0073196C">
        <w:rPr>
          <w:rFonts w:ascii="Times New Roman" w:eastAsiaTheme="minorEastAsia" w:hAnsi="Times New Roman" w:cs="Times New Roman"/>
          <w:sz w:val="24"/>
        </w:rPr>
        <w:t>kes segment RC parallel to line</w:t>
      </w:r>
      <w:r w:rsidR="000F2057">
        <w:rPr>
          <w:rFonts w:ascii="Times New Roman" w:eastAsiaTheme="minorEastAsia" w:hAnsi="Times New Roman" w:cs="Times New Roman"/>
          <w:sz w:val="24"/>
        </w:rPr>
        <w:t xml:space="preserve"> LK.</w:t>
      </w:r>
      <w:r w:rsidR="0073196C">
        <w:rPr>
          <w:rFonts w:ascii="Times New Roman" w:eastAsiaTheme="minorEastAsia" w:hAnsi="Times New Roman" w:cs="Times New Roman"/>
          <w:sz w:val="24"/>
        </w:rPr>
        <w:t xml:space="preserve"> Using the side splitter theorem in triangle LRK to form two similar right triangles, RDC and RLK,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RK</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RL</m:t>
                </m:r>
              </m:e>
              <m:sup>
                <m:r>
                  <w:rPr>
                    <w:rFonts w:ascii="Cambria Math" w:eastAsiaTheme="minorEastAsia" w:hAnsi="Cambria Math" w:cs="Times New Roman"/>
                    <w:sz w:val="24"/>
                  </w:rPr>
                  <m:t>2</m:t>
                </m:r>
              </m:sup>
            </m:sSup>
          </m:den>
        </m:f>
      </m:oMath>
      <w:r w:rsidR="0073196C">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RC</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RD</m:t>
                </m:r>
              </m:e>
              <m:sup>
                <m:r>
                  <w:rPr>
                    <w:rFonts w:ascii="Cambria Math" w:eastAsiaTheme="minorEastAsia" w:hAnsi="Cambria Math" w:cs="Times New Roman"/>
                    <w:sz w:val="24"/>
                  </w:rPr>
                  <m:t>2</m:t>
                </m:r>
              </m:sup>
            </m:sSup>
          </m:den>
        </m:f>
      </m:oMath>
      <w:r w:rsidR="0073196C">
        <w:rPr>
          <w:rFonts w:ascii="Times New Roman" w:eastAsiaTheme="minorEastAsia" w:hAnsi="Times New Roman" w:cs="Times New Roman"/>
          <w:sz w:val="24"/>
        </w:rPr>
        <w:t xml:space="preserve">. Substitution results in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113/36</m:t>
            </m:r>
          </m:num>
          <m:den>
            <m:r>
              <w:rPr>
                <w:rFonts w:ascii="Cambria Math" w:eastAsiaTheme="minorEastAsia" w:hAnsi="Cambria Math" w:cs="Times New Roman"/>
                <w:sz w:val="24"/>
              </w:rPr>
              <m:t>355/81</m:t>
            </m:r>
          </m:den>
        </m:f>
      </m:oMath>
      <w:r w:rsidR="0073196C">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9/4</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RD</m:t>
                </m:r>
              </m:e>
              <m:sup>
                <m:r>
                  <w:rPr>
                    <w:rFonts w:ascii="Cambria Math" w:eastAsiaTheme="minorEastAsia" w:hAnsi="Cambria Math" w:cs="Times New Roman"/>
                    <w:sz w:val="24"/>
                  </w:rPr>
                  <m:t>2</m:t>
                </m:r>
              </m:sup>
            </m:sSup>
          </m:den>
        </m:f>
      </m:oMath>
      <w:r w:rsidR="0073196C">
        <w:rPr>
          <w:rFonts w:ascii="Times New Roman" w:eastAsiaTheme="minorEastAsia" w:hAnsi="Times New Roman" w:cs="Times New Roman"/>
          <w:sz w:val="24"/>
        </w:rPr>
        <w:t>. Solving for RD</w:t>
      </w:r>
      <w:r w:rsidR="0073196C" w:rsidRPr="0073196C">
        <w:rPr>
          <w:rFonts w:ascii="Times New Roman" w:eastAsiaTheme="minorEastAsia" w:hAnsi="Times New Roman" w:cs="Times New Roman"/>
          <w:sz w:val="24"/>
          <w:vertAlign w:val="superscript"/>
        </w:rPr>
        <w:t>2</w:t>
      </w:r>
      <w:r w:rsidR="0073196C">
        <w:rPr>
          <w:rFonts w:ascii="Times New Roman" w:eastAsiaTheme="minorEastAsia" w:hAnsi="Times New Roman" w:cs="Times New Roman"/>
          <w:sz w:val="24"/>
        </w:rPr>
        <w:t xml:space="preserve"> ends up as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305</m:t>
            </m:r>
          </m:num>
          <m:den>
            <m:r>
              <w:rPr>
                <w:rFonts w:ascii="Cambria Math" w:eastAsiaTheme="minorEastAsia" w:hAnsi="Cambria Math" w:cs="Times New Roman"/>
                <w:sz w:val="24"/>
              </w:rPr>
              <m:t>113.</m:t>
            </m:r>
          </m:den>
        </m:f>
      </m:oMath>
      <w:r w:rsidR="000049F1">
        <w:rPr>
          <w:rFonts w:ascii="Times New Roman" w:eastAsiaTheme="minorEastAsia" w:hAnsi="Times New Roman" w:cs="Times New Roman"/>
          <w:sz w:val="24"/>
        </w:rPr>
        <w:t xml:space="preserve"> The constant mentioned in the first paragraph, RD, is actually about </w:t>
      </w:r>
      <m:oMath>
        <m:rad>
          <m:radPr>
            <m:degHide m:val="on"/>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305</m:t>
                </m:r>
              </m:num>
              <m:den>
                <m:r>
                  <w:rPr>
                    <w:rFonts w:ascii="Cambria Math" w:eastAsiaTheme="minorEastAsia" w:hAnsi="Cambria Math" w:cs="Times New Roman"/>
                    <w:sz w:val="24"/>
                  </w:rPr>
                  <m:t>113</m:t>
                </m:r>
              </m:den>
            </m:f>
          </m:e>
        </m:rad>
      </m:oMath>
      <w:r w:rsidR="000049F1">
        <w:rPr>
          <w:rFonts w:ascii="Times New Roman" w:eastAsiaTheme="minorEastAsia" w:hAnsi="Times New Roman" w:cs="Times New Roman"/>
          <w:sz w:val="24"/>
        </w:rPr>
        <w:t xml:space="preserve"> times the length of the radius.</w:t>
      </w:r>
    </w:p>
    <w:p w:rsidR="000049F1" w:rsidRPr="0073196C" w:rsidRDefault="000049F1" w:rsidP="003C2749">
      <w:pPr>
        <w:spacing w:line="480" w:lineRule="auto"/>
        <w:rPr>
          <w:rFonts w:ascii="Times New Roman" w:hAnsi="Times New Roman" w:cs="Times New Roman"/>
          <w:sz w:val="24"/>
        </w:rPr>
      </w:pPr>
      <w:r>
        <w:rPr>
          <w:rFonts w:ascii="Times New Roman" w:eastAsiaTheme="minorEastAsia" w:hAnsi="Times New Roman" w:cs="Times New Roman"/>
          <w:sz w:val="24"/>
        </w:rPr>
        <w:tab/>
      </w:r>
      <w:proofErr w:type="spellStart"/>
      <w:r>
        <w:rPr>
          <w:rFonts w:ascii="Times New Roman" w:eastAsiaTheme="minorEastAsia" w:hAnsi="Times New Roman" w:cs="Times New Roman"/>
          <w:sz w:val="24"/>
        </w:rPr>
        <w:t>Ramanujan</w:t>
      </w:r>
      <w:proofErr w:type="spellEnd"/>
      <w:r>
        <w:rPr>
          <w:rFonts w:ascii="Times New Roman" w:eastAsiaTheme="minorEastAsia" w:hAnsi="Times New Roman" w:cs="Times New Roman"/>
          <w:sz w:val="24"/>
        </w:rPr>
        <w:t xml:space="preserve"> stated at the end of his proof that if the area of the circle was 140,000 square miles, then the approximation for  RD is greater than the true value of RD by about an inch. The area of the circle is pi*</w:t>
      </w:r>
      <w:r w:rsidRPr="000049F1">
        <w:rPr>
          <w:rFonts w:ascii="Times New Roman" w:eastAsiaTheme="minorEastAsia" w:hAnsi="Times New Roman" w:cs="Times New Roman"/>
          <w:sz w:val="24"/>
        </w:rPr>
        <w:t>radius</w:t>
      </w:r>
      <w:r w:rsidRPr="000049F1">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Solving for the radius results in it being </w:t>
      </w:r>
      <w:r w:rsidRPr="000049F1">
        <w:rPr>
          <w:rFonts w:ascii="Times New Roman" w:eastAsiaTheme="minorEastAsia" w:hAnsi="Times New Roman" w:cs="Times New Roman"/>
          <w:sz w:val="24"/>
        </w:rPr>
        <w:t>1</w:t>
      </w:r>
      <w:r>
        <w:rPr>
          <w:rFonts w:ascii="Times New Roman" w:eastAsiaTheme="minorEastAsia" w:hAnsi="Times New Roman" w:cs="Times New Roman"/>
          <w:sz w:val="24"/>
        </w:rPr>
        <w:t>19.100653 inches long... S</w:t>
      </w:r>
      <w:r w:rsidRPr="000049F1">
        <w:rPr>
          <w:rFonts w:ascii="Times New Roman" w:eastAsiaTheme="minorEastAsia" w:hAnsi="Times New Roman" w:cs="Times New Roman"/>
          <w:sz w:val="24"/>
        </w:rPr>
        <w:t>ince</w:t>
      </w:r>
      <w:r>
        <w:rPr>
          <w:rFonts w:ascii="Times New Roman" w:eastAsiaTheme="minorEastAsia" w:hAnsi="Times New Roman" w:cs="Times New Roman"/>
          <w:sz w:val="24"/>
        </w:rPr>
        <w:t xml:space="preserve"> RD is approximated to be </w:t>
      </w:r>
      <m:oMath>
        <m:rad>
          <m:radPr>
            <m:degHide m:val="on"/>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305</m:t>
                </m:r>
              </m:num>
              <m:den>
                <m:r>
                  <w:rPr>
                    <w:rFonts w:ascii="Cambria Math" w:eastAsiaTheme="minorEastAsia" w:hAnsi="Cambria Math" w:cs="Times New Roman"/>
                    <w:sz w:val="24"/>
                  </w:rPr>
                  <m:t>113</m:t>
                </m:r>
              </m:den>
            </m:f>
          </m:e>
        </m:rad>
      </m:oMath>
      <w:r>
        <w:rPr>
          <w:rFonts w:ascii="Times New Roman" w:eastAsiaTheme="minorEastAsia" w:hAnsi="Times New Roman" w:cs="Times New Roman"/>
          <w:sz w:val="24"/>
        </w:rPr>
        <w:t xml:space="preserve"> * the radius, RD is 374.1657... miles long, or about 26131736.3 inches</w:t>
      </w:r>
      <w:r w:rsidR="001E0101">
        <w:rPr>
          <w:rFonts w:ascii="Times New Roman" w:eastAsiaTheme="minorEastAsia" w:hAnsi="Times New Roman" w:cs="Times New Roman"/>
          <w:sz w:val="24"/>
        </w:rPr>
        <w:t xml:space="preserve"> (Note that some calculators have a limited number of digits it can calculated up to, so results may vary)</w:t>
      </w:r>
      <w:r>
        <w:rPr>
          <w:rFonts w:ascii="Times New Roman" w:eastAsiaTheme="minorEastAsia" w:hAnsi="Times New Roman" w:cs="Times New Roman"/>
          <w:sz w:val="24"/>
        </w:rPr>
        <w:t xml:space="preserve">. </w:t>
      </w:r>
      <w:r w:rsidR="001E0101">
        <w:rPr>
          <w:rFonts w:ascii="Times New Roman" w:eastAsiaTheme="minorEastAsia" w:hAnsi="Times New Roman" w:cs="Times New Roman"/>
          <w:sz w:val="24"/>
        </w:rPr>
        <w:t xml:space="preserve">The ideal answer of RD is the square root of pi. If RD = the radius * </w:t>
      </w:r>
      <w:r w:rsidR="001E0101">
        <w:rPr>
          <w:rFonts w:ascii="Times New Roman" w:eastAsiaTheme="minorEastAsia" w:hAnsi="Times New Roman" w:cs="Times New Roman"/>
          <w:sz w:val="24"/>
        </w:rPr>
        <w:lastRenderedPageBreak/>
        <w:t xml:space="preserve">the square root of pi, RD is about 26131735.19 inches. The approximation of RD is greater than the ideal value of RD by about 1.11 inches. </w:t>
      </w:r>
      <w:proofErr w:type="spellStart"/>
      <w:r w:rsidR="001E0101">
        <w:rPr>
          <w:rFonts w:ascii="Times New Roman" w:eastAsiaTheme="minorEastAsia" w:hAnsi="Times New Roman" w:cs="Times New Roman"/>
          <w:sz w:val="24"/>
        </w:rPr>
        <w:t>Ramanujan's</w:t>
      </w:r>
      <w:proofErr w:type="spellEnd"/>
      <w:r w:rsidR="001E0101">
        <w:rPr>
          <w:rFonts w:ascii="Times New Roman" w:eastAsiaTheme="minorEastAsia" w:hAnsi="Times New Roman" w:cs="Times New Roman"/>
          <w:sz w:val="24"/>
        </w:rPr>
        <w:t xml:space="preserve"> method of squaring the circle is indeed, quite accurate.</w:t>
      </w:r>
    </w:p>
    <w:sectPr w:rsidR="000049F1" w:rsidRPr="0073196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62916"/>
    <w:rsid w:val="000049F1"/>
    <w:rsid w:val="000F2057"/>
    <w:rsid w:val="001E0101"/>
    <w:rsid w:val="003C2749"/>
    <w:rsid w:val="004C4111"/>
    <w:rsid w:val="006569F8"/>
    <w:rsid w:val="006B678C"/>
    <w:rsid w:val="0073196C"/>
    <w:rsid w:val="008A37F1"/>
    <w:rsid w:val="00962916"/>
    <w:rsid w:val="00AF67B6"/>
    <w:rsid w:val="00B96517"/>
    <w:rsid w:val="00BF1B39"/>
    <w:rsid w:val="00CC7DD7"/>
    <w:rsid w:val="00DF3A27"/>
    <w:rsid w:val="00E161D9"/>
    <w:rsid w:val="00E1758A"/>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7B6"/>
    <w:rPr>
      <w:color w:val="808080"/>
    </w:rPr>
  </w:style>
  <w:style w:type="paragraph" w:styleId="BalloonText">
    <w:name w:val="Balloon Text"/>
    <w:basedOn w:val="Normal"/>
    <w:link w:val="BalloonTextChar"/>
    <w:uiPriority w:val="99"/>
    <w:semiHidden/>
    <w:unhideWhenUsed/>
    <w:rsid w:val="00AF6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7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2015-02-13T07:18:00Z</cp:lastPrinted>
  <dcterms:created xsi:type="dcterms:W3CDTF">2015-02-11T06:19:00Z</dcterms:created>
  <dcterms:modified xsi:type="dcterms:W3CDTF">2015-02-13T07:26:00Z</dcterms:modified>
</cp:coreProperties>
</file>