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2B61EB">
      <w:pPr>
        <w:rPr>
          <w:rFonts w:ascii="Times New Roman" w:hAnsi="Times New Roman" w:cs="Times New Roman"/>
          <w:sz w:val="24"/>
        </w:rPr>
      </w:pPr>
      <w:r>
        <w:rPr>
          <w:rFonts w:ascii="Times New Roman" w:hAnsi="Times New Roman" w:cs="Times New Roman"/>
          <w:sz w:val="24"/>
        </w:rPr>
        <w:t>Jonathan</w:t>
      </w:r>
      <w:r w:rsidR="00F34B55">
        <w:rPr>
          <w:rFonts w:ascii="Times New Roman" w:hAnsi="Times New Roman" w:cs="Times New Roman"/>
          <w:sz w:val="24"/>
        </w:rPr>
        <w:t xml:space="preserve"> </w:t>
      </w:r>
      <w:proofErr w:type="spellStart"/>
      <w:r w:rsidR="00F34B55">
        <w:rPr>
          <w:rFonts w:ascii="Times New Roman" w:hAnsi="Times New Roman" w:cs="Times New Roman"/>
          <w:sz w:val="24"/>
        </w:rPr>
        <w:t>Quang</w:t>
      </w:r>
      <w:proofErr w:type="spellEnd"/>
    </w:p>
    <w:p w:rsidR="00F34B55" w:rsidRDefault="00F34B55" w:rsidP="00F34B55">
      <w:pPr>
        <w:jc w:val="center"/>
        <w:rPr>
          <w:rFonts w:ascii="Times New Roman" w:hAnsi="Times New Roman" w:cs="Times New Roman"/>
          <w:sz w:val="24"/>
          <w:u w:val="single"/>
        </w:rPr>
      </w:pPr>
      <w:r>
        <w:rPr>
          <w:rFonts w:ascii="Times New Roman" w:hAnsi="Times New Roman" w:cs="Times New Roman"/>
          <w:sz w:val="24"/>
          <w:u w:val="single"/>
        </w:rPr>
        <w:t>AP World History HW #41</w:t>
      </w:r>
    </w:p>
    <w:p w:rsidR="00F34B55" w:rsidRPr="00F34B55" w:rsidRDefault="00F34B55" w:rsidP="00F34B55">
      <w:pPr>
        <w:rPr>
          <w:rFonts w:ascii="Times New Roman" w:hAnsi="Times New Roman" w:cs="Times New Roman"/>
          <w:sz w:val="24"/>
        </w:rPr>
      </w:pPr>
      <w:r>
        <w:rPr>
          <w:rFonts w:ascii="Times New Roman" w:hAnsi="Times New Roman" w:cs="Times New Roman"/>
          <w:sz w:val="24"/>
        </w:rPr>
        <w:tab/>
        <w:t xml:space="preserve">Everyone is a little bit </w:t>
      </w:r>
      <w:r w:rsidRPr="00F34B55">
        <w:rPr>
          <w:rFonts w:ascii="Times New Roman" w:hAnsi="Times New Roman" w:cs="Times New Roman"/>
          <w:sz w:val="24"/>
          <w:u w:val="single"/>
        </w:rPr>
        <w:t>racist</w:t>
      </w:r>
      <w:r>
        <w:rPr>
          <w:rFonts w:ascii="Times New Roman" w:hAnsi="Times New Roman" w:cs="Times New Roman"/>
          <w:sz w:val="24"/>
        </w:rPr>
        <w:t xml:space="preserve">, it is in our psychology to some degree. Sometimes, the highest level of racism a person goes is using it for self esteem mentally, in which it might not really affect anyone else. Those who think even a little bit racist but don't show it are still racist. Not all racists are nationalists, and not all </w:t>
      </w:r>
      <w:r w:rsidRPr="00F34B55">
        <w:rPr>
          <w:rFonts w:ascii="Times New Roman" w:hAnsi="Times New Roman" w:cs="Times New Roman"/>
          <w:sz w:val="24"/>
          <w:u w:val="single"/>
        </w:rPr>
        <w:t>nationalists</w:t>
      </w:r>
      <w:r>
        <w:rPr>
          <w:rFonts w:ascii="Times New Roman" w:hAnsi="Times New Roman" w:cs="Times New Roman"/>
          <w:sz w:val="24"/>
        </w:rPr>
        <w:t xml:space="preserve"> are racists, but usually nationalists are racists. People who believe their nation is superior tend to shun other ethnic groups because they view those ethnic groups as not belonging to that nation. In a country where people are united by political creed rather than ethnicity, this association with nationalism and racism might be less. People do not grow up everywhere usually. They group up where they live, and if they have lived a decent life, they develop an ethnocentric attitude. The psychology behind this would be that if my life in this culture has been this good, other cultures with worse off people should have a worse culture. Nationalism, racism, and being ethnocentric all equates to ignorance that leads to a </w:t>
      </w:r>
      <w:r>
        <w:rPr>
          <w:rFonts w:ascii="Times New Roman" w:hAnsi="Times New Roman" w:cs="Times New Roman"/>
          <w:sz w:val="24"/>
          <w:u w:val="single"/>
        </w:rPr>
        <w:t>bigoted</w:t>
      </w:r>
      <w:r>
        <w:rPr>
          <w:rFonts w:ascii="Times New Roman" w:hAnsi="Times New Roman" w:cs="Times New Roman"/>
          <w:sz w:val="24"/>
        </w:rPr>
        <w:t xml:space="preserve"> attitude because the person in question is simply human and ignorant. </w:t>
      </w:r>
    </w:p>
    <w:sectPr w:rsidR="00F34B55" w:rsidRPr="00F34B55"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61EB"/>
    <w:rsid w:val="002B61EB"/>
    <w:rsid w:val="003474A8"/>
    <w:rsid w:val="004C4111"/>
    <w:rsid w:val="006569F8"/>
    <w:rsid w:val="008A37F1"/>
    <w:rsid w:val="00BF1B39"/>
    <w:rsid w:val="00E534C6"/>
    <w:rsid w:val="00F34B55"/>
    <w:rsid w:val="00FD5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cp:lastPrinted>2015-12-15T06:22:00Z</cp:lastPrinted>
  <dcterms:created xsi:type="dcterms:W3CDTF">2015-12-15T00:12:00Z</dcterms:created>
  <dcterms:modified xsi:type="dcterms:W3CDTF">2015-12-15T06:35:00Z</dcterms:modified>
</cp:coreProperties>
</file>