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FF8" w:rsidRDefault="00F20FF8">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br/>
      </w:r>
      <w:proofErr w:type="spellStart"/>
      <w:r>
        <w:rPr>
          <w:rFonts w:ascii="Times New Roman" w:hAnsi="Times New Roman" w:cs="Times New Roman"/>
          <w:sz w:val="24"/>
        </w:rPr>
        <w:t>Mr.Berman</w:t>
      </w:r>
      <w:proofErr w:type="spellEnd"/>
      <w:r>
        <w:rPr>
          <w:rFonts w:ascii="Times New Roman" w:hAnsi="Times New Roman" w:cs="Times New Roman"/>
          <w:sz w:val="24"/>
        </w:rPr>
        <w:br/>
        <w:t>Period 3</w:t>
      </w:r>
    </w:p>
    <w:p w:rsidR="00D71CBA" w:rsidRPr="00D71CBA" w:rsidRDefault="00D71CBA">
      <w:pPr>
        <w:rPr>
          <w:rFonts w:ascii="Times New Roman" w:hAnsi="Times New Roman" w:cs="Times New Roman"/>
          <w:sz w:val="24"/>
        </w:rPr>
      </w:pPr>
      <w:r>
        <w:rPr>
          <w:rFonts w:ascii="Times New Roman" w:hAnsi="Times New Roman" w:cs="Times New Roman"/>
          <w:sz w:val="24"/>
          <w:u w:val="single"/>
        </w:rPr>
        <w:t>HW 25</w:t>
      </w:r>
    </w:p>
    <w:p w:rsidR="00F20FF8" w:rsidRPr="00F20FF8" w:rsidRDefault="00F20FF8">
      <w:pPr>
        <w:rPr>
          <w:rFonts w:ascii="Times New Roman" w:hAnsi="Times New Roman" w:cs="Times New Roman"/>
          <w:sz w:val="24"/>
        </w:rPr>
      </w:pPr>
      <w:r>
        <w:rPr>
          <w:rFonts w:ascii="Times New Roman" w:hAnsi="Times New Roman" w:cs="Times New Roman"/>
          <w:sz w:val="24"/>
        </w:rPr>
        <w:tab/>
      </w:r>
      <w:r w:rsidRPr="00F20FF8">
        <w:rPr>
          <w:rFonts w:ascii="Times New Roman" w:hAnsi="Times New Roman" w:cs="Times New Roman"/>
          <w:sz w:val="24"/>
          <w:u w:val="single"/>
        </w:rPr>
        <w:t>Venic</w:t>
      </w:r>
      <w:r>
        <w:rPr>
          <w:rFonts w:ascii="Times New Roman" w:hAnsi="Times New Roman" w:cs="Times New Roman"/>
          <w:sz w:val="24"/>
          <w:u w:val="single"/>
        </w:rPr>
        <w:t xml:space="preserve">e </w:t>
      </w:r>
      <w:r>
        <w:rPr>
          <w:rFonts w:ascii="Times New Roman" w:hAnsi="Times New Roman" w:cs="Times New Roman"/>
          <w:sz w:val="24"/>
        </w:rPr>
        <w:t xml:space="preserve">was a trading city that was also very good at building ships. They had trading agreements with various neighbors, especially the </w:t>
      </w:r>
      <w:r w:rsidRPr="00F20FF8">
        <w:rPr>
          <w:rFonts w:ascii="Times New Roman" w:hAnsi="Times New Roman" w:cs="Times New Roman"/>
          <w:sz w:val="24"/>
          <w:u w:val="single"/>
        </w:rPr>
        <w:t>Byzantines</w:t>
      </w:r>
      <w:r>
        <w:rPr>
          <w:rFonts w:ascii="Times New Roman" w:hAnsi="Times New Roman" w:cs="Times New Roman"/>
          <w:sz w:val="24"/>
        </w:rPr>
        <w:t xml:space="preserve">. When </w:t>
      </w:r>
      <w:r w:rsidRPr="00F20FF8">
        <w:rPr>
          <w:rFonts w:ascii="Times New Roman" w:hAnsi="Times New Roman" w:cs="Times New Roman"/>
          <w:sz w:val="24"/>
          <w:u w:val="single"/>
        </w:rPr>
        <w:t>Constantinople</w:t>
      </w:r>
      <w:r>
        <w:rPr>
          <w:rFonts w:ascii="Times New Roman" w:hAnsi="Times New Roman" w:cs="Times New Roman"/>
          <w:sz w:val="24"/>
        </w:rPr>
        <w:t xml:space="preserve"> were conquered by the </w:t>
      </w:r>
      <w:r>
        <w:rPr>
          <w:rFonts w:ascii="Times New Roman" w:hAnsi="Times New Roman" w:cs="Times New Roman"/>
          <w:sz w:val="24"/>
          <w:u w:val="single"/>
        </w:rPr>
        <w:t>Ottomans</w:t>
      </w:r>
      <w:r>
        <w:rPr>
          <w:rFonts w:ascii="Times New Roman" w:hAnsi="Times New Roman" w:cs="Times New Roman"/>
          <w:sz w:val="24"/>
        </w:rPr>
        <w:t xml:space="preserve">, Venice was quick to become friendly with them. Venice was wealthy due to the pepper trade with </w:t>
      </w:r>
      <w:r>
        <w:rPr>
          <w:rFonts w:ascii="Times New Roman" w:hAnsi="Times New Roman" w:cs="Times New Roman"/>
          <w:sz w:val="24"/>
          <w:u w:val="single"/>
        </w:rPr>
        <w:t>Egypt</w:t>
      </w:r>
      <w:r>
        <w:rPr>
          <w:rFonts w:ascii="Times New Roman" w:hAnsi="Times New Roman" w:cs="Times New Roman"/>
          <w:sz w:val="24"/>
        </w:rPr>
        <w:t xml:space="preserve">. Venice also had to import a lot of grain from the Ottomans since their land wasn't suitable for farming. Venice was also known for its glass making, which required ash that the Ottoman's prepared. The Ottoman empire was the greatest under </w:t>
      </w:r>
      <w:proofErr w:type="spellStart"/>
      <w:r>
        <w:rPr>
          <w:rFonts w:ascii="Times New Roman" w:hAnsi="Times New Roman" w:cs="Times New Roman"/>
          <w:sz w:val="24"/>
          <w:u w:val="single"/>
        </w:rPr>
        <w:t>Mehmet</w:t>
      </w:r>
      <w:proofErr w:type="spellEnd"/>
      <w:r>
        <w:rPr>
          <w:rFonts w:ascii="Times New Roman" w:hAnsi="Times New Roman" w:cs="Times New Roman"/>
          <w:sz w:val="24"/>
          <w:u w:val="single"/>
        </w:rPr>
        <w:t xml:space="preserve"> the Conqueror</w:t>
      </w:r>
      <w:r>
        <w:rPr>
          <w:rFonts w:ascii="Times New Roman" w:hAnsi="Times New Roman" w:cs="Times New Roman"/>
          <w:sz w:val="24"/>
        </w:rPr>
        <w:t xml:space="preserve"> from 1451 to 1481 and </w:t>
      </w:r>
      <w:r>
        <w:rPr>
          <w:rFonts w:ascii="Times New Roman" w:hAnsi="Times New Roman" w:cs="Times New Roman"/>
          <w:sz w:val="24"/>
          <w:u w:val="single"/>
        </w:rPr>
        <w:t>Suleiman the Magnificent</w:t>
      </w:r>
      <w:r>
        <w:rPr>
          <w:rFonts w:ascii="Times New Roman" w:hAnsi="Times New Roman" w:cs="Times New Roman"/>
          <w:sz w:val="24"/>
        </w:rPr>
        <w:t xml:space="preserve"> from 1520-1566. Suleiman conquered key parts of Egypt and </w:t>
      </w:r>
      <w:r>
        <w:rPr>
          <w:rFonts w:ascii="Times New Roman" w:hAnsi="Times New Roman" w:cs="Times New Roman"/>
          <w:sz w:val="24"/>
          <w:u w:val="single"/>
        </w:rPr>
        <w:t>Mesopotamia</w:t>
      </w:r>
      <w:r>
        <w:rPr>
          <w:rFonts w:ascii="Times New Roman" w:hAnsi="Times New Roman" w:cs="Times New Roman"/>
          <w:sz w:val="24"/>
        </w:rPr>
        <w:t xml:space="preserve"> that gave the empire control over lucrative trade between Europe and Asia. To rule over the newly conquered lands, the Ottomans created a program called </w:t>
      </w:r>
      <w:proofErr w:type="spellStart"/>
      <w:r>
        <w:rPr>
          <w:rFonts w:ascii="Times New Roman" w:hAnsi="Times New Roman" w:cs="Times New Roman"/>
          <w:sz w:val="24"/>
          <w:u w:val="single"/>
        </w:rPr>
        <w:t>Deshmire</w:t>
      </w:r>
      <w:proofErr w:type="spellEnd"/>
      <w:r>
        <w:rPr>
          <w:rFonts w:ascii="Times New Roman" w:hAnsi="Times New Roman" w:cs="Times New Roman"/>
          <w:sz w:val="24"/>
        </w:rPr>
        <w:t xml:space="preserve">, which took Christian boys and converted them from </w:t>
      </w:r>
      <w:r>
        <w:rPr>
          <w:rFonts w:ascii="Times New Roman" w:hAnsi="Times New Roman" w:cs="Times New Roman"/>
          <w:sz w:val="24"/>
          <w:u w:val="single"/>
        </w:rPr>
        <w:t>Christianity</w:t>
      </w:r>
      <w:r>
        <w:rPr>
          <w:rFonts w:ascii="Times New Roman" w:hAnsi="Times New Roman" w:cs="Times New Roman"/>
          <w:sz w:val="24"/>
        </w:rPr>
        <w:t xml:space="preserve"> to </w:t>
      </w:r>
      <w:r>
        <w:rPr>
          <w:rFonts w:ascii="Times New Roman" w:hAnsi="Times New Roman" w:cs="Times New Roman"/>
          <w:sz w:val="24"/>
          <w:u w:val="single"/>
        </w:rPr>
        <w:t>Islam</w:t>
      </w:r>
      <w:r>
        <w:rPr>
          <w:rFonts w:ascii="Times New Roman" w:hAnsi="Times New Roman" w:cs="Times New Roman"/>
          <w:sz w:val="24"/>
        </w:rPr>
        <w:t xml:space="preserve">, where they became an elite military force called </w:t>
      </w:r>
      <w:r>
        <w:rPr>
          <w:rFonts w:ascii="Times New Roman" w:hAnsi="Times New Roman" w:cs="Times New Roman"/>
          <w:sz w:val="24"/>
          <w:u w:val="single"/>
        </w:rPr>
        <w:t>Janissaries</w:t>
      </w:r>
      <w:r>
        <w:rPr>
          <w:rFonts w:ascii="Times New Roman" w:hAnsi="Times New Roman" w:cs="Times New Roman"/>
          <w:sz w:val="24"/>
        </w:rPr>
        <w:t xml:space="preserve"> or government officials that served the </w:t>
      </w:r>
      <w:r>
        <w:rPr>
          <w:rFonts w:ascii="Times New Roman" w:hAnsi="Times New Roman" w:cs="Times New Roman"/>
          <w:sz w:val="24"/>
          <w:u w:val="single"/>
        </w:rPr>
        <w:t>Sultan</w:t>
      </w:r>
      <w:r>
        <w:rPr>
          <w:rFonts w:ascii="Times New Roman" w:hAnsi="Times New Roman" w:cs="Times New Roman"/>
          <w:sz w:val="24"/>
        </w:rPr>
        <w:t xml:space="preserve">. The Ottomans controlled the entire Mediterranean sea trade, but they didn't care for it as much and Venice continued on with their trade with the Ottomans. As Venice grew very wealthy, they led the very beginnings of the </w:t>
      </w:r>
      <w:r>
        <w:rPr>
          <w:rFonts w:ascii="Times New Roman" w:hAnsi="Times New Roman" w:cs="Times New Roman"/>
          <w:sz w:val="24"/>
          <w:u w:val="single"/>
        </w:rPr>
        <w:t>Renaissance</w:t>
      </w:r>
      <w:r>
        <w:rPr>
          <w:rFonts w:ascii="Times New Roman" w:hAnsi="Times New Roman" w:cs="Times New Roman"/>
          <w:sz w:val="24"/>
        </w:rPr>
        <w:t xml:space="preserve">. Europeans also began to invest in explorations to find new trade routes </w:t>
      </w:r>
      <w:r w:rsidR="00D71CBA">
        <w:rPr>
          <w:rFonts w:ascii="Times New Roman" w:hAnsi="Times New Roman" w:cs="Times New Roman"/>
          <w:sz w:val="24"/>
        </w:rPr>
        <w:t>to go around the Ottomans.</w:t>
      </w:r>
    </w:p>
    <w:sectPr w:rsidR="00F20FF8" w:rsidRPr="00F20FF8"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20FF8"/>
    <w:rsid w:val="002403E9"/>
    <w:rsid w:val="004C4111"/>
    <w:rsid w:val="006569F8"/>
    <w:rsid w:val="008A37F1"/>
    <w:rsid w:val="00BF1B39"/>
    <w:rsid w:val="00D71CBA"/>
    <w:rsid w:val="00E534C6"/>
    <w:rsid w:val="00F20F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2015-11-01T16:59:00Z</dcterms:created>
  <dcterms:modified xsi:type="dcterms:W3CDTF">2015-11-01T17:18:00Z</dcterms:modified>
</cp:coreProperties>
</file>