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B66" w:rsidRDefault="00420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 xml:space="preserve">       Berman HW#31</w:t>
      </w:r>
    </w:p>
    <w:p w:rsidR="00420B66" w:rsidRDefault="00420B66">
      <w:pPr>
        <w:rPr>
          <w:rFonts w:ascii="Times New Roman" w:hAnsi="Times New Roman" w:cs="Times New Roman"/>
          <w:sz w:val="24"/>
        </w:rPr>
      </w:pPr>
    </w:p>
    <w:p w:rsidR="00E534C6" w:rsidRDefault="000E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China is a nation because its peoples have (sometimes against their will) to be under a single government, the Chinese central government. They also share other things in common, such as Confucianism or Daoism or etc, and also roughly the same language roots.</w:t>
      </w:r>
    </w:p>
    <w:p w:rsidR="000E762B" w:rsidRDefault="000E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Egypt is a nation because its people share enough traits to identify themselves as Egyptian. The majority of people speak Arabic, and celebrate the same customs.</w:t>
      </w:r>
    </w:p>
    <w:p w:rsidR="000E762B" w:rsidRDefault="000E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Ancient Babylonia was not a nation because it really ended just being a cultural city.</w:t>
      </w:r>
    </w:p>
    <w:p w:rsidR="000E762B" w:rsidRDefault="000E76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Tribes of Hebrews are not a nation</w:t>
      </w:r>
      <w:r w:rsidR="00294365">
        <w:rPr>
          <w:rFonts w:ascii="Times New Roman" w:hAnsi="Times New Roman" w:cs="Times New Roman"/>
          <w:sz w:val="24"/>
        </w:rPr>
        <w:t xml:space="preserve"> because they do not inhabit a large enough space with a large enough government institution. They are treated as a group by religion alone.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Tribes of Arabs are not a nation because they are too small in population and too sparse. They are treated as a group by religion alone.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France is a nation because it has a various mix of people who believe themselves to be French.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England is a nation because it has many people of different mixtures in one place bonded under the English name as opposed to their religion or race.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Switzerland is the same thing, they speak a common language and consider themselves to be Swedish no matter how mixed up they are.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USA is a nation because it is formed out of many different groups of people who consider themselves to be an American citizen despite their differences. </w:t>
      </w:r>
    </w:p>
    <w:p w:rsidR="00294365" w:rsidRDefault="00294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Sparta was not a nation, it was a city-state. While the culture their dominated their lives, they were too small and lacking in mixture (probably).</w:t>
      </w:r>
    </w:p>
    <w:p w:rsidR="00294365" w:rsidRDefault="00294365">
      <w:pPr>
        <w:rPr>
          <w:rFonts w:ascii="Times New Roman" w:hAnsi="Times New Roman" w:cs="Times New Roman"/>
          <w:sz w:val="24"/>
        </w:rPr>
      </w:pPr>
    </w:p>
    <w:p w:rsidR="00294365" w:rsidRPr="000E762B" w:rsidRDefault="00DB22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4365">
        <w:rPr>
          <w:rFonts w:ascii="Times New Roman" w:hAnsi="Times New Roman" w:cs="Times New Roman"/>
          <w:sz w:val="24"/>
        </w:rPr>
        <w:t xml:space="preserve">Ethnic and civic nationalism are greatly different. Ethnic nationalism states that a nation is based </w:t>
      </w:r>
      <w:proofErr w:type="spellStart"/>
      <w:r w:rsidR="00294365">
        <w:rPr>
          <w:rFonts w:ascii="Times New Roman" w:hAnsi="Times New Roman" w:cs="Times New Roman"/>
          <w:sz w:val="24"/>
        </w:rPr>
        <w:t>of</w:t>
      </w:r>
      <w:proofErr w:type="spellEnd"/>
      <w:r w:rsidR="00294365">
        <w:rPr>
          <w:rFonts w:ascii="Times New Roman" w:hAnsi="Times New Roman" w:cs="Times New Roman"/>
          <w:sz w:val="24"/>
        </w:rPr>
        <w:t xml:space="preserve"> its language, customs, traditions, and language. People are united by </w:t>
      </w:r>
      <w:r w:rsidR="00075727">
        <w:rPr>
          <w:rFonts w:ascii="Times New Roman" w:hAnsi="Times New Roman" w:cs="Times New Roman"/>
          <w:sz w:val="24"/>
        </w:rPr>
        <w:t xml:space="preserve">common characteristics they share as people. This may propagate any societal divisions that already exist. Civic nationalism is based off people uniting under a nation's political policies. These people do not define the nation but rather unite under it. </w:t>
      </w:r>
    </w:p>
    <w:sectPr w:rsidR="00294365" w:rsidRPr="000E762B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762B"/>
    <w:rsid w:val="00075727"/>
    <w:rsid w:val="000E762B"/>
    <w:rsid w:val="00294365"/>
    <w:rsid w:val="00420B66"/>
    <w:rsid w:val="004C4111"/>
    <w:rsid w:val="006569F8"/>
    <w:rsid w:val="008A37F1"/>
    <w:rsid w:val="00BF1B39"/>
    <w:rsid w:val="00DB224A"/>
    <w:rsid w:val="00DF3CFE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2015-11-17T06:05:00Z</cp:lastPrinted>
  <dcterms:created xsi:type="dcterms:W3CDTF">2015-11-17T00:38:00Z</dcterms:created>
  <dcterms:modified xsi:type="dcterms:W3CDTF">2015-11-17T06:05:00Z</dcterms:modified>
</cp:coreProperties>
</file>