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Default="00C72A2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91.65pt;margin-top:.95pt;width:64.5pt;height:22.45pt;z-index:251662336" filled="f" stroked="f">
            <v:textbox>
              <w:txbxContent>
                <w:p w:rsidR="00C72A24" w:rsidRPr="00C72A24" w:rsidRDefault="00C72A24" w:rsidP="00C72A2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B2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385.25pt;margin-top:-28.05pt;width:76.65pt;height:22.45pt;z-index:251661312" filled="f" stroked="f">
            <v:textbox>
              <w:txbxContent>
                <w:p w:rsidR="00C72A24" w:rsidRPr="00C72A24" w:rsidRDefault="00C72A24" w:rsidP="00C72A2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31.8pt;margin-top:-28.05pt;width:259.95pt;height:22.45pt;z-index:251660288" filled="f" stroked="f">
            <v:textbox>
              <w:txbxContent>
                <w:p w:rsidR="00C72A24" w:rsidRPr="00C72A24" w:rsidRDefault="00C72A2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Jonathan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Quang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-539090</wp:posOffset>
            </wp:positionH>
            <wp:positionV relativeFrom="paragraph">
              <wp:posOffset>-593766</wp:posOffset>
            </wp:positionV>
            <wp:extent cx="6749885" cy="6500266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9885" cy="6500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2A24" w:rsidRDefault="001B0CE1">
      <w:r>
        <w:rPr>
          <w:noProof/>
        </w:rPr>
        <w:pict>
          <v:shape id="_x0000_s1034" type="#_x0000_t202" style="position:absolute;margin-left:7.5pt;margin-top:485.3pt;width:454.4pt;height:128.25pt;z-index:251668480" filled="f" stroked="f">
            <v:textbox>
              <w:txbxContent>
                <w:p w:rsidR="001B0CE1" w:rsidRDefault="001B0CE1" w:rsidP="001B0CE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(7.35 g </w:t>
                  </w:r>
                  <w:r w:rsidRPr="00C72A24">
                    <w:rPr>
                      <w:rFonts w:ascii="Times New Roman" w:hAnsi="Times New Roman" w:cs="Times New Roman"/>
                      <w:sz w:val="24"/>
                    </w:rPr>
                    <w:t>Na</w:t>
                  </w:r>
                  <w:r w:rsidRPr="00C72A24"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  <w:t>2</w:t>
                  </w:r>
                  <w:r w:rsidRPr="00C72A24">
                    <w:rPr>
                      <w:rFonts w:ascii="Times New Roman" w:hAnsi="Times New Roman" w:cs="Times New Roman"/>
                      <w:sz w:val="24"/>
                    </w:rPr>
                    <w:t>CO</w:t>
                  </w:r>
                  <w:r w:rsidRPr="00C72A24"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)(</w:t>
                  </w:r>
                  <m:oMath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1 mole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Na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vertAlign w:val="subscript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CO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vertAlign w:val="subscript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105.9884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 g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Na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vertAlign w:val="subscript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CO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vertAlign w:val="subscript"/>
                          </w:rPr>
                          <m:t>3</m:t>
                        </m:r>
                      </m:den>
                    </m:f>
                  </m:oMath>
                  <w:r>
                    <w:rPr>
                      <w:rFonts w:ascii="Times New Roman" w:eastAsiaTheme="minorEastAsia" w:hAnsi="Times New Roman" w:cs="Times New Roman"/>
                      <w:sz w:val="24"/>
                    </w:rPr>
                    <w:t>)(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 mole HCl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1 mole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Na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vertAlign w:val="subscript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CO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vertAlign w:val="subscript"/>
                          </w:rPr>
                          <m:t>3</m:t>
                        </m:r>
                      </m:den>
                    </m:f>
                  </m:oMath>
                  <w:r>
                    <w:rPr>
                      <w:rFonts w:ascii="Times New Roman" w:eastAsiaTheme="minorEastAsia" w:hAnsi="Times New Roman" w:cs="Times New Roman"/>
                      <w:sz w:val="24"/>
                    </w:rPr>
                    <w:t>)(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36.4609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 xml:space="preserve"> g HCl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 mole HCl</m:t>
                        </m:r>
                      </m:den>
                    </m:f>
                  </m:oMath>
                  <w:r>
                    <w:rPr>
                      <w:rFonts w:ascii="Times New Roman" w:eastAsiaTheme="minorEastAsia" w:hAnsi="Times New Roman" w:cs="Times New Roman"/>
                      <w:sz w:val="24"/>
                    </w:rPr>
                    <w:t xml:space="preserve">)=5.056923494...g </w:t>
                  </w:r>
                  <w:proofErr w:type="spellStart"/>
                  <w:r>
                    <w:rPr>
                      <w:rFonts w:ascii="Times New Roman" w:eastAsiaTheme="minorEastAsia" w:hAnsi="Times New Roman" w:cs="Times New Roman"/>
                      <w:sz w:val="24"/>
                    </w:rPr>
                    <w:t>HCl</w:t>
                  </w:r>
                  <w:proofErr w:type="spellEnd"/>
                  <w:r>
                    <w:rPr>
                      <w:rFonts w:ascii="Times New Roman" w:eastAsiaTheme="minorEastAsia" w:hAnsi="Times New Roman" w:cs="Times New Roman"/>
                      <w:sz w:val="24"/>
                    </w:rPr>
                    <w:br/>
                  </w:r>
                  <w:r w:rsidRPr="00C72A24">
                    <w:rPr>
                      <w:rFonts w:ascii="Times New Roman" w:hAnsi="Times New Roman" w:cs="Times New Roman"/>
                      <w:sz w:val="24"/>
                    </w:rPr>
                    <w:t>Na</w:t>
                  </w:r>
                  <w:r w:rsidRPr="00C72A24"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  <w:t>2</w:t>
                  </w:r>
                  <w:r w:rsidRPr="00C72A24">
                    <w:rPr>
                      <w:rFonts w:ascii="Times New Roman" w:hAnsi="Times New Roman" w:cs="Times New Roman"/>
                      <w:sz w:val="24"/>
                    </w:rPr>
                    <w:t>CO</w:t>
                  </w:r>
                  <w:r w:rsidRPr="00C72A24"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is the limiting reactant.</w:t>
                  </w:r>
                </w:p>
                <w:p w:rsidR="001B0CE1" w:rsidRDefault="001B0CE1" w:rsidP="001B0CE1">
                  <w:pPr>
                    <w:rPr>
                      <w:rFonts w:ascii="Times New Roman" w:eastAsiaTheme="minorEastAsia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(7.35 g </w:t>
                  </w:r>
                  <w:r w:rsidRPr="00C72A24">
                    <w:rPr>
                      <w:rFonts w:ascii="Times New Roman" w:hAnsi="Times New Roman" w:cs="Times New Roman"/>
                      <w:sz w:val="24"/>
                    </w:rPr>
                    <w:t>Na</w:t>
                  </w:r>
                  <w:r w:rsidRPr="00C72A24"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  <w:t>2</w:t>
                  </w:r>
                  <w:r w:rsidRPr="00C72A24">
                    <w:rPr>
                      <w:rFonts w:ascii="Times New Roman" w:hAnsi="Times New Roman" w:cs="Times New Roman"/>
                      <w:sz w:val="24"/>
                    </w:rPr>
                    <w:t>CO</w:t>
                  </w:r>
                  <w:r w:rsidRPr="00C72A24"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)(</w:t>
                  </w:r>
                  <m:oMath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1 mole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Na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vertAlign w:val="subscript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CO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vertAlign w:val="subscript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105.9884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 g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Na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vertAlign w:val="subscript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CO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vertAlign w:val="subscript"/>
                          </w:rPr>
                          <m:t>3</m:t>
                        </m:r>
                      </m:den>
                    </m:f>
                  </m:oMath>
                  <w:r>
                    <w:rPr>
                      <w:rFonts w:ascii="Times New Roman" w:eastAsiaTheme="minorEastAsia" w:hAnsi="Times New Roman" w:cs="Times New Roman"/>
                      <w:sz w:val="24"/>
                    </w:rPr>
                    <w:t>)(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 mole NaCl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1 mole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Na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vertAlign w:val="subscript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CO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vertAlign w:val="subscript"/>
                          </w:rPr>
                          <m:t>3</m:t>
                        </m:r>
                      </m:den>
                    </m:f>
                  </m:oMath>
                  <w:r>
                    <w:rPr>
                      <w:rFonts w:ascii="Times New Roman" w:eastAsiaTheme="minorEastAsia" w:hAnsi="Times New Roman" w:cs="Times New Roman"/>
                      <w:sz w:val="24"/>
                    </w:rPr>
                    <w:t>)(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58.4428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 xml:space="preserve"> g NaCl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 mole NaCl</m:t>
                        </m:r>
                      </m:den>
                    </m:f>
                  </m:oMath>
                  <w:r w:rsidR="004D68BD">
                    <w:rPr>
                      <w:rFonts w:ascii="Times New Roman" w:eastAsiaTheme="minorEastAsia" w:hAnsi="Times New Roman" w:cs="Times New Roman"/>
                      <w:sz w:val="24"/>
                    </w:rPr>
                    <w:t>)=8.10569</w:t>
                  </w:r>
                  <w:r>
                    <w:rPr>
                      <w:rFonts w:ascii="Times New Roman" w:eastAsiaTheme="minorEastAsia" w:hAnsi="Times New Roman" w:cs="Times New Roman"/>
                      <w:sz w:val="24"/>
                    </w:rPr>
                    <w:t xml:space="preserve">....g </w:t>
                  </w:r>
                  <w:proofErr w:type="spellStart"/>
                  <w:r>
                    <w:rPr>
                      <w:rFonts w:ascii="Times New Roman" w:eastAsiaTheme="minorEastAsia" w:hAnsi="Times New Roman" w:cs="Times New Roman"/>
                      <w:sz w:val="24"/>
                    </w:rPr>
                    <w:t>NaCl</w:t>
                  </w:r>
                  <w:proofErr w:type="spellEnd"/>
                </w:p>
                <w:p w:rsidR="001B0CE1" w:rsidRPr="001B0CE1" w:rsidRDefault="004D68BD" w:rsidP="001B0CE1">
                  <w:pPr>
                    <w:rPr>
                      <w:rFonts w:ascii="Times New Roman" w:eastAsiaTheme="minorEastAsia" w:hAnsi="Times New Roman" w:cs="Times New Roman"/>
                      <w:sz w:val="24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4"/>
                    </w:rPr>
                    <w:t>About 8.11</w:t>
                  </w:r>
                  <w:r w:rsidR="001B0CE1">
                    <w:rPr>
                      <w:rFonts w:ascii="Times New Roman" w:eastAsiaTheme="minorEastAsia" w:hAnsi="Times New Roman" w:cs="Times New Roman"/>
                      <w:sz w:val="24"/>
                    </w:rPr>
                    <w:t xml:space="preserve"> g of </w:t>
                  </w:r>
                  <w:proofErr w:type="spellStart"/>
                  <w:r w:rsidR="001B0CE1">
                    <w:rPr>
                      <w:rFonts w:ascii="Times New Roman" w:eastAsiaTheme="minorEastAsia" w:hAnsi="Times New Roman" w:cs="Times New Roman"/>
                      <w:sz w:val="24"/>
                    </w:rPr>
                    <w:t>NaCl</w:t>
                  </w:r>
                  <w:proofErr w:type="spellEnd"/>
                  <w:r w:rsidR="001B0CE1">
                    <w:rPr>
                      <w:rFonts w:ascii="Times New Roman" w:eastAsiaTheme="minorEastAsia" w:hAnsi="Times New Roman" w:cs="Times New Roman"/>
                      <w:sz w:val="24"/>
                    </w:rPr>
                    <w:t xml:space="preserve"> should be isolated.</w:t>
                  </w:r>
                </w:p>
              </w:txbxContent>
            </v:textbox>
          </v:shape>
        </w:pict>
      </w:r>
      <w:r w:rsidR="00C72A24">
        <w:rPr>
          <w:noProof/>
        </w:rPr>
        <w:pict>
          <v:shape id="_x0000_s1033" type="#_x0000_t202" style="position:absolute;margin-left:18pt;margin-top:346.6pt;width:410.2pt;height:75.7pt;z-index:251667456" filled="f" stroked="f">
            <v:textbox>
              <w:txbxContent>
                <w:p w:rsidR="00C72A24" w:rsidRPr="00C72A24" w:rsidRDefault="00C72A24" w:rsidP="00C72A2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The solution in the evaporating dish should be heated gently </w:t>
                  </w:r>
                  <w:r w:rsidR="001B0CE1">
                    <w:rPr>
                      <w:rFonts w:ascii="Times New Roman" w:hAnsi="Times New Roman" w:cs="Times New Roman"/>
                      <w:sz w:val="24"/>
                    </w:rPr>
                    <w:t>to let the water evaporate, leaving the salt in the dish.</w:t>
                  </w:r>
                </w:p>
              </w:txbxContent>
            </v:textbox>
          </v:shape>
        </w:pict>
      </w:r>
      <w:r w:rsidR="00C72A24">
        <w:rPr>
          <w:noProof/>
        </w:rPr>
        <w:pict>
          <v:shape id="_x0000_s1032" type="#_x0000_t202" style="position:absolute;margin-left:12.05pt;margin-top:229.6pt;width:410.2pt;height:75.7pt;z-index:251666432" filled="f" stroked="f">
            <v:textbox>
              <w:txbxContent>
                <w:p w:rsidR="00C72A24" w:rsidRPr="00C72A24" w:rsidRDefault="00C72A24" w:rsidP="00C72A2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Sodium carbonate will produce more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NaCl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because one mole of sodium carbonate will react with 2 moles of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HCl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to create 2 moles of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NaCl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where as one mole of sodium bicarbonate only reacts with 1 mole of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HCl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, creating only one mole of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NaCl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>.</w:t>
                  </w:r>
                </w:p>
              </w:txbxContent>
            </v:textbox>
          </v:shape>
        </w:pict>
      </w:r>
      <w:r w:rsidR="00C72A24">
        <w:rPr>
          <w:noProof/>
        </w:rPr>
        <w:pict>
          <v:shape id="_x0000_s1031" type="#_x0000_t202" style="position:absolute;margin-left:280.65pt;margin-top:158.35pt;width:64.5pt;height:22.45pt;z-index:251665408" filled="f" stroked="f">
            <v:textbox>
              <w:txbxContent>
                <w:p w:rsidR="00C72A24" w:rsidRPr="00C72A24" w:rsidRDefault="00C72A24" w:rsidP="00C72A2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NaCl</w:t>
                  </w:r>
                  <w:proofErr w:type="spellEnd"/>
                </w:p>
              </w:txbxContent>
            </v:textbox>
          </v:shape>
        </w:pict>
      </w:r>
      <w:r w:rsidR="00C72A24">
        <w:rPr>
          <w:noProof/>
        </w:rPr>
        <w:pict>
          <v:shape id="_x0000_s1030" type="#_x0000_t202" style="position:absolute;margin-left:18pt;margin-top:119.3pt;width:423pt;height:24.75pt;z-index:251664384" filled="f" stroked="f">
            <v:textbox>
              <w:txbxContent>
                <w:p w:rsidR="00C72A24" w:rsidRPr="00C72A24" w:rsidRDefault="00C72A2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2A24">
                    <w:rPr>
                      <w:rFonts w:ascii="Times New Roman" w:hAnsi="Times New Roman" w:cs="Times New Roman"/>
                      <w:sz w:val="24"/>
                    </w:rPr>
                    <w:t>NaHCO</w:t>
                  </w:r>
                  <w:r w:rsidRPr="001B0CE1"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+HCL →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NaCl</w:t>
                  </w:r>
                  <w:proofErr w:type="spellEnd"/>
                  <w:r w:rsidRPr="00C72A24">
                    <w:rPr>
                      <w:rFonts w:ascii="Times New Roman" w:hAnsi="Times New Roman" w:cs="Times New Roman"/>
                      <w:sz w:val="24"/>
                    </w:rPr>
                    <w:t xml:space="preserve"> + CO</w:t>
                  </w:r>
                  <w:r w:rsidRPr="001B0CE1"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  <w:t>2</w:t>
                  </w:r>
                  <w:r w:rsidRPr="00C72A24">
                    <w:rPr>
                      <w:rFonts w:ascii="Times New Roman" w:hAnsi="Times New Roman" w:cs="Times New Roman"/>
                      <w:sz w:val="24"/>
                    </w:rPr>
                    <w:t xml:space="preserve"> + H</w:t>
                  </w:r>
                  <w:r w:rsidRPr="001B0CE1"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  <w:t>2</w:t>
                  </w:r>
                  <w:r w:rsidRPr="00C72A24">
                    <w:rPr>
                      <w:rFonts w:ascii="Times New Roman" w:hAnsi="Times New Roman" w:cs="Times New Roman"/>
                      <w:sz w:val="24"/>
                    </w:rPr>
                    <w:t>O</w:t>
                  </w:r>
                </w:p>
              </w:txbxContent>
            </v:textbox>
          </v:shape>
        </w:pict>
      </w:r>
      <w:r w:rsidR="00C72A24">
        <w:rPr>
          <w:noProof/>
        </w:rPr>
        <w:pict>
          <v:shape id="_x0000_s1029" type="#_x0000_t202" style="position:absolute;margin-left:12.05pt;margin-top:40.75pt;width:434.9pt;height:32pt;z-index:251663360" filled="f" stroked="f">
            <v:textbox>
              <w:txbxContent>
                <w:p w:rsidR="00C72A24" w:rsidRPr="00C72A24" w:rsidRDefault="00C72A24" w:rsidP="00C72A2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2A24">
                    <w:rPr>
                      <w:rFonts w:ascii="Times New Roman" w:hAnsi="Times New Roman" w:cs="Times New Roman"/>
                      <w:sz w:val="24"/>
                    </w:rPr>
                    <w:t>Na</w:t>
                  </w:r>
                  <w:r w:rsidRPr="00C72A24"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  <w:t>2</w:t>
                  </w:r>
                  <w:r w:rsidRPr="00C72A24">
                    <w:rPr>
                      <w:rFonts w:ascii="Times New Roman" w:hAnsi="Times New Roman" w:cs="Times New Roman"/>
                      <w:sz w:val="24"/>
                    </w:rPr>
                    <w:t>CO</w:t>
                  </w:r>
                  <w:r w:rsidRPr="00C72A24"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+ 2HCl</w:t>
                  </w:r>
                  <w:r w:rsidRPr="00C72A24">
                    <w:rPr>
                      <w:rFonts w:ascii="Times New Roman" w:hAnsi="Times New Roman" w:cs="Times New Roman"/>
                      <w:sz w:val="24"/>
                    </w:rPr>
                    <w:t>→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2NaCl</w:t>
                  </w:r>
                  <w:r w:rsidRPr="00C72A24">
                    <w:rPr>
                      <w:rFonts w:ascii="Times New Roman" w:hAnsi="Times New Roman" w:cs="Times New Roman"/>
                      <w:sz w:val="24"/>
                    </w:rPr>
                    <w:t xml:space="preserve"> + CO</w:t>
                  </w:r>
                  <w:r w:rsidRPr="00C72A24"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  <w:t>2</w:t>
                  </w:r>
                  <w:r w:rsidRPr="00C72A24">
                    <w:rPr>
                      <w:rFonts w:ascii="Times New Roman" w:hAnsi="Times New Roman" w:cs="Times New Roman"/>
                      <w:sz w:val="24"/>
                    </w:rPr>
                    <w:t>+H</w:t>
                  </w:r>
                  <w:r w:rsidRPr="00C72A24"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O</w:t>
                  </w:r>
                </w:p>
              </w:txbxContent>
            </v:textbox>
          </v:shape>
        </w:pict>
      </w:r>
      <w:r w:rsidR="00C72A24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-467838</wp:posOffset>
            </wp:positionH>
            <wp:positionV relativeFrom="paragraph">
              <wp:posOffset>5578821</wp:posOffset>
            </wp:positionV>
            <wp:extent cx="6759855" cy="2529445"/>
            <wp:effectExtent l="19050" t="0" r="289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9855" cy="252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72A24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72A24"/>
    <w:rsid w:val="000E77A5"/>
    <w:rsid w:val="001B0CE1"/>
    <w:rsid w:val="004C4111"/>
    <w:rsid w:val="004D68BD"/>
    <w:rsid w:val="006569F8"/>
    <w:rsid w:val="008A37F1"/>
    <w:rsid w:val="008D7906"/>
    <w:rsid w:val="0091220A"/>
    <w:rsid w:val="00BF1B39"/>
    <w:rsid w:val="00C72A24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2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B0CE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2</cp:revision>
  <dcterms:created xsi:type="dcterms:W3CDTF">2015-12-03T04:59:00Z</dcterms:created>
  <dcterms:modified xsi:type="dcterms:W3CDTF">2015-12-03T05:33:00Z</dcterms:modified>
</cp:coreProperties>
</file>