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3672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3672B9" w:rsidRDefault="003672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Mandler</w:t>
      </w:r>
      <w:proofErr w:type="spellEnd"/>
    </w:p>
    <w:p w:rsidR="003672B9" w:rsidRDefault="003672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8th period</w:t>
      </w:r>
    </w:p>
    <w:p w:rsidR="003672B9" w:rsidRDefault="003672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 # 12</w:t>
      </w:r>
    </w:p>
    <w:p w:rsidR="003672B9" w:rsidRPr="003672B9" w:rsidRDefault="003672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conflict between Oedipus and </w:t>
      </w:r>
      <w:proofErr w:type="spellStart"/>
      <w:r>
        <w:rPr>
          <w:rFonts w:ascii="Times New Roman" w:hAnsi="Times New Roman" w:cs="Times New Roman"/>
          <w:sz w:val="24"/>
        </w:rPr>
        <w:t>Creon</w:t>
      </w:r>
      <w:proofErr w:type="spellEnd"/>
      <w:r>
        <w:rPr>
          <w:rFonts w:ascii="Times New Roman" w:hAnsi="Times New Roman" w:cs="Times New Roman"/>
          <w:sz w:val="24"/>
        </w:rPr>
        <w:t xml:space="preserve"> helps </w:t>
      </w:r>
      <w:r w:rsidR="00EC0677">
        <w:rPr>
          <w:rFonts w:ascii="Times New Roman" w:hAnsi="Times New Roman" w:cs="Times New Roman"/>
          <w:sz w:val="24"/>
        </w:rPr>
        <w:t xml:space="preserve">categorize </w:t>
      </w:r>
      <w:proofErr w:type="spellStart"/>
      <w:r w:rsidR="00EC0677">
        <w:rPr>
          <w:rFonts w:ascii="Times New Roman" w:hAnsi="Times New Roman" w:cs="Times New Roman"/>
          <w:sz w:val="24"/>
        </w:rPr>
        <w:t>Creon</w:t>
      </w:r>
      <w:proofErr w:type="spellEnd"/>
      <w:r w:rsidR="00EC0677">
        <w:rPr>
          <w:rFonts w:ascii="Times New Roman" w:hAnsi="Times New Roman" w:cs="Times New Roman"/>
          <w:sz w:val="24"/>
        </w:rPr>
        <w:t xml:space="preserve"> as very determined, crafty, and </w:t>
      </w:r>
      <w:r>
        <w:rPr>
          <w:rFonts w:ascii="Times New Roman" w:hAnsi="Times New Roman" w:cs="Times New Roman"/>
          <w:sz w:val="24"/>
        </w:rPr>
        <w:t xml:space="preserve"> </w:t>
      </w:r>
      <w:r w:rsidR="00EC0677">
        <w:rPr>
          <w:rFonts w:ascii="Times New Roman" w:hAnsi="Times New Roman" w:cs="Times New Roman"/>
          <w:sz w:val="24"/>
        </w:rPr>
        <w:t xml:space="preserve">cruel towards anything that stands in his way. </w:t>
      </w:r>
      <w:proofErr w:type="spellStart"/>
      <w:r w:rsidR="00EC0677">
        <w:rPr>
          <w:rFonts w:ascii="Times New Roman" w:hAnsi="Times New Roman" w:cs="Times New Roman"/>
          <w:sz w:val="24"/>
        </w:rPr>
        <w:t>Creon</w:t>
      </w:r>
      <w:proofErr w:type="spellEnd"/>
      <w:r w:rsidR="00EC0677">
        <w:rPr>
          <w:rFonts w:ascii="Times New Roman" w:hAnsi="Times New Roman" w:cs="Times New Roman"/>
          <w:sz w:val="24"/>
        </w:rPr>
        <w:t xml:space="preserve">, with his guards, threatened making enemies with Thebes, when he tried to force Oedipus to go with him. </w:t>
      </w:r>
      <w:proofErr w:type="spellStart"/>
      <w:r w:rsidR="00EC0677">
        <w:rPr>
          <w:rFonts w:ascii="Times New Roman" w:hAnsi="Times New Roman" w:cs="Times New Roman"/>
          <w:sz w:val="24"/>
        </w:rPr>
        <w:t>Creon</w:t>
      </w:r>
      <w:proofErr w:type="spellEnd"/>
      <w:r w:rsidR="00EC0677">
        <w:rPr>
          <w:rFonts w:ascii="Times New Roman" w:hAnsi="Times New Roman" w:cs="Times New Roman"/>
          <w:sz w:val="24"/>
        </w:rPr>
        <w:t xml:space="preserve"> disguised his threat with political language and somewhat polite words, which only end up angering Oedipus. With Oedipus's constant refusal to go, </w:t>
      </w:r>
      <w:proofErr w:type="spellStart"/>
      <w:r w:rsidR="00EC0677">
        <w:rPr>
          <w:rFonts w:ascii="Times New Roman" w:hAnsi="Times New Roman" w:cs="Times New Roman"/>
          <w:sz w:val="24"/>
        </w:rPr>
        <w:t>Creon</w:t>
      </w:r>
      <w:proofErr w:type="spellEnd"/>
      <w:r w:rsidR="00EC0677">
        <w:rPr>
          <w:rFonts w:ascii="Times New Roman" w:hAnsi="Times New Roman" w:cs="Times New Roman"/>
          <w:sz w:val="24"/>
        </w:rPr>
        <w:t xml:space="preserve"> states "I warn you, even without that, we have ways to make you suffer... your two children. One I've seized just now and sent her off - now I'll take the other," (933-937). When </w:t>
      </w:r>
      <w:proofErr w:type="spellStart"/>
      <w:r w:rsidR="00EC0677">
        <w:rPr>
          <w:rFonts w:ascii="Times New Roman" w:hAnsi="Times New Roman" w:cs="Times New Roman"/>
          <w:sz w:val="24"/>
        </w:rPr>
        <w:t>Creon's</w:t>
      </w:r>
      <w:proofErr w:type="spellEnd"/>
      <w:r w:rsidR="00EC0677">
        <w:rPr>
          <w:rFonts w:ascii="Times New Roman" w:hAnsi="Times New Roman" w:cs="Times New Roman"/>
          <w:sz w:val="24"/>
        </w:rPr>
        <w:t xml:space="preserve"> persuasion fails and he realizes that he cannot </w:t>
      </w:r>
      <w:r w:rsidR="007E0E11">
        <w:rPr>
          <w:rFonts w:ascii="Times New Roman" w:hAnsi="Times New Roman" w:cs="Times New Roman"/>
          <w:sz w:val="24"/>
        </w:rPr>
        <w:t xml:space="preserve">whisk away Oedipus from his allies, he resorts to the cruel method of taking hostages. These hostages were Oedipus's daughters/sisters that he seemed to have pride and love in. The Leader does recognize this as a crime, but due to the guards </w:t>
      </w:r>
      <w:proofErr w:type="spellStart"/>
      <w:r w:rsidR="007E0E11">
        <w:rPr>
          <w:rFonts w:ascii="Times New Roman" w:hAnsi="Times New Roman" w:cs="Times New Roman"/>
          <w:sz w:val="24"/>
        </w:rPr>
        <w:t>Creon</w:t>
      </w:r>
      <w:proofErr w:type="spellEnd"/>
      <w:r w:rsidR="007E0E11">
        <w:rPr>
          <w:rFonts w:ascii="Times New Roman" w:hAnsi="Times New Roman" w:cs="Times New Roman"/>
          <w:sz w:val="24"/>
        </w:rPr>
        <w:t xml:space="preserve"> brought with him and his threat of war if the Leader touches him, the hostages remain hostages. </w:t>
      </w:r>
      <w:proofErr w:type="spellStart"/>
      <w:r w:rsidR="007E0E11">
        <w:rPr>
          <w:rFonts w:ascii="Times New Roman" w:hAnsi="Times New Roman" w:cs="Times New Roman"/>
          <w:sz w:val="24"/>
        </w:rPr>
        <w:t>Creon</w:t>
      </w:r>
      <w:proofErr w:type="spellEnd"/>
      <w:r w:rsidR="007E0E11">
        <w:rPr>
          <w:rFonts w:ascii="Times New Roman" w:hAnsi="Times New Roman" w:cs="Times New Roman"/>
          <w:sz w:val="24"/>
        </w:rPr>
        <w:t xml:space="preserve"> succeeded in his goal of putting pressure on Oedipus since the goal of taking Oedipus did not work. </w:t>
      </w:r>
    </w:p>
    <w:sectPr w:rsidR="003672B9" w:rsidRPr="003672B9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72B9"/>
    <w:rsid w:val="003672B9"/>
    <w:rsid w:val="004C4111"/>
    <w:rsid w:val="006569F8"/>
    <w:rsid w:val="006737E7"/>
    <w:rsid w:val="007E0E11"/>
    <w:rsid w:val="008A37F1"/>
    <w:rsid w:val="00BF1B39"/>
    <w:rsid w:val="00D36FF3"/>
    <w:rsid w:val="00E534C6"/>
    <w:rsid w:val="00EC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2015-09-30T02:55:00Z</dcterms:created>
  <dcterms:modified xsi:type="dcterms:W3CDTF">2015-09-30T06:40:00Z</dcterms:modified>
</cp:coreProperties>
</file>