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082B0A" w:rsidP="003D5FA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082B0A" w:rsidRDefault="00082B0A" w:rsidP="003D5FA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HW 14</w:t>
      </w:r>
    </w:p>
    <w:p w:rsidR="00082B0A" w:rsidRDefault="00082B0A" w:rsidP="003D5FA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Dr.Mandler</w:t>
      </w:r>
      <w:proofErr w:type="spell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82B0A" w:rsidTr="00082B0A">
        <w:tc>
          <w:tcPr>
            <w:tcW w:w="4788" w:type="dxa"/>
          </w:tcPr>
          <w:p w:rsidR="00082B0A" w:rsidRDefault="00082B0A" w:rsidP="003D5F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4788" w:type="dxa"/>
          </w:tcPr>
          <w:p w:rsidR="00082B0A" w:rsidRDefault="00082B0A" w:rsidP="003D5F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Reasoning-</w:t>
            </w:r>
          </w:p>
        </w:tc>
      </w:tr>
      <w:tr w:rsidR="00082B0A" w:rsidTr="00082B0A">
        <w:tc>
          <w:tcPr>
            <w:tcW w:w="4788" w:type="dxa"/>
          </w:tcPr>
          <w:p w:rsidR="00082B0A" w:rsidRDefault="00082B0A" w:rsidP="003D5FA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  <w:t>"Oedipus.: Child! You're here, both of you in the flesh?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Antigone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: Yes! His strong arms have saved us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Theseus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and his loyal comrades.</w:t>
            </w:r>
            <w:r>
              <w:rPr>
                <w:rFonts w:ascii="Times New Roman" w:hAnsi="Times New Roman" w:cs="Times New Roman"/>
                <w:sz w:val="24"/>
              </w:rPr>
              <w:br/>
              <w:t>Oedipus: Closer, children, come to your father! Let me embrace you..." (1248-1252).</w:t>
            </w:r>
          </w:p>
          <w:p w:rsidR="00082B0A" w:rsidRDefault="00082B0A" w:rsidP="003D5FA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082B0A" w:rsidRDefault="00082B0A" w:rsidP="003D5FA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082B0A" w:rsidRDefault="00082B0A" w:rsidP="003D5FA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082B0A" w:rsidRDefault="00082B0A" w:rsidP="003D5FA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082B0A" w:rsidRDefault="003D5FA4" w:rsidP="003D5FA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"Oedipus: Ask no more. 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Theseus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 About what? Tell me.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Oedipus:Well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 know, I can hear it in your words - I know who that suppliant is.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Theseus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 Who in the world? And why should I have any objection to him?" (1326-1330)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4788" w:type="dxa"/>
          </w:tcPr>
          <w:p w:rsidR="00082B0A" w:rsidRDefault="00082B0A" w:rsidP="003D5F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82B0A" w:rsidRDefault="00082B0A" w:rsidP="003D5FA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would have Oedipus and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Antigone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have tears flowing throughout this scene because they were elated to see each other again after the first time. I also imagine that Oedipus has his arms in a wide open T position to get ready to hug his daughter. I also imagine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Theseus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is standing nearby witnessing this reunion since he was fulfilling his promise to Oedipus.</w:t>
            </w:r>
          </w:p>
          <w:p w:rsidR="003D5FA4" w:rsidRDefault="003D5FA4" w:rsidP="003D5FA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3D5FA4" w:rsidRDefault="003D5FA4" w:rsidP="003D5FA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3D5FA4" w:rsidRDefault="003D5FA4" w:rsidP="003D5FA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 this scene, I would cast Morgan Freeman as Oedipus. In the play, Oedipus has a drawn out way of speaking full of fluff. I feel that Morgan Freeman's buttery voice would fir that role.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Theseus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should also be played by the same person who played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Leonidas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 the movie with the Spartans.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Theseus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commands authority and has the body of a hero, which that actor would also have. </w:t>
            </w:r>
          </w:p>
          <w:p w:rsidR="003D5FA4" w:rsidRDefault="003D5FA4" w:rsidP="003D5FA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82B0A" w:rsidRPr="00082B0A" w:rsidRDefault="00082B0A" w:rsidP="003D5FA4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sectPr w:rsidR="00082B0A" w:rsidRPr="00082B0A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2B0A"/>
    <w:rsid w:val="00082B0A"/>
    <w:rsid w:val="00330AD2"/>
    <w:rsid w:val="003D5FA4"/>
    <w:rsid w:val="004C4111"/>
    <w:rsid w:val="006569F8"/>
    <w:rsid w:val="008A37F1"/>
    <w:rsid w:val="00B05EB2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2015-10-02T05:32:00Z</dcterms:created>
  <dcterms:modified xsi:type="dcterms:W3CDTF">2015-10-02T06:54:00Z</dcterms:modified>
</cp:coreProperties>
</file>