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BA2FB0">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BA2FB0" w:rsidRDefault="00BA2FB0">
      <w:pPr>
        <w:rPr>
          <w:rFonts w:ascii="Times New Roman" w:hAnsi="Times New Roman" w:cs="Times New Roman"/>
          <w:sz w:val="24"/>
        </w:rPr>
      </w:pPr>
      <w:r>
        <w:rPr>
          <w:rFonts w:ascii="Times New Roman" w:hAnsi="Times New Roman" w:cs="Times New Roman"/>
          <w:sz w:val="24"/>
        </w:rPr>
        <w:t>10/14/15</w:t>
      </w:r>
    </w:p>
    <w:p w:rsidR="00BA2FB0" w:rsidRDefault="00BA2FB0">
      <w:pPr>
        <w:rPr>
          <w:rFonts w:ascii="Times New Roman" w:hAnsi="Times New Roman" w:cs="Times New Roman"/>
          <w:sz w:val="24"/>
        </w:rPr>
      </w:pPr>
      <w:proofErr w:type="spellStart"/>
      <w:r>
        <w:rPr>
          <w:rFonts w:ascii="Times New Roman" w:hAnsi="Times New Roman" w:cs="Times New Roman"/>
          <w:sz w:val="24"/>
        </w:rPr>
        <w:t>Dr.Mandler</w:t>
      </w:r>
      <w:proofErr w:type="spellEnd"/>
      <w:r>
        <w:rPr>
          <w:rFonts w:ascii="Times New Roman" w:hAnsi="Times New Roman" w:cs="Times New Roman"/>
          <w:sz w:val="24"/>
        </w:rPr>
        <w:t xml:space="preserve"> 8th period</w:t>
      </w:r>
    </w:p>
    <w:p w:rsidR="00BA2FB0" w:rsidRDefault="00BA2FB0" w:rsidP="00BA2FB0">
      <w:pPr>
        <w:jc w:val="center"/>
        <w:rPr>
          <w:rFonts w:ascii="Times New Roman" w:hAnsi="Times New Roman" w:cs="Times New Roman"/>
          <w:sz w:val="24"/>
        </w:rPr>
      </w:pPr>
      <w:r>
        <w:rPr>
          <w:rFonts w:ascii="Times New Roman" w:hAnsi="Times New Roman" w:cs="Times New Roman"/>
          <w:sz w:val="24"/>
        </w:rPr>
        <w:t>HW#22</w:t>
      </w:r>
    </w:p>
    <w:p w:rsidR="00BA2FB0" w:rsidRPr="00BA2FB0" w:rsidRDefault="00BA2FB0" w:rsidP="00BA2FB0">
      <w:pPr>
        <w:rPr>
          <w:rFonts w:ascii="Times New Roman" w:hAnsi="Times New Roman" w:cs="Times New Roman"/>
          <w:sz w:val="24"/>
        </w:rPr>
      </w:pPr>
      <w:r>
        <w:rPr>
          <w:rFonts w:ascii="Times New Roman" w:hAnsi="Times New Roman" w:cs="Times New Roman"/>
          <w:sz w:val="24"/>
        </w:rPr>
        <w:tab/>
        <w:t xml:space="preserve">In the conversation between </w:t>
      </w:r>
      <w:proofErr w:type="spellStart"/>
      <w:r>
        <w:rPr>
          <w:rFonts w:ascii="Times New Roman" w:hAnsi="Times New Roman" w:cs="Times New Roman"/>
          <w:sz w:val="24"/>
        </w:rPr>
        <w:t>Creon</w:t>
      </w:r>
      <w:proofErr w:type="spellEnd"/>
      <w:r>
        <w:rPr>
          <w:rFonts w:ascii="Times New Roman" w:hAnsi="Times New Roman" w:cs="Times New Roman"/>
          <w:sz w:val="24"/>
        </w:rPr>
        <w:t xml:space="preserve"> and </w:t>
      </w:r>
      <w:proofErr w:type="spellStart"/>
      <w:r>
        <w:rPr>
          <w:rFonts w:ascii="Times New Roman" w:hAnsi="Times New Roman" w:cs="Times New Roman"/>
          <w:sz w:val="24"/>
        </w:rPr>
        <w:t>Haemon</w:t>
      </w:r>
      <w:proofErr w:type="spellEnd"/>
      <w:r>
        <w:rPr>
          <w:rFonts w:ascii="Times New Roman" w:hAnsi="Times New Roman" w:cs="Times New Roman"/>
          <w:sz w:val="24"/>
        </w:rPr>
        <w:t xml:space="preserve">, </w:t>
      </w:r>
      <w:proofErr w:type="spellStart"/>
      <w:r>
        <w:rPr>
          <w:rFonts w:ascii="Times New Roman" w:hAnsi="Times New Roman" w:cs="Times New Roman"/>
          <w:sz w:val="24"/>
        </w:rPr>
        <w:t>Creon</w:t>
      </w:r>
      <w:proofErr w:type="spellEnd"/>
      <w:r>
        <w:rPr>
          <w:rFonts w:ascii="Times New Roman" w:hAnsi="Times New Roman" w:cs="Times New Roman"/>
          <w:sz w:val="24"/>
        </w:rPr>
        <w:t xml:space="preserve"> shows cases of hubris and </w:t>
      </w:r>
      <w:proofErr w:type="spellStart"/>
      <w:r>
        <w:rPr>
          <w:rFonts w:ascii="Times New Roman" w:hAnsi="Times New Roman" w:cs="Times New Roman"/>
          <w:sz w:val="24"/>
        </w:rPr>
        <w:t>hamartia</w:t>
      </w:r>
      <w:proofErr w:type="spellEnd"/>
      <w:r>
        <w:rPr>
          <w:rFonts w:ascii="Times New Roman" w:hAnsi="Times New Roman" w:cs="Times New Roman"/>
          <w:sz w:val="24"/>
        </w:rPr>
        <w:t xml:space="preserve">. In lines 707 to 709,  </w:t>
      </w:r>
      <w:proofErr w:type="spellStart"/>
      <w:r>
        <w:rPr>
          <w:rFonts w:ascii="Times New Roman" w:hAnsi="Times New Roman" w:cs="Times New Roman"/>
          <w:sz w:val="24"/>
        </w:rPr>
        <w:t>Creon</w:t>
      </w:r>
      <w:proofErr w:type="spellEnd"/>
      <w:r>
        <w:rPr>
          <w:rFonts w:ascii="Times New Roman" w:hAnsi="Times New Roman" w:cs="Times New Roman"/>
          <w:sz w:val="24"/>
        </w:rPr>
        <w:t xml:space="preserve"> says "Son, you've heard the final verdict on your bride? Are you coming now, ravaging against your father? Or do you love me, no matter what I do?" The way </w:t>
      </w:r>
      <w:proofErr w:type="spellStart"/>
      <w:r>
        <w:rPr>
          <w:rFonts w:ascii="Times New Roman" w:hAnsi="Times New Roman" w:cs="Times New Roman"/>
          <w:sz w:val="24"/>
        </w:rPr>
        <w:t>Creon</w:t>
      </w:r>
      <w:proofErr w:type="spellEnd"/>
      <w:r>
        <w:rPr>
          <w:rFonts w:ascii="Times New Roman" w:hAnsi="Times New Roman" w:cs="Times New Roman"/>
          <w:sz w:val="24"/>
        </w:rPr>
        <w:t xml:space="preserve"> phrases, he shows hubris because he expects his son to show absolute loyalty to him. </w:t>
      </w:r>
      <w:proofErr w:type="spellStart"/>
      <w:r>
        <w:rPr>
          <w:rFonts w:ascii="Times New Roman" w:hAnsi="Times New Roman" w:cs="Times New Roman"/>
          <w:sz w:val="24"/>
        </w:rPr>
        <w:t>Creon</w:t>
      </w:r>
      <w:proofErr w:type="spellEnd"/>
      <w:r>
        <w:rPr>
          <w:rFonts w:ascii="Times New Roman" w:hAnsi="Times New Roman" w:cs="Times New Roman"/>
          <w:sz w:val="24"/>
        </w:rPr>
        <w:t xml:space="preserve"> just sent </w:t>
      </w:r>
      <w:proofErr w:type="spellStart"/>
      <w:r>
        <w:rPr>
          <w:rFonts w:ascii="Times New Roman" w:hAnsi="Times New Roman" w:cs="Times New Roman"/>
          <w:sz w:val="24"/>
        </w:rPr>
        <w:t>Haemon's</w:t>
      </w:r>
      <w:proofErr w:type="spellEnd"/>
      <w:r>
        <w:rPr>
          <w:rFonts w:ascii="Times New Roman" w:hAnsi="Times New Roman" w:cs="Times New Roman"/>
          <w:sz w:val="24"/>
        </w:rPr>
        <w:t xml:space="preserve"> bride to death. </w:t>
      </w:r>
      <w:proofErr w:type="spellStart"/>
      <w:r>
        <w:rPr>
          <w:rFonts w:ascii="Times New Roman" w:hAnsi="Times New Roman" w:cs="Times New Roman"/>
          <w:sz w:val="24"/>
        </w:rPr>
        <w:t>Creon</w:t>
      </w:r>
      <w:proofErr w:type="spellEnd"/>
      <w:r>
        <w:rPr>
          <w:rFonts w:ascii="Times New Roman" w:hAnsi="Times New Roman" w:cs="Times New Roman"/>
          <w:sz w:val="24"/>
        </w:rPr>
        <w:t xml:space="preserve"> cannot expect </w:t>
      </w:r>
      <w:proofErr w:type="spellStart"/>
      <w:r>
        <w:rPr>
          <w:rFonts w:ascii="Times New Roman" w:hAnsi="Times New Roman" w:cs="Times New Roman"/>
          <w:sz w:val="24"/>
        </w:rPr>
        <w:t>Haemon</w:t>
      </w:r>
      <w:proofErr w:type="spellEnd"/>
      <w:r>
        <w:rPr>
          <w:rFonts w:ascii="Times New Roman" w:hAnsi="Times New Roman" w:cs="Times New Roman"/>
          <w:sz w:val="24"/>
        </w:rPr>
        <w:t xml:space="preserve"> to just by completely loyal to him after that.</w:t>
      </w:r>
      <w:r w:rsidR="00E8666B">
        <w:rPr>
          <w:rFonts w:ascii="Times New Roman" w:hAnsi="Times New Roman" w:cs="Times New Roman"/>
          <w:sz w:val="24"/>
        </w:rPr>
        <w:t xml:space="preserve"> </w:t>
      </w:r>
      <w:proofErr w:type="spellStart"/>
      <w:r w:rsidR="00E8666B">
        <w:rPr>
          <w:rFonts w:ascii="Times New Roman" w:hAnsi="Times New Roman" w:cs="Times New Roman"/>
          <w:sz w:val="24"/>
        </w:rPr>
        <w:t>Haemon</w:t>
      </w:r>
      <w:proofErr w:type="spellEnd"/>
      <w:r w:rsidR="00E8666B">
        <w:rPr>
          <w:rFonts w:ascii="Times New Roman" w:hAnsi="Times New Roman" w:cs="Times New Roman"/>
          <w:sz w:val="24"/>
        </w:rPr>
        <w:t xml:space="preserve"> also points out one of </w:t>
      </w:r>
      <w:proofErr w:type="spellStart"/>
      <w:r w:rsidR="00E8666B">
        <w:rPr>
          <w:rFonts w:ascii="Times New Roman" w:hAnsi="Times New Roman" w:cs="Times New Roman"/>
          <w:sz w:val="24"/>
        </w:rPr>
        <w:t>Creon's</w:t>
      </w:r>
      <w:proofErr w:type="spellEnd"/>
      <w:r w:rsidR="00E8666B">
        <w:rPr>
          <w:rFonts w:ascii="Times New Roman" w:hAnsi="Times New Roman" w:cs="Times New Roman"/>
          <w:sz w:val="24"/>
        </w:rPr>
        <w:t xml:space="preserve"> </w:t>
      </w:r>
      <w:proofErr w:type="spellStart"/>
      <w:r w:rsidR="00E8666B">
        <w:rPr>
          <w:rFonts w:ascii="Times New Roman" w:hAnsi="Times New Roman" w:cs="Times New Roman"/>
          <w:sz w:val="24"/>
        </w:rPr>
        <w:t>hamartias</w:t>
      </w:r>
      <w:proofErr w:type="spellEnd"/>
      <w:r w:rsidR="00E8666B">
        <w:rPr>
          <w:rFonts w:ascii="Times New Roman" w:hAnsi="Times New Roman" w:cs="Times New Roman"/>
          <w:sz w:val="24"/>
        </w:rPr>
        <w:t xml:space="preserve">. </w:t>
      </w:r>
      <w:proofErr w:type="spellStart"/>
      <w:r w:rsidR="00E8666B">
        <w:rPr>
          <w:rFonts w:ascii="Times New Roman" w:hAnsi="Times New Roman" w:cs="Times New Roman"/>
          <w:sz w:val="24"/>
        </w:rPr>
        <w:t>Haemon</w:t>
      </w:r>
      <w:proofErr w:type="spellEnd"/>
      <w:r w:rsidR="00E8666B">
        <w:rPr>
          <w:rFonts w:ascii="Times New Roman" w:hAnsi="Times New Roman" w:cs="Times New Roman"/>
          <w:sz w:val="24"/>
        </w:rPr>
        <w:t xml:space="preserve"> tells his father "I'm young. I know, but let me offer this: it would be best by far, I admit, if a man were born infallible, right by nature, if not --and things don't often go that way, </w:t>
      </w:r>
      <w:proofErr w:type="spellStart"/>
      <w:r w:rsidR="00E8666B">
        <w:rPr>
          <w:rFonts w:ascii="Times New Roman" w:hAnsi="Times New Roman" w:cs="Times New Roman"/>
          <w:sz w:val="24"/>
        </w:rPr>
        <w:t>its</w:t>
      </w:r>
      <w:proofErr w:type="spellEnd"/>
      <w:r w:rsidR="00E8666B">
        <w:rPr>
          <w:rFonts w:ascii="Times New Roman" w:hAnsi="Times New Roman" w:cs="Times New Roman"/>
          <w:sz w:val="24"/>
        </w:rPr>
        <w:t xml:space="preserve"> best to learn from those with good advice," (804-808). </w:t>
      </w:r>
      <w:proofErr w:type="spellStart"/>
      <w:r w:rsidR="00E8666B">
        <w:rPr>
          <w:rFonts w:ascii="Times New Roman" w:hAnsi="Times New Roman" w:cs="Times New Roman"/>
          <w:sz w:val="24"/>
        </w:rPr>
        <w:t>Haemon</w:t>
      </w:r>
      <w:proofErr w:type="spellEnd"/>
      <w:r w:rsidR="00E8666B">
        <w:rPr>
          <w:rFonts w:ascii="Times New Roman" w:hAnsi="Times New Roman" w:cs="Times New Roman"/>
          <w:sz w:val="24"/>
        </w:rPr>
        <w:t xml:space="preserve"> is offering advice to his father so that his father will stop being so stubborn, believing that he knows so much that he no longer has anything left to learn. In the conversation between </w:t>
      </w:r>
      <w:proofErr w:type="spellStart"/>
      <w:r w:rsidR="00E8666B">
        <w:rPr>
          <w:rFonts w:ascii="Times New Roman" w:hAnsi="Times New Roman" w:cs="Times New Roman"/>
          <w:sz w:val="24"/>
        </w:rPr>
        <w:t>Creon</w:t>
      </w:r>
      <w:proofErr w:type="spellEnd"/>
      <w:r w:rsidR="00E8666B">
        <w:rPr>
          <w:rFonts w:ascii="Times New Roman" w:hAnsi="Times New Roman" w:cs="Times New Roman"/>
          <w:sz w:val="24"/>
        </w:rPr>
        <w:t xml:space="preserve"> and </w:t>
      </w:r>
      <w:proofErr w:type="spellStart"/>
      <w:r w:rsidR="00E8666B">
        <w:rPr>
          <w:rFonts w:ascii="Times New Roman" w:hAnsi="Times New Roman" w:cs="Times New Roman"/>
          <w:sz w:val="24"/>
        </w:rPr>
        <w:t>Antigone</w:t>
      </w:r>
      <w:proofErr w:type="spellEnd"/>
      <w:r w:rsidR="00E8666B">
        <w:rPr>
          <w:rFonts w:ascii="Times New Roman" w:hAnsi="Times New Roman" w:cs="Times New Roman"/>
          <w:sz w:val="24"/>
        </w:rPr>
        <w:t xml:space="preserve">, </w:t>
      </w:r>
      <w:proofErr w:type="spellStart"/>
      <w:r w:rsidR="00E8666B">
        <w:rPr>
          <w:rFonts w:ascii="Times New Roman" w:hAnsi="Times New Roman" w:cs="Times New Roman"/>
          <w:sz w:val="24"/>
        </w:rPr>
        <w:t>Creon</w:t>
      </w:r>
      <w:proofErr w:type="spellEnd"/>
      <w:r w:rsidR="00E8666B">
        <w:rPr>
          <w:rFonts w:ascii="Times New Roman" w:hAnsi="Times New Roman" w:cs="Times New Roman"/>
          <w:sz w:val="24"/>
        </w:rPr>
        <w:t xml:space="preserve"> contin</w:t>
      </w:r>
      <w:r w:rsidR="00FD2515">
        <w:rPr>
          <w:rFonts w:ascii="Times New Roman" w:hAnsi="Times New Roman" w:cs="Times New Roman"/>
          <w:sz w:val="24"/>
        </w:rPr>
        <w:t xml:space="preserve">ues showing hubris and </w:t>
      </w:r>
      <w:proofErr w:type="spellStart"/>
      <w:r w:rsidR="00FD2515">
        <w:rPr>
          <w:rFonts w:ascii="Times New Roman" w:hAnsi="Times New Roman" w:cs="Times New Roman"/>
          <w:sz w:val="24"/>
        </w:rPr>
        <w:t>hamartia</w:t>
      </w:r>
      <w:proofErr w:type="spellEnd"/>
      <w:r w:rsidR="00FD2515">
        <w:rPr>
          <w:rFonts w:ascii="Times New Roman" w:hAnsi="Times New Roman" w:cs="Times New Roman"/>
          <w:sz w:val="24"/>
        </w:rPr>
        <w:t xml:space="preserve">. </w:t>
      </w:r>
      <w:proofErr w:type="spellStart"/>
      <w:r w:rsidR="00FD2515">
        <w:rPr>
          <w:rFonts w:ascii="Times New Roman" w:hAnsi="Times New Roman" w:cs="Times New Roman"/>
          <w:sz w:val="24"/>
        </w:rPr>
        <w:t>Creon</w:t>
      </w:r>
      <w:proofErr w:type="spellEnd"/>
      <w:r w:rsidR="00FD2515">
        <w:rPr>
          <w:rFonts w:ascii="Times New Roman" w:hAnsi="Times New Roman" w:cs="Times New Roman"/>
          <w:sz w:val="24"/>
        </w:rPr>
        <w:t xml:space="preserve"> demonstrates </w:t>
      </w:r>
      <w:proofErr w:type="spellStart"/>
      <w:r w:rsidR="00FD2515">
        <w:rPr>
          <w:rFonts w:ascii="Times New Roman" w:hAnsi="Times New Roman" w:cs="Times New Roman"/>
          <w:sz w:val="24"/>
        </w:rPr>
        <w:t>hamartia</w:t>
      </w:r>
      <w:proofErr w:type="spellEnd"/>
      <w:r w:rsidR="00FD2515">
        <w:rPr>
          <w:rFonts w:ascii="Times New Roman" w:hAnsi="Times New Roman" w:cs="Times New Roman"/>
          <w:sz w:val="24"/>
        </w:rPr>
        <w:t xml:space="preserve"> when he says "As for myself, my hands are clean," (975). This can be interpreted as flaw due to </w:t>
      </w:r>
      <w:proofErr w:type="spellStart"/>
      <w:r w:rsidR="00FD2515">
        <w:rPr>
          <w:rFonts w:ascii="Times New Roman" w:hAnsi="Times New Roman" w:cs="Times New Roman"/>
          <w:sz w:val="24"/>
        </w:rPr>
        <w:t>Creon</w:t>
      </w:r>
      <w:proofErr w:type="spellEnd"/>
      <w:r w:rsidR="00FD2515">
        <w:rPr>
          <w:rFonts w:ascii="Times New Roman" w:hAnsi="Times New Roman" w:cs="Times New Roman"/>
          <w:sz w:val="24"/>
        </w:rPr>
        <w:t xml:space="preserve"> not realizing his guilt by stating that his hands are clean of throwing </w:t>
      </w:r>
      <w:proofErr w:type="spellStart"/>
      <w:r w:rsidR="00FD2515">
        <w:rPr>
          <w:rFonts w:ascii="Times New Roman" w:hAnsi="Times New Roman" w:cs="Times New Roman"/>
          <w:sz w:val="24"/>
        </w:rPr>
        <w:t>Antigone</w:t>
      </w:r>
      <w:proofErr w:type="spellEnd"/>
      <w:r w:rsidR="00FD2515">
        <w:rPr>
          <w:rFonts w:ascii="Times New Roman" w:hAnsi="Times New Roman" w:cs="Times New Roman"/>
          <w:sz w:val="24"/>
        </w:rPr>
        <w:t xml:space="preserve"> into a cruel punishment. He also shows hubris when he says to </w:t>
      </w:r>
      <w:proofErr w:type="spellStart"/>
      <w:r w:rsidR="00FD2515">
        <w:rPr>
          <w:rFonts w:ascii="Times New Roman" w:hAnsi="Times New Roman" w:cs="Times New Roman"/>
          <w:sz w:val="24"/>
        </w:rPr>
        <w:t>Antigone</w:t>
      </w:r>
      <w:proofErr w:type="spellEnd"/>
      <w:r w:rsidR="00FD2515">
        <w:rPr>
          <w:rFonts w:ascii="Times New Roman" w:hAnsi="Times New Roman" w:cs="Times New Roman"/>
          <w:sz w:val="24"/>
        </w:rPr>
        <w:t xml:space="preserve"> that her doom is sealed. He thinks so highly of himself that he doesn't realize that </w:t>
      </w:r>
      <w:proofErr w:type="spellStart"/>
      <w:r w:rsidR="00FD2515">
        <w:rPr>
          <w:rFonts w:ascii="Times New Roman" w:hAnsi="Times New Roman" w:cs="Times New Roman"/>
          <w:sz w:val="24"/>
        </w:rPr>
        <w:t>Antigone's</w:t>
      </w:r>
      <w:proofErr w:type="spellEnd"/>
      <w:r w:rsidR="00FD2515">
        <w:rPr>
          <w:rFonts w:ascii="Times New Roman" w:hAnsi="Times New Roman" w:cs="Times New Roman"/>
          <w:sz w:val="24"/>
        </w:rPr>
        <w:t xml:space="preserve"> punishment is not completely supported by the public. </w:t>
      </w:r>
    </w:p>
    <w:sectPr w:rsidR="00BA2FB0" w:rsidRPr="00BA2FB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2FB0"/>
    <w:rsid w:val="004C4111"/>
    <w:rsid w:val="006569F8"/>
    <w:rsid w:val="008A37F1"/>
    <w:rsid w:val="0098571C"/>
    <w:rsid w:val="00BA2FB0"/>
    <w:rsid w:val="00BF1B39"/>
    <w:rsid w:val="00C33750"/>
    <w:rsid w:val="00E534C6"/>
    <w:rsid w:val="00E8666B"/>
    <w:rsid w:val="00FD2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2015-10-15T06:03:00Z</cp:lastPrinted>
  <dcterms:created xsi:type="dcterms:W3CDTF">2015-10-14T21:25:00Z</dcterms:created>
  <dcterms:modified xsi:type="dcterms:W3CDTF">2015-10-15T06:27:00Z</dcterms:modified>
</cp:coreProperties>
</file>