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3D441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r>
      <w:proofErr w:type="spellStart"/>
      <w:r>
        <w:rPr>
          <w:rFonts w:ascii="Times New Roman" w:hAnsi="Times New Roman" w:cs="Times New Roman"/>
          <w:sz w:val="24"/>
        </w:rPr>
        <w:t>Dr.Mandler</w:t>
      </w:r>
      <w:proofErr w:type="spellEnd"/>
      <w:r>
        <w:rPr>
          <w:rFonts w:ascii="Times New Roman" w:hAnsi="Times New Roman" w:cs="Times New Roman"/>
          <w:sz w:val="24"/>
        </w:rPr>
        <w:br/>
        <w:t>Period 8</w:t>
      </w:r>
      <w:r>
        <w:rPr>
          <w:rFonts w:ascii="Times New Roman" w:hAnsi="Times New Roman" w:cs="Times New Roman"/>
          <w:sz w:val="24"/>
        </w:rPr>
        <w:br/>
        <w:t>10/22/15</w:t>
      </w:r>
      <w:r>
        <w:rPr>
          <w:rFonts w:ascii="Times New Roman" w:hAnsi="Times New Roman" w:cs="Times New Roman"/>
          <w:sz w:val="24"/>
        </w:rPr>
        <w:br/>
        <w:t>HW#28</w:t>
      </w:r>
    </w:p>
    <w:p w:rsidR="003D441F" w:rsidRPr="003D441F" w:rsidRDefault="003D441F">
      <w:pPr>
        <w:rPr>
          <w:rFonts w:ascii="Times New Roman" w:hAnsi="Times New Roman" w:cs="Times New Roman"/>
          <w:sz w:val="24"/>
        </w:rPr>
      </w:pPr>
      <w:r>
        <w:rPr>
          <w:rFonts w:ascii="Times New Roman" w:hAnsi="Times New Roman" w:cs="Times New Roman"/>
          <w:sz w:val="24"/>
        </w:rPr>
        <w:tab/>
        <w:t xml:space="preserve">The ancient Greek myth of how the world was created bears several differences and similarities between my scientific beliefs in how the world was created. </w:t>
      </w:r>
      <w:r w:rsidR="00590292">
        <w:rPr>
          <w:rFonts w:ascii="Times New Roman" w:hAnsi="Times New Roman" w:cs="Times New Roman"/>
          <w:sz w:val="24"/>
        </w:rPr>
        <w:t xml:space="preserve">One similarity exists with the idea of Mother Earth and the Heavens being the father as the two things that start off life. Hamilton states that "It was natural to think of these fearful creation as the children of Mother Earth, brought forth from her dark depths when the world was young," (67). Life was hypothesized to start from the dark depths of the ocean where life got energy from hydrothermal vents. Hamilton also writes that Heaven was made out to be a very poor father who hated his own creations. If Heaven is interpreted as everything from the sky and above, comets and asteroids can be seen as creating life as well. Comets have been theorized to bring several chemicals necessary for life as well as creating some of those chemicals upon impact. On the other hand, asteroids may also cause extinction events when they smash into the Earth. One difference that exists is the </w:t>
      </w:r>
    </w:p>
    <w:sectPr w:rsidR="003D441F" w:rsidRPr="003D441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441F"/>
    <w:rsid w:val="003D441F"/>
    <w:rsid w:val="004C4111"/>
    <w:rsid w:val="00590292"/>
    <w:rsid w:val="006569F8"/>
    <w:rsid w:val="00766467"/>
    <w:rsid w:val="008A37F1"/>
    <w:rsid w:val="00BF1B39"/>
    <w:rsid w:val="00E534C6"/>
    <w:rsid w:val="00E82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2015-10-23T06:13:00Z</cp:lastPrinted>
  <dcterms:created xsi:type="dcterms:W3CDTF">2015-10-23T01:57:00Z</dcterms:created>
  <dcterms:modified xsi:type="dcterms:W3CDTF">2015-10-23T06:22:00Z</dcterms:modified>
</cp:coreProperties>
</file>