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FF2" w:rsidRDefault="00126FF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Jonathan Quang</w:t>
      </w:r>
    </w:p>
    <w:p w:rsidR="00126FF2" w:rsidRDefault="00126FF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11/4/15</w:t>
      </w:r>
    </w:p>
    <w:p w:rsidR="00126FF2" w:rsidRDefault="00126FF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Mr.Berman Period 3</w:t>
      </w:r>
    </w:p>
    <w:p w:rsidR="0033405B" w:rsidRDefault="003340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HW#27</w:t>
      </w:r>
    </w:p>
    <w:p w:rsidR="00126FF2" w:rsidRPr="00157A48" w:rsidRDefault="00126FF2" w:rsidP="00EE5F2F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The Crimean war was fought on the Crimean Peninsula between Russians versus the British, French, and Ottomans</w:t>
      </w:r>
      <w:r w:rsidR="00EE5F2F">
        <w:rPr>
          <w:rFonts w:ascii="Times New Roman" w:hAnsi="Times New Roman" w:cs="Times New Roman"/>
          <w:sz w:val="24"/>
        </w:rPr>
        <w:t xml:space="preserve">. </w:t>
      </w:r>
      <w:r w:rsidR="00EE5F2F" w:rsidRPr="00EE5F2F">
        <w:rPr>
          <w:rFonts w:ascii="Times New Roman" w:hAnsi="Times New Roman" w:cs="Times New Roman"/>
          <w:sz w:val="24"/>
        </w:rPr>
        <w:t xml:space="preserve">The war </w:t>
      </w:r>
      <w:r w:rsidR="00EE5F2F">
        <w:rPr>
          <w:rFonts w:ascii="Times New Roman" w:hAnsi="Times New Roman" w:cs="Times New Roman"/>
          <w:sz w:val="24"/>
        </w:rPr>
        <w:t xml:space="preserve">was  </w:t>
      </w:r>
      <w:r w:rsidR="00EE5F2F" w:rsidRPr="00EE5F2F">
        <w:rPr>
          <w:rFonts w:ascii="Times New Roman" w:hAnsi="Times New Roman" w:cs="Times New Roman"/>
          <w:sz w:val="24"/>
        </w:rPr>
        <w:t>caused by Russian demands to exercise protection over the Orthodox</w:t>
      </w:r>
      <w:r w:rsidR="00EE5F2F">
        <w:rPr>
          <w:rFonts w:ascii="Times New Roman" w:hAnsi="Times New Roman" w:cs="Times New Roman"/>
          <w:sz w:val="24"/>
        </w:rPr>
        <w:t xml:space="preserve"> subjects of the Ottoman sultan and disputes between Russia and France over how the privileges </w:t>
      </w:r>
      <w:r w:rsidR="00EE5F2F">
        <w:rPr>
          <w:rFonts w:ascii="Times New Roman" w:hAnsi="Times New Roman" w:cs="Times New Roman"/>
          <w:sz w:val="24"/>
          <w:u w:val="single"/>
        </w:rPr>
        <w:t>Russian Orthodox</w:t>
      </w:r>
      <w:r w:rsidR="00EE5F2F">
        <w:rPr>
          <w:rFonts w:ascii="Times New Roman" w:hAnsi="Times New Roman" w:cs="Times New Roman"/>
          <w:sz w:val="24"/>
        </w:rPr>
        <w:t xml:space="preserve"> and </w:t>
      </w:r>
      <w:r w:rsidR="00EE5F2F">
        <w:rPr>
          <w:rFonts w:ascii="Times New Roman" w:hAnsi="Times New Roman" w:cs="Times New Roman"/>
          <w:sz w:val="24"/>
          <w:u w:val="single"/>
        </w:rPr>
        <w:t>Roman Catholic Church</w:t>
      </w:r>
      <w:r w:rsidR="00EE5F2F">
        <w:rPr>
          <w:rFonts w:ascii="Times New Roman" w:hAnsi="Times New Roman" w:cs="Times New Roman"/>
          <w:sz w:val="24"/>
        </w:rPr>
        <w:t xml:space="preserve"> would pan out in places such as </w:t>
      </w:r>
      <w:r w:rsidR="00EE5F2F">
        <w:rPr>
          <w:rFonts w:ascii="Times New Roman" w:hAnsi="Times New Roman" w:cs="Times New Roman"/>
          <w:sz w:val="24"/>
          <w:u w:val="single"/>
        </w:rPr>
        <w:t>Palenstine</w:t>
      </w:r>
      <w:r w:rsidR="00EE5F2F">
        <w:rPr>
          <w:rFonts w:ascii="Times New Roman" w:hAnsi="Times New Roman" w:cs="Times New Roman"/>
          <w:sz w:val="24"/>
        </w:rPr>
        <w:t xml:space="preserve">. Supported by the British, the Ottomans took a stand against the Russians at the Turk-Russo border with the Russians occupying Danubian principalities (modern </w:t>
      </w:r>
      <w:r w:rsidR="00EE5F2F">
        <w:rPr>
          <w:rFonts w:ascii="Times New Roman" w:hAnsi="Times New Roman" w:cs="Times New Roman"/>
          <w:sz w:val="24"/>
          <w:u w:val="single"/>
        </w:rPr>
        <w:t>Romania)</w:t>
      </w:r>
      <w:r w:rsidR="00157A48">
        <w:rPr>
          <w:rFonts w:ascii="Times New Roman" w:hAnsi="Times New Roman" w:cs="Times New Roman"/>
          <w:sz w:val="24"/>
        </w:rPr>
        <w:t xml:space="preserve">. </w:t>
      </w:r>
      <w:r w:rsidR="00157A48" w:rsidRPr="00157A48">
        <w:rPr>
          <w:rFonts w:ascii="Times New Roman" w:hAnsi="Times New Roman" w:cs="Times New Roman"/>
          <w:sz w:val="24"/>
        </w:rPr>
        <w:t xml:space="preserve">After the Russian Black Sea fleet destroyed a Turkish </w:t>
      </w:r>
      <w:r w:rsidR="00157A48">
        <w:rPr>
          <w:rFonts w:ascii="Times New Roman" w:hAnsi="Times New Roman" w:cs="Times New Roman"/>
          <w:sz w:val="24"/>
        </w:rPr>
        <w:t>transports</w:t>
      </w:r>
      <w:r w:rsidR="00157A48" w:rsidRPr="00157A48">
        <w:rPr>
          <w:rFonts w:ascii="Times New Roman" w:hAnsi="Times New Roman" w:cs="Times New Roman"/>
          <w:sz w:val="24"/>
        </w:rPr>
        <w:t xml:space="preserve"> at Sin</w:t>
      </w:r>
      <w:r w:rsidR="00157A48">
        <w:rPr>
          <w:rFonts w:ascii="Times New Roman" w:hAnsi="Times New Roman" w:cs="Times New Roman"/>
          <w:sz w:val="24"/>
        </w:rPr>
        <w:t xml:space="preserve">ope, </w:t>
      </w:r>
      <w:r w:rsidR="00157A48" w:rsidRPr="00157A48">
        <w:rPr>
          <w:rFonts w:ascii="Times New Roman" w:hAnsi="Times New Roman" w:cs="Times New Roman"/>
          <w:sz w:val="24"/>
        </w:rPr>
        <w:t xml:space="preserve"> British and French fleets entered the Black Sea to protect </w:t>
      </w:r>
      <w:r w:rsidR="00157A48">
        <w:rPr>
          <w:rFonts w:ascii="Times New Roman" w:hAnsi="Times New Roman" w:cs="Times New Roman"/>
          <w:sz w:val="24"/>
        </w:rPr>
        <w:t>Ottoman transports</w:t>
      </w:r>
      <w:r w:rsidR="00157A48" w:rsidRPr="00157A48">
        <w:rPr>
          <w:rFonts w:ascii="Times New Roman" w:hAnsi="Times New Roman" w:cs="Times New Roman"/>
          <w:sz w:val="24"/>
        </w:rPr>
        <w:t xml:space="preserve">. On March 28 Britain and France declared war on Russia. To satisfy </w:t>
      </w:r>
      <w:r w:rsidR="00157A48" w:rsidRPr="00157A48">
        <w:rPr>
          <w:rFonts w:ascii="Times New Roman" w:hAnsi="Times New Roman" w:cs="Times New Roman"/>
          <w:sz w:val="24"/>
          <w:u w:val="single"/>
        </w:rPr>
        <w:t>Austria</w:t>
      </w:r>
      <w:r w:rsidR="00157A48" w:rsidRPr="00157A48">
        <w:rPr>
          <w:rFonts w:ascii="Times New Roman" w:hAnsi="Times New Roman" w:cs="Times New Roman"/>
          <w:sz w:val="24"/>
        </w:rPr>
        <w:t xml:space="preserve"> and avoid having that country also enter the war, Russia evacuated the Danubian principalities. Austria </w:t>
      </w:r>
      <w:r w:rsidR="00157A48">
        <w:rPr>
          <w:rFonts w:ascii="Times New Roman" w:hAnsi="Times New Roman" w:cs="Times New Roman"/>
          <w:sz w:val="24"/>
        </w:rPr>
        <w:t>then proceeded to occupy them. The Europeans and Ottomans</w:t>
      </w:r>
      <w:r w:rsidR="00157A48" w:rsidRPr="00157A48">
        <w:rPr>
          <w:rFonts w:ascii="Times New Roman" w:hAnsi="Times New Roman" w:cs="Times New Roman"/>
          <w:sz w:val="24"/>
        </w:rPr>
        <w:t xml:space="preserve"> landed troops in Russian Crimea, and began a yearlong siege of the Russian fortress of </w:t>
      </w:r>
      <w:r w:rsidR="00157A48" w:rsidRPr="00157A48">
        <w:rPr>
          <w:rFonts w:ascii="Times New Roman" w:hAnsi="Times New Roman" w:cs="Times New Roman"/>
          <w:sz w:val="24"/>
          <w:u w:val="single"/>
        </w:rPr>
        <w:t>Sevastopol</w:t>
      </w:r>
      <w:r w:rsidR="00157A48" w:rsidRPr="00157A48">
        <w:rPr>
          <w:rFonts w:ascii="Times New Roman" w:hAnsi="Times New Roman" w:cs="Times New Roman"/>
          <w:sz w:val="24"/>
        </w:rPr>
        <w:t>.</w:t>
      </w:r>
      <w:r w:rsidR="00157A48">
        <w:rPr>
          <w:rFonts w:ascii="Times New Roman" w:hAnsi="Times New Roman" w:cs="Times New Roman"/>
          <w:sz w:val="24"/>
        </w:rPr>
        <w:t xml:space="preserve"> Then, </w:t>
      </w:r>
      <w:r w:rsidR="00157A48" w:rsidRPr="00157A48">
        <w:rPr>
          <w:rFonts w:ascii="Times New Roman" w:hAnsi="Times New Roman" w:cs="Times New Roman"/>
          <w:sz w:val="24"/>
        </w:rPr>
        <w:t>Sardinia-Piedmont entered the war and sent 10,000 troops</w:t>
      </w:r>
      <w:r w:rsidR="00157A48">
        <w:rPr>
          <w:rFonts w:ascii="Times New Roman" w:hAnsi="Times New Roman" w:cs="Times New Roman"/>
          <w:sz w:val="24"/>
        </w:rPr>
        <w:t xml:space="preserve">. After Austria threatened to join the war, Russia accepted peace terms. The </w:t>
      </w:r>
      <w:r w:rsidR="00157A48">
        <w:rPr>
          <w:rFonts w:ascii="Times New Roman" w:hAnsi="Times New Roman" w:cs="Times New Roman"/>
          <w:sz w:val="24"/>
          <w:u w:val="single"/>
        </w:rPr>
        <w:t>Congress of Paris</w:t>
      </w:r>
      <w:r w:rsidR="00157A48">
        <w:rPr>
          <w:rFonts w:ascii="Times New Roman" w:hAnsi="Times New Roman" w:cs="Times New Roman"/>
          <w:sz w:val="24"/>
        </w:rPr>
        <w:t xml:space="preserve"> finalized the peace terms, which solidified Ottoman Turkey's integrity, the surrender of Russian control over </w:t>
      </w:r>
      <w:r w:rsidR="00157A48">
        <w:rPr>
          <w:rFonts w:ascii="Times New Roman" w:hAnsi="Times New Roman" w:cs="Times New Roman"/>
          <w:sz w:val="24"/>
          <w:u w:val="single"/>
        </w:rPr>
        <w:t>Besserabia</w:t>
      </w:r>
      <w:r w:rsidR="00157A48">
        <w:rPr>
          <w:rFonts w:ascii="Times New Roman" w:hAnsi="Times New Roman" w:cs="Times New Roman"/>
          <w:sz w:val="24"/>
        </w:rPr>
        <w:t xml:space="preserve">, the </w:t>
      </w:r>
      <w:r w:rsidR="0033405B">
        <w:rPr>
          <w:rFonts w:ascii="Times New Roman" w:hAnsi="Times New Roman" w:cs="Times New Roman"/>
          <w:sz w:val="24"/>
        </w:rPr>
        <w:t>declaration of the Black Sea as neutral, and the opening of the Danube rivers for trade.</w:t>
      </w:r>
    </w:p>
    <w:sectPr w:rsidR="00126FF2" w:rsidRPr="00157A48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26FF2"/>
    <w:rsid w:val="00126FF2"/>
    <w:rsid w:val="00157A48"/>
    <w:rsid w:val="0033405B"/>
    <w:rsid w:val="004773E3"/>
    <w:rsid w:val="004C4111"/>
    <w:rsid w:val="006569F8"/>
    <w:rsid w:val="008A37F1"/>
    <w:rsid w:val="00BF1B39"/>
    <w:rsid w:val="00E534C6"/>
    <w:rsid w:val="00EE5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1</cp:revision>
  <dcterms:created xsi:type="dcterms:W3CDTF">2015-11-05T00:18:00Z</dcterms:created>
  <dcterms:modified xsi:type="dcterms:W3CDTF">2015-11-05T01:10:00Z</dcterms:modified>
</cp:coreProperties>
</file>