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5291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A5291C" w:rsidRDefault="00A5291C">
      <w:pPr>
        <w:rPr>
          <w:rFonts w:ascii="Times New Roman" w:hAnsi="Times New Roman" w:cs="Times New Roman"/>
          <w:sz w:val="24"/>
        </w:rPr>
      </w:pPr>
      <w:r>
        <w:rPr>
          <w:rFonts w:ascii="Times New Roman" w:hAnsi="Times New Roman" w:cs="Times New Roman"/>
          <w:sz w:val="24"/>
        </w:rPr>
        <w:t>Period 6</w:t>
      </w:r>
    </w:p>
    <w:p w:rsidR="00A5291C" w:rsidRDefault="00A5291C" w:rsidP="00A5291C">
      <w:pPr>
        <w:jc w:val="center"/>
        <w:rPr>
          <w:rFonts w:ascii="Times New Roman" w:hAnsi="Times New Roman" w:cs="Times New Roman"/>
          <w:sz w:val="24"/>
          <w:u w:val="single"/>
        </w:rPr>
      </w:pPr>
      <w:r>
        <w:rPr>
          <w:rFonts w:ascii="Times New Roman" w:hAnsi="Times New Roman" w:cs="Times New Roman"/>
          <w:sz w:val="24"/>
          <w:u w:val="single"/>
        </w:rPr>
        <w:t xml:space="preserve"> Homework # 18</w:t>
      </w:r>
    </w:p>
    <w:p w:rsidR="00A5291C" w:rsidRDefault="00A5291C" w:rsidP="00A5291C">
      <w:pPr>
        <w:rPr>
          <w:rFonts w:ascii="Times New Roman" w:hAnsi="Times New Roman" w:cs="Times New Roman"/>
          <w:sz w:val="24"/>
        </w:rPr>
      </w:pPr>
      <w:r>
        <w:rPr>
          <w:rFonts w:ascii="Times New Roman" w:hAnsi="Times New Roman" w:cs="Times New Roman"/>
          <w:sz w:val="24"/>
        </w:rPr>
        <w:t>1) The role of the French in the Lebanese Civil War are that they are the ones who gave Lebanon their borders and created a government that favored positions for Christians.</w:t>
      </w:r>
    </w:p>
    <w:p w:rsidR="00A5291C" w:rsidRDefault="00A5291C" w:rsidP="00A5291C">
      <w:pPr>
        <w:rPr>
          <w:rFonts w:ascii="Times New Roman" w:hAnsi="Times New Roman" w:cs="Times New Roman"/>
          <w:sz w:val="24"/>
        </w:rPr>
      </w:pPr>
      <w:r>
        <w:rPr>
          <w:rFonts w:ascii="Times New Roman" w:hAnsi="Times New Roman" w:cs="Times New Roman"/>
          <w:sz w:val="24"/>
        </w:rPr>
        <w:t xml:space="preserve">2)Lebanese nationalism's role in the Lebanese Civil war </w:t>
      </w:r>
      <w:r w:rsidR="004D0EA4">
        <w:rPr>
          <w:rFonts w:ascii="Times New Roman" w:hAnsi="Times New Roman" w:cs="Times New Roman"/>
          <w:sz w:val="24"/>
        </w:rPr>
        <w:t xml:space="preserve">was inspiring opposition against Western influence. The Lebanese large Muslim population did not like the way the government was setup to favor Christians. </w:t>
      </w:r>
      <w:r>
        <w:rPr>
          <w:rFonts w:ascii="Times New Roman" w:hAnsi="Times New Roman" w:cs="Times New Roman"/>
          <w:sz w:val="24"/>
        </w:rPr>
        <w:t xml:space="preserve"> </w:t>
      </w:r>
    </w:p>
    <w:p w:rsidR="004D0EA4" w:rsidRDefault="004D0EA4" w:rsidP="00A5291C">
      <w:pPr>
        <w:rPr>
          <w:rFonts w:ascii="Times New Roman" w:hAnsi="Times New Roman" w:cs="Times New Roman"/>
          <w:sz w:val="24"/>
        </w:rPr>
      </w:pPr>
      <w:r>
        <w:rPr>
          <w:rFonts w:ascii="Times New Roman" w:hAnsi="Times New Roman" w:cs="Times New Roman"/>
          <w:sz w:val="24"/>
        </w:rPr>
        <w:t xml:space="preserve">3)The role of the </w:t>
      </w:r>
      <w:proofErr w:type="spellStart"/>
      <w:r>
        <w:rPr>
          <w:rFonts w:ascii="Times New Roman" w:hAnsi="Times New Roman" w:cs="Times New Roman"/>
          <w:sz w:val="24"/>
        </w:rPr>
        <w:t>Phalangists</w:t>
      </w:r>
      <w:proofErr w:type="spellEnd"/>
      <w:r>
        <w:rPr>
          <w:rFonts w:ascii="Times New Roman" w:hAnsi="Times New Roman" w:cs="Times New Roman"/>
          <w:sz w:val="24"/>
        </w:rPr>
        <w:t xml:space="preserve"> in the Lebanese Civil War is that they were a Christian political party that tried to maintain Christian influence and rule in Lebanon. In the movie, this manifests as slaying Palestinian refugees. </w:t>
      </w:r>
    </w:p>
    <w:p w:rsidR="004D0EA4" w:rsidRPr="00A5291C" w:rsidRDefault="004D0EA4" w:rsidP="00A5291C">
      <w:pPr>
        <w:rPr>
          <w:rFonts w:ascii="Times New Roman" w:hAnsi="Times New Roman" w:cs="Times New Roman"/>
          <w:sz w:val="24"/>
        </w:rPr>
      </w:pPr>
      <w:r>
        <w:rPr>
          <w:rFonts w:ascii="Times New Roman" w:hAnsi="Times New Roman" w:cs="Times New Roman"/>
          <w:sz w:val="24"/>
        </w:rPr>
        <w:t xml:space="preserve">4) The role of the Palestinians are an opposing force to the Christian population. As more Palestinians were fleeing from their homeland, some poured into Lebanon, tipping demographic power from the Christians to the Muslims. </w:t>
      </w:r>
    </w:p>
    <w:sectPr w:rsidR="004D0EA4" w:rsidRPr="00A5291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5291C"/>
    <w:rsid w:val="0027452D"/>
    <w:rsid w:val="004C4111"/>
    <w:rsid w:val="004D0EA4"/>
    <w:rsid w:val="00597D1C"/>
    <w:rsid w:val="006569F8"/>
    <w:rsid w:val="008A37F1"/>
    <w:rsid w:val="00A5291C"/>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2016-03-18T07:52:00Z</cp:lastPrinted>
  <dcterms:created xsi:type="dcterms:W3CDTF">2016-03-17T23:56:00Z</dcterms:created>
  <dcterms:modified xsi:type="dcterms:W3CDTF">2016-03-18T07:54:00Z</dcterms:modified>
</cp:coreProperties>
</file>