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64914" w:rsidP="0066491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664914" w:rsidRDefault="00664914" w:rsidP="00664914">
      <w:pPr>
        <w:jc w:val="center"/>
        <w:rPr>
          <w:rFonts w:ascii="Times New Roman" w:hAnsi="Times New Roman" w:cs="Times New Roman"/>
          <w:sz w:val="24"/>
          <w:u w:val="single"/>
        </w:rPr>
      </w:pPr>
      <w:r>
        <w:rPr>
          <w:rFonts w:ascii="Times New Roman" w:hAnsi="Times New Roman" w:cs="Times New Roman"/>
          <w:sz w:val="24"/>
          <w:u w:val="single"/>
        </w:rPr>
        <w:t>HW#32</w:t>
      </w:r>
    </w:p>
    <w:p w:rsidR="00664914" w:rsidRDefault="00664914" w:rsidP="00664914">
      <w:pPr>
        <w:rPr>
          <w:rFonts w:ascii="Times New Roman" w:hAnsi="Times New Roman" w:cs="Times New Roman"/>
          <w:sz w:val="24"/>
        </w:rPr>
      </w:pPr>
      <w:r>
        <w:rPr>
          <w:rFonts w:ascii="Times New Roman" w:hAnsi="Times New Roman" w:cs="Times New Roman"/>
          <w:sz w:val="24"/>
          <w:u w:val="single"/>
        </w:rPr>
        <w:t>Globalization:</w:t>
      </w:r>
      <w:r>
        <w:rPr>
          <w:rFonts w:ascii="Times New Roman" w:hAnsi="Times New Roman" w:cs="Times New Roman"/>
          <w:sz w:val="24"/>
        </w:rPr>
        <w:t xml:space="preserve"> growing interaction globally via things like politics, culture, and technology</w:t>
      </w:r>
    </w:p>
    <w:p w:rsidR="00664914" w:rsidRDefault="00664914" w:rsidP="00664914">
      <w:pPr>
        <w:rPr>
          <w:rFonts w:ascii="Times New Roman" w:hAnsi="Times New Roman" w:cs="Times New Roman"/>
          <w:sz w:val="24"/>
        </w:rPr>
      </w:pPr>
      <w:r>
        <w:rPr>
          <w:rFonts w:ascii="Times New Roman" w:hAnsi="Times New Roman" w:cs="Times New Roman"/>
          <w:sz w:val="24"/>
          <w:u w:val="single"/>
        </w:rPr>
        <w:t>World Trade Organization:</w:t>
      </w:r>
      <w:r>
        <w:rPr>
          <w:rFonts w:ascii="Times New Roman" w:hAnsi="Times New Roman" w:cs="Times New Roman"/>
          <w:sz w:val="24"/>
        </w:rPr>
        <w:t xml:space="preserve"> 1995 the world's major traders established this organization dedicated to reducing barriers and enforcing international agreements</w:t>
      </w:r>
    </w:p>
    <w:p w:rsidR="00664914" w:rsidRDefault="00664914" w:rsidP="00664914">
      <w:pPr>
        <w:rPr>
          <w:rFonts w:ascii="Times New Roman" w:hAnsi="Times New Roman" w:cs="Times New Roman"/>
          <w:sz w:val="24"/>
        </w:rPr>
      </w:pPr>
      <w:r>
        <w:rPr>
          <w:rFonts w:ascii="Times New Roman" w:hAnsi="Times New Roman" w:cs="Times New Roman"/>
          <w:sz w:val="24"/>
          <w:u w:val="single"/>
        </w:rPr>
        <w:t>Weapons of Mass Destruction:</w:t>
      </w:r>
      <w:r>
        <w:rPr>
          <w:rFonts w:ascii="Times New Roman" w:hAnsi="Times New Roman" w:cs="Times New Roman"/>
          <w:sz w:val="24"/>
        </w:rPr>
        <w:t xml:space="preserve"> nuclear, chemical, and biological weapons capable of killing a large portion of humanity</w:t>
      </w:r>
    </w:p>
    <w:p w:rsidR="00664914" w:rsidRDefault="00664914" w:rsidP="00664914">
      <w:pPr>
        <w:rPr>
          <w:rFonts w:ascii="Times New Roman" w:hAnsi="Times New Roman" w:cs="Times New Roman"/>
          <w:sz w:val="24"/>
        </w:rPr>
      </w:pPr>
      <w:r>
        <w:rPr>
          <w:rFonts w:ascii="Times New Roman" w:hAnsi="Times New Roman" w:cs="Times New Roman"/>
          <w:sz w:val="24"/>
          <w:u w:val="single"/>
        </w:rPr>
        <w:t>Terrorism</w:t>
      </w:r>
      <w:r>
        <w:rPr>
          <w:rFonts w:ascii="Times New Roman" w:hAnsi="Times New Roman" w:cs="Times New Roman"/>
          <w:sz w:val="24"/>
        </w:rPr>
        <w:t>: Acts of violence and intimidation intended to pursue some goal</w:t>
      </w:r>
    </w:p>
    <w:p w:rsidR="00664914" w:rsidRDefault="00664914" w:rsidP="00664914">
      <w:pPr>
        <w:rPr>
          <w:rFonts w:ascii="Times New Roman" w:hAnsi="Times New Roman" w:cs="Times New Roman"/>
          <w:sz w:val="24"/>
        </w:rPr>
      </w:pPr>
      <w:proofErr w:type="spellStart"/>
      <w:r>
        <w:rPr>
          <w:rFonts w:ascii="Times New Roman" w:hAnsi="Times New Roman" w:cs="Times New Roman"/>
          <w:sz w:val="24"/>
          <w:u w:val="single"/>
        </w:rPr>
        <w:t>Usama</w:t>
      </w:r>
      <w:proofErr w:type="spellEnd"/>
      <w:r>
        <w:rPr>
          <w:rFonts w:ascii="Times New Roman" w:hAnsi="Times New Roman" w:cs="Times New Roman"/>
          <w:sz w:val="24"/>
          <w:u w:val="single"/>
        </w:rPr>
        <w:t xml:space="preserve"> Bin Laden</w:t>
      </w:r>
      <w:r>
        <w:rPr>
          <w:rFonts w:ascii="Times New Roman" w:hAnsi="Times New Roman" w:cs="Times New Roman"/>
          <w:sz w:val="24"/>
        </w:rPr>
        <w:t>: fought against the Soviet Union in Afghanistan and creator of al-Qaeda</w:t>
      </w:r>
    </w:p>
    <w:p w:rsidR="00664914" w:rsidRDefault="00664914" w:rsidP="00664914">
      <w:pPr>
        <w:rPr>
          <w:rFonts w:ascii="Times New Roman" w:hAnsi="Times New Roman" w:cs="Times New Roman"/>
          <w:sz w:val="24"/>
        </w:rPr>
      </w:pPr>
      <w:r>
        <w:rPr>
          <w:rFonts w:ascii="Times New Roman" w:hAnsi="Times New Roman" w:cs="Times New Roman"/>
          <w:sz w:val="24"/>
          <w:u w:val="single"/>
        </w:rPr>
        <w:t xml:space="preserve">Universal Declaration of Human Rights: </w:t>
      </w:r>
      <w:r>
        <w:rPr>
          <w:rFonts w:ascii="Times New Roman" w:hAnsi="Times New Roman" w:cs="Times New Roman"/>
          <w:sz w:val="24"/>
        </w:rPr>
        <w:t>in 1948, the United Nations General Assembly created thirty articles condemning slavery, torture, cruel and inhuman punishment, and arbitrary arrest, detention, and exile.</w:t>
      </w:r>
    </w:p>
    <w:p w:rsidR="00664914" w:rsidRDefault="00664914" w:rsidP="00664914">
      <w:pPr>
        <w:rPr>
          <w:rFonts w:ascii="Times New Roman" w:hAnsi="Times New Roman" w:cs="Times New Roman"/>
          <w:sz w:val="24"/>
        </w:rPr>
      </w:pPr>
      <w:r>
        <w:rPr>
          <w:rFonts w:ascii="Times New Roman" w:hAnsi="Times New Roman" w:cs="Times New Roman"/>
          <w:sz w:val="24"/>
          <w:u w:val="single"/>
        </w:rPr>
        <w:t>Nongovernmental organizations</w:t>
      </w:r>
      <w:r>
        <w:rPr>
          <w:rFonts w:ascii="Times New Roman" w:hAnsi="Times New Roman" w:cs="Times New Roman"/>
          <w:sz w:val="24"/>
        </w:rPr>
        <w:t xml:space="preserve">: </w:t>
      </w:r>
      <w:proofErr w:type="spellStart"/>
      <w:r>
        <w:rPr>
          <w:rFonts w:ascii="Times New Roman" w:hAnsi="Times New Roman" w:cs="Times New Roman"/>
          <w:sz w:val="24"/>
        </w:rPr>
        <w:t>philantropic</w:t>
      </w:r>
      <w:proofErr w:type="spellEnd"/>
      <w:r>
        <w:rPr>
          <w:rFonts w:ascii="Times New Roman" w:hAnsi="Times New Roman" w:cs="Times New Roman"/>
          <w:sz w:val="24"/>
        </w:rPr>
        <w:t xml:space="preserve"> bodies where human rights activists promote human rights</w:t>
      </w:r>
    </w:p>
    <w:p w:rsidR="00664914" w:rsidRDefault="00664914" w:rsidP="00664914">
      <w:pPr>
        <w:rPr>
          <w:rFonts w:ascii="Times New Roman" w:hAnsi="Times New Roman" w:cs="Times New Roman"/>
          <w:sz w:val="24"/>
        </w:rPr>
      </w:pPr>
      <w:r>
        <w:rPr>
          <w:rFonts w:ascii="Times New Roman" w:hAnsi="Times New Roman" w:cs="Times New Roman"/>
          <w:sz w:val="24"/>
          <w:u w:val="single"/>
        </w:rPr>
        <w:t>Cultural Imperialism</w:t>
      </w:r>
      <w:r>
        <w:rPr>
          <w:rFonts w:ascii="Times New Roman" w:hAnsi="Times New Roman" w:cs="Times New Roman"/>
          <w:sz w:val="24"/>
        </w:rPr>
        <w:t>: the advancing of (usually Western) culture into the world's media</w:t>
      </w:r>
    </w:p>
    <w:p w:rsidR="00664914" w:rsidRDefault="00664914" w:rsidP="00664914">
      <w:pPr>
        <w:rPr>
          <w:rFonts w:ascii="Times New Roman" w:hAnsi="Times New Roman" w:cs="Times New Roman"/>
          <w:sz w:val="24"/>
        </w:rPr>
      </w:pPr>
      <w:r>
        <w:rPr>
          <w:rFonts w:ascii="Times New Roman" w:hAnsi="Times New Roman" w:cs="Times New Roman"/>
          <w:sz w:val="24"/>
          <w:u w:val="single"/>
        </w:rPr>
        <w:t>Global pop culture:</w:t>
      </w:r>
      <w:r w:rsidR="0072416C">
        <w:rPr>
          <w:rFonts w:ascii="Times New Roman" w:hAnsi="Times New Roman" w:cs="Times New Roman"/>
          <w:sz w:val="24"/>
        </w:rPr>
        <w:t xml:space="preserve"> institutionalized learning had previously led to the government promoting specific values and cultural tastes in place of local values and culture, however in the absence of local cultures was global pop culture</w:t>
      </w:r>
    </w:p>
    <w:p w:rsidR="0072416C" w:rsidRPr="0072416C" w:rsidRDefault="0072416C" w:rsidP="00664914">
      <w:pPr>
        <w:rPr>
          <w:rFonts w:ascii="Times New Roman" w:hAnsi="Times New Roman" w:cs="Times New Roman"/>
          <w:sz w:val="24"/>
        </w:rPr>
      </w:pPr>
      <w:r>
        <w:rPr>
          <w:rFonts w:ascii="Times New Roman" w:hAnsi="Times New Roman" w:cs="Times New Roman"/>
          <w:sz w:val="24"/>
          <w:u w:val="single"/>
        </w:rPr>
        <w:t>Global Elite Culture</w:t>
      </w:r>
      <w:r>
        <w:rPr>
          <w:rFonts w:ascii="Times New Roman" w:hAnsi="Times New Roman" w:cs="Times New Roman"/>
          <w:sz w:val="24"/>
        </w:rPr>
        <w:t>: Globalized language, modern science, and higher education becoming a standard of the elite</w:t>
      </w:r>
    </w:p>
    <w:p w:rsidR="00664914" w:rsidRPr="00664914" w:rsidRDefault="00664914" w:rsidP="00664914">
      <w:pPr>
        <w:rPr>
          <w:rFonts w:ascii="Times New Roman" w:hAnsi="Times New Roman" w:cs="Times New Roman"/>
          <w:sz w:val="24"/>
        </w:rPr>
      </w:pPr>
    </w:p>
    <w:sectPr w:rsidR="00664914" w:rsidRPr="0066491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4914"/>
    <w:rsid w:val="003107D0"/>
    <w:rsid w:val="004C4111"/>
    <w:rsid w:val="006569F8"/>
    <w:rsid w:val="00664914"/>
    <w:rsid w:val="0072416C"/>
    <w:rsid w:val="00761C95"/>
    <w:rsid w:val="008A37F1"/>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2016-04-19T00:51:00Z</dcterms:created>
  <dcterms:modified xsi:type="dcterms:W3CDTF">2016-04-19T07:46:00Z</dcterms:modified>
</cp:coreProperties>
</file>