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E6E96" w:rsidP="00EE6E96">
      <w:pPr>
        <w:spacing w:line="360" w:lineRule="auto"/>
        <w:rPr>
          <w:rFonts w:ascii="Times New Roman" w:hAnsi="Times New Roman" w:cs="Times New Roman"/>
          <w:sz w:val="24"/>
        </w:rPr>
      </w:pPr>
      <w:r w:rsidRPr="00EE6E96">
        <w:rPr>
          <w:sz w:val="24"/>
        </w:rPr>
        <w:tab/>
      </w:r>
      <w:r w:rsidRPr="00EE6E96">
        <w:rPr>
          <w:rFonts w:ascii="Times New Roman" w:hAnsi="Times New Roman" w:cs="Times New Roman"/>
          <w:sz w:val="24"/>
        </w:rPr>
        <w:t>There are numerous literary elements used in chapters seven and eight. One device is used in the following quote: "When I [</w:t>
      </w:r>
      <w:r>
        <w:rPr>
          <w:rFonts w:ascii="Times New Roman" w:hAnsi="Times New Roman" w:cs="Times New Roman"/>
          <w:sz w:val="24"/>
        </w:rPr>
        <w:t>Mina</w:t>
      </w:r>
      <w:r w:rsidRPr="00EE6E96">
        <w:rPr>
          <w:rFonts w:ascii="Times New Roman" w:hAnsi="Times New Roman" w:cs="Times New Roman"/>
          <w:sz w:val="24"/>
        </w:rPr>
        <w:t>] managed to restore her</w:t>
      </w:r>
      <w:r>
        <w:rPr>
          <w:rFonts w:ascii="Times New Roman" w:hAnsi="Times New Roman" w:cs="Times New Roman"/>
          <w:sz w:val="24"/>
        </w:rPr>
        <w:t>[Lucy]</w:t>
      </w:r>
      <w:r w:rsidRPr="00EE6E96">
        <w:rPr>
          <w:rFonts w:ascii="Times New Roman" w:hAnsi="Times New Roman" w:cs="Times New Roman"/>
          <w:sz w:val="24"/>
        </w:rPr>
        <w:t xml:space="preserve"> she was as weak as water, and cried silently between long, painful struggles for breath,</w:t>
      </w:r>
      <w:r>
        <w:rPr>
          <w:rFonts w:ascii="Times New Roman" w:hAnsi="Times New Roman" w:cs="Times New Roman"/>
          <w:sz w:val="24"/>
        </w:rPr>
        <w:t>" (Stoker 83).  This quote contains a simile that compares Lucy's state of health to water. It seems that within the context of the situation, it refers to how water is easily pushed around and cannot support itself, which describes Lucy's poor bodily constitution.</w:t>
      </w:r>
    </w:p>
    <w:p w:rsidR="00EE6E96" w:rsidRDefault="00EE6E96" w:rsidP="00EE6E96">
      <w:pPr>
        <w:spacing w:line="360" w:lineRule="auto"/>
        <w:rPr>
          <w:rFonts w:ascii="Times New Roman" w:hAnsi="Times New Roman" w:cs="Times New Roman"/>
          <w:sz w:val="24"/>
        </w:rPr>
      </w:pPr>
      <w:r>
        <w:rPr>
          <w:rFonts w:ascii="Times New Roman" w:hAnsi="Times New Roman" w:cs="Times New Roman"/>
          <w:sz w:val="24"/>
        </w:rPr>
        <w:tab/>
        <w:t xml:space="preserve">Another </w:t>
      </w:r>
      <w:r w:rsidR="00461473">
        <w:rPr>
          <w:rFonts w:ascii="Times New Roman" w:hAnsi="Times New Roman" w:cs="Times New Roman"/>
          <w:sz w:val="24"/>
        </w:rPr>
        <w:t xml:space="preserve">example of a literary device used is in chapter 7, where Stoker writes "It [ the dog] was in a sort of fury, with its eyes savage, and all its hairs bristling out like a cat's tail when puss is on the war-path," (Stoker 75). This is yet another use of a simile where Stoker compares a dog's state of being to a cat's tail. This serves to illustrate the imagery in the reader's mind of a dog with its hairs bristling. In modern day culture, this simile still stands true. There are frequent references in cartoons of cats whose hairs have stood up in the face of danger. This danger may also reference the "war-path" of the simile. </w:t>
      </w:r>
    </w:p>
    <w:p w:rsidR="00C40C88" w:rsidRPr="00EE6E96" w:rsidRDefault="00C40C88" w:rsidP="00EE6E96">
      <w:pPr>
        <w:spacing w:line="360" w:lineRule="auto"/>
        <w:rPr>
          <w:rFonts w:ascii="Times New Roman" w:hAnsi="Times New Roman" w:cs="Times New Roman"/>
          <w:sz w:val="28"/>
        </w:rPr>
      </w:pPr>
      <w:r>
        <w:rPr>
          <w:rFonts w:ascii="Times New Roman" w:hAnsi="Times New Roman" w:cs="Times New Roman"/>
          <w:sz w:val="24"/>
        </w:rPr>
        <w:tab/>
        <w:t>A third usage of literary devices can be seen in the quote : "There were very few people about, and though the sun was bright, and the air clear and fresh, the big, grim-looking waves, that seemed dark themselves because the foam that topped them was like snow, forced themselves in through the narrow mouth of the harbor -- like a bullying man going through a crowd," (Stoker 74-75). Stoker portrays a contrasting setting. He contrasts the quaint setting of the bright sun and good air with the seemingly dark seas. The seas have "grim-looking" waves, which may mean that the waves are especially foreboding of death this day. This fits the gothic dark atmosphere. The author also compares the sea foam to snow in a simile to describe how the foam is being squeezed into the narrow opening in the harbor similar to how snow squeezes itself through openings provided there is enough wind. This simile is then expanded upon by another simile, comparing the snow, and consequently the sea foam, to a bully who pushes their way through a crowd. This puts the image of sea foam that is in a thin stream that almost seems to divide or part the surface of the water.</w:t>
      </w:r>
    </w:p>
    <w:sectPr w:rsidR="00C40C88" w:rsidRPr="00EE6E96"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FB9" w:rsidRDefault="00996FB9" w:rsidP="00EE6E96">
      <w:pPr>
        <w:spacing w:after="0" w:line="240" w:lineRule="auto"/>
      </w:pPr>
      <w:r>
        <w:separator/>
      </w:r>
    </w:p>
  </w:endnote>
  <w:endnote w:type="continuationSeparator" w:id="0">
    <w:p w:rsidR="00996FB9" w:rsidRDefault="00996FB9" w:rsidP="00EE6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FB9" w:rsidRDefault="00996FB9" w:rsidP="00EE6E96">
      <w:pPr>
        <w:spacing w:after="0" w:line="240" w:lineRule="auto"/>
      </w:pPr>
      <w:r>
        <w:separator/>
      </w:r>
    </w:p>
  </w:footnote>
  <w:footnote w:type="continuationSeparator" w:id="0">
    <w:p w:rsidR="00996FB9" w:rsidRDefault="00996FB9" w:rsidP="00EE6E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E96" w:rsidRDefault="00EE6E96" w:rsidP="00EE6E96">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3</w:t>
    </w:r>
    <w:r w:rsidRPr="00030A18">
      <w:rPr>
        <w:rFonts w:ascii="Times New Roman" w:hAnsi="Times New Roman" w:cs="Times New Roman"/>
        <w:sz w:val="24"/>
      </w:rPr>
      <w:t xml:space="preserve"> H.W.#</w:t>
    </w:r>
    <w:r>
      <w:rPr>
        <w:rFonts w:ascii="Times New Roman" w:hAnsi="Times New Roman" w:cs="Times New Roman"/>
        <w:sz w:val="24"/>
      </w:rPr>
      <w:t>35</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Literary Luminary               4/4/16</w:t>
    </w:r>
  </w:p>
  <w:p w:rsidR="00EE6E96" w:rsidRDefault="00EE6E9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E6E96"/>
    <w:rsid w:val="00461473"/>
    <w:rsid w:val="004C4111"/>
    <w:rsid w:val="006569F8"/>
    <w:rsid w:val="008A37F1"/>
    <w:rsid w:val="00996FB9"/>
    <w:rsid w:val="00A502F6"/>
    <w:rsid w:val="00BC2A83"/>
    <w:rsid w:val="00BF1B39"/>
    <w:rsid w:val="00C40C88"/>
    <w:rsid w:val="00E534C6"/>
    <w:rsid w:val="00EE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6E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6E96"/>
  </w:style>
  <w:style w:type="paragraph" w:styleId="Footer">
    <w:name w:val="footer"/>
    <w:basedOn w:val="Normal"/>
    <w:link w:val="FooterChar"/>
    <w:uiPriority w:val="99"/>
    <w:semiHidden/>
    <w:unhideWhenUsed/>
    <w:rsid w:val="00EE6E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6E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2016-04-05T01:41:00Z</dcterms:created>
  <dcterms:modified xsi:type="dcterms:W3CDTF">2016-04-05T02:53:00Z</dcterms:modified>
</cp:coreProperties>
</file>