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1D28DA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In chapters 3 and 4, there is a mention of three seemingly young ladies. They seem to have struck some sort of deal with Count Dracula. However, after the first time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encounters the ladies, he only ever sees the ladies in the form of ghosts or visions. What function do they play in these two chapters?</w:t>
      </w:r>
    </w:p>
    <w:p w:rsidR="00384DF1" w:rsidRDefault="00384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Dracula mentions that there are multiple rooms in the house that should be locked. However, he warns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that he should not fall asleep in any rooms should he fall asleep anywhere besides the guestroom. How much does Dracula truly care about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roaming around?</w:t>
      </w:r>
    </w:p>
    <w:p w:rsidR="00384DF1" w:rsidRDefault="00384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extends into another question. Dracula knows that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suspects that he is a prisoner. Yet, Dracula continues to treat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like a guest, being polite, offering letters for him to write on, and cooking food. Why does Dracula just not chain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to a wall? Dracula practically gives him a bunch of chances to escape by leaving </w:t>
      </w:r>
      <w:proofErr w:type="spellStart"/>
      <w:r>
        <w:rPr>
          <w:rFonts w:ascii="Times New Roman" w:hAnsi="Times New Roman" w:cs="Times New Roman"/>
          <w:sz w:val="24"/>
        </w:rPr>
        <w:t>Harker</w:t>
      </w:r>
      <w:proofErr w:type="spellEnd"/>
      <w:r>
        <w:rPr>
          <w:rFonts w:ascii="Times New Roman" w:hAnsi="Times New Roman" w:cs="Times New Roman"/>
          <w:sz w:val="24"/>
        </w:rPr>
        <w:t xml:space="preserve"> free to find any doors he can get past. Does Dracula enjoy toying with his future meals?</w:t>
      </w:r>
    </w:p>
    <w:p w:rsidR="000550B0" w:rsidRDefault="00384D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Another enigma are the three ladies, who seem to also be vampires due to having the same voluptuous lips and teeth as Dracula.</w:t>
      </w:r>
      <w:r w:rsidR="000550B0">
        <w:rPr>
          <w:rFonts w:ascii="Times New Roman" w:hAnsi="Times New Roman" w:cs="Times New Roman"/>
          <w:sz w:val="24"/>
        </w:rPr>
        <w:t xml:space="preserve"> During the scene when </w:t>
      </w:r>
      <w:proofErr w:type="spellStart"/>
      <w:r w:rsidR="000550B0">
        <w:rPr>
          <w:rFonts w:ascii="Times New Roman" w:hAnsi="Times New Roman" w:cs="Times New Roman"/>
          <w:sz w:val="24"/>
        </w:rPr>
        <w:t>Harker</w:t>
      </w:r>
      <w:proofErr w:type="spellEnd"/>
      <w:r w:rsidR="000550B0">
        <w:rPr>
          <w:rFonts w:ascii="Times New Roman" w:hAnsi="Times New Roman" w:cs="Times New Roman"/>
          <w:sz w:val="24"/>
        </w:rPr>
        <w:t xml:space="preserve"> breaks out of the guest room and encounters the three ladies for the first time, they were about to bite </w:t>
      </w:r>
      <w:proofErr w:type="spellStart"/>
      <w:r w:rsidR="000550B0">
        <w:rPr>
          <w:rFonts w:ascii="Times New Roman" w:hAnsi="Times New Roman" w:cs="Times New Roman"/>
          <w:sz w:val="24"/>
        </w:rPr>
        <w:t>Harker</w:t>
      </w:r>
      <w:proofErr w:type="spellEnd"/>
      <w:r w:rsidR="000550B0">
        <w:rPr>
          <w:rFonts w:ascii="Times New Roman" w:hAnsi="Times New Roman" w:cs="Times New Roman"/>
          <w:sz w:val="24"/>
        </w:rPr>
        <w:t xml:space="preserve">. However, Dracula saves him and tells the three ladies again that </w:t>
      </w:r>
      <w:proofErr w:type="spellStart"/>
      <w:r w:rsidR="000550B0">
        <w:rPr>
          <w:rFonts w:ascii="Times New Roman" w:hAnsi="Times New Roman" w:cs="Times New Roman"/>
          <w:sz w:val="24"/>
        </w:rPr>
        <w:t>Harker</w:t>
      </w:r>
      <w:proofErr w:type="spellEnd"/>
      <w:r w:rsidR="000550B0">
        <w:rPr>
          <w:rFonts w:ascii="Times New Roman" w:hAnsi="Times New Roman" w:cs="Times New Roman"/>
          <w:sz w:val="24"/>
        </w:rPr>
        <w:t xml:space="preserve"> is not food yet. This leads to the question: Why does Dracula allow these three non-obedient ladies to roam his castle?</w:t>
      </w:r>
    </w:p>
    <w:p w:rsidR="00384DF1" w:rsidRDefault="00C92F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'"Yes, I (Dracula) too can love; you yourselves (the three ladies) can tell it from the past,"'</w:t>
      </w:r>
      <w:r w:rsidR="000550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(Stoker 33). Dracula is implying that he had a previous lover. Where is she now? Is she also a vampire? The way the ladies talk about Dracula seems to suggest the Dracula has not loved in a long time. What could have happened to her?</w:t>
      </w:r>
    </w:p>
    <w:p w:rsidR="00C92F6F" w:rsidRPr="001D28DA" w:rsidRDefault="00C92F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"It was by this time close on morning, and we went to bed. (</w:t>
      </w:r>
      <w:proofErr w:type="spellStart"/>
      <w:r>
        <w:rPr>
          <w:rFonts w:ascii="Times New Roman" w:hAnsi="Times New Roman" w:cs="Times New Roman"/>
          <w:sz w:val="24"/>
        </w:rPr>
        <w:t>Mem</w:t>
      </w:r>
      <w:proofErr w:type="spellEnd"/>
      <w:r>
        <w:rPr>
          <w:rFonts w:ascii="Times New Roman" w:hAnsi="Times New Roman" w:cs="Times New Roman"/>
          <w:sz w:val="24"/>
        </w:rPr>
        <w:t>., this diary seems horribly like the beginning of the "Arabian Nights,'' (Stoker 25). This is a direct literary allusion to "Arabian Nights</w:t>
      </w:r>
      <w:r w:rsidR="000C5329">
        <w:rPr>
          <w:rFonts w:ascii="Times New Roman" w:hAnsi="Times New Roman" w:cs="Times New Roman"/>
          <w:sz w:val="24"/>
        </w:rPr>
        <w:t xml:space="preserve">." </w:t>
      </w:r>
      <w:proofErr w:type="spellStart"/>
      <w:r w:rsidR="000C5329">
        <w:rPr>
          <w:rFonts w:ascii="Times New Roman" w:hAnsi="Times New Roman" w:cs="Times New Roman"/>
          <w:sz w:val="24"/>
        </w:rPr>
        <w:t>Harker</w:t>
      </w:r>
      <w:proofErr w:type="spellEnd"/>
      <w:r w:rsidR="000C5329">
        <w:rPr>
          <w:rFonts w:ascii="Times New Roman" w:hAnsi="Times New Roman" w:cs="Times New Roman"/>
          <w:sz w:val="24"/>
        </w:rPr>
        <w:t xml:space="preserve"> asks Dracula about Transylvanian history</w:t>
      </w:r>
      <w:r w:rsidR="00E57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783D">
        <w:rPr>
          <w:rFonts w:ascii="Times New Roman" w:hAnsi="Times New Roman" w:cs="Times New Roman"/>
          <w:sz w:val="24"/>
        </w:rPr>
        <w:t>inspite</w:t>
      </w:r>
      <w:proofErr w:type="spellEnd"/>
      <w:r w:rsidR="00E5783D">
        <w:rPr>
          <w:rFonts w:ascii="Times New Roman" w:hAnsi="Times New Roman" w:cs="Times New Roman"/>
          <w:sz w:val="24"/>
        </w:rPr>
        <w:t xml:space="preserve"> of realizing that he is Dracula's </w:t>
      </w:r>
      <w:proofErr w:type="spellStart"/>
      <w:r w:rsidR="00E5783D">
        <w:rPr>
          <w:rFonts w:ascii="Times New Roman" w:hAnsi="Times New Roman" w:cs="Times New Roman"/>
          <w:sz w:val="24"/>
        </w:rPr>
        <w:t>pirsoner</w:t>
      </w:r>
      <w:proofErr w:type="spellEnd"/>
      <w:r w:rsidR="000C5329">
        <w:rPr>
          <w:rFonts w:ascii="Times New Roman" w:hAnsi="Times New Roman" w:cs="Times New Roman"/>
          <w:sz w:val="24"/>
        </w:rPr>
        <w:t xml:space="preserve">. Dracula tells stories through the night into the morning. This is similar to </w:t>
      </w:r>
      <w:r w:rsidR="000C5329" w:rsidRPr="000C5329">
        <w:rPr>
          <w:rFonts w:ascii="Times New Roman" w:hAnsi="Times New Roman" w:cs="Times New Roman"/>
          <w:sz w:val="24"/>
        </w:rPr>
        <w:t>Scheherazade</w:t>
      </w:r>
      <w:r w:rsidR="000C5329">
        <w:rPr>
          <w:rFonts w:ascii="Times New Roman" w:hAnsi="Times New Roman" w:cs="Times New Roman"/>
          <w:sz w:val="24"/>
        </w:rPr>
        <w:t>, who tells stories that last well into the night to delay her execution by the king.</w:t>
      </w:r>
    </w:p>
    <w:sectPr w:rsidR="00C92F6F" w:rsidRPr="001D28DA" w:rsidSect="008A37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F47" w:rsidRDefault="003A4F47" w:rsidP="00FD1A8E">
      <w:pPr>
        <w:spacing w:after="0" w:line="240" w:lineRule="auto"/>
      </w:pPr>
      <w:r>
        <w:separator/>
      </w:r>
    </w:p>
  </w:endnote>
  <w:endnote w:type="continuationSeparator" w:id="0">
    <w:p w:rsidR="003A4F47" w:rsidRDefault="003A4F47" w:rsidP="00FD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F47" w:rsidRDefault="003A4F47" w:rsidP="00FD1A8E">
      <w:pPr>
        <w:spacing w:after="0" w:line="240" w:lineRule="auto"/>
      </w:pPr>
      <w:r>
        <w:separator/>
      </w:r>
    </w:p>
  </w:footnote>
  <w:footnote w:type="continuationSeparator" w:id="0">
    <w:p w:rsidR="003A4F47" w:rsidRDefault="003A4F47" w:rsidP="00FD1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E" w:rsidRDefault="00FD1A8E" w:rsidP="00FD1A8E">
    <w:r>
      <w:rPr>
        <w:rFonts w:ascii="Times New Roman" w:hAnsi="Times New Roman" w:cs="Times New Roman"/>
        <w:sz w:val="24"/>
      </w:rPr>
      <w:t xml:space="preserve">Jonathan </w:t>
    </w:r>
    <w:proofErr w:type="spellStart"/>
    <w:r>
      <w:rPr>
        <w:rFonts w:ascii="Times New Roman" w:hAnsi="Times New Roman" w:cs="Times New Roman"/>
        <w:sz w:val="24"/>
      </w:rPr>
      <w:t>Quang</w:t>
    </w:r>
    <w:proofErr w:type="spellEnd"/>
    <w:r w:rsidRPr="00030A18"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Journal 1</w:t>
    </w:r>
    <w:r w:rsidRPr="00030A18">
      <w:rPr>
        <w:rFonts w:ascii="Times New Roman" w:hAnsi="Times New Roman" w:cs="Times New Roman"/>
        <w:sz w:val="24"/>
      </w:rPr>
      <w:t xml:space="preserve"> H.W.#</w:t>
    </w:r>
    <w:r>
      <w:rPr>
        <w:rFonts w:ascii="Times New Roman" w:hAnsi="Times New Roman" w:cs="Times New Roman"/>
        <w:sz w:val="24"/>
      </w:rPr>
      <w:t>35</w:t>
    </w:r>
    <w:r w:rsidRPr="00030A18">
      <w:rPr>
        <w:rFonts w:ascii="Times New Roman" w:hAnsi="Times New Roman" w:cs="Times New Roman"/>
        <w:sz w:val="24"/>
      </w:rPr>
      <w:t xml:space="preserve"> Modern European Literature 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 xml:space="preserve">             Role: Questioner/ Connector               3/30/16</w:t>
    </w:r>
  </w:p>
  <w:p w:rsidR="00FD1A8E" w:rsidRDefault="00FD1A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1A8E"/>
    <w:rsid w:val="000550B0"/>
    <w:rsid w:val="00071F7E"/>
    <w:rsid w:val="000C5329"/>
    <w:rsid w:val="001D28DA"/>
    <w:rsid w:val="00384DF1"/>
    <w:rsid w:val="003A4F47"/>
    <w:rsid w:val="004C4111"/>
    <w:rsid w:val="006569F8"/>
    <w:rsid w:val="008A37F1"/>
    <w:rsid w:val="00BF1B39"/>
    <w:rsid w:val="00C92F6F"/>
    <w:rsid w:val="00E534C6"/>
    <w:rsid w:val="00E5783D"/>
    <w:rsid w:val="00F82687"/>
    <w:rsid w:val="00FD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A8E"/>
  </w:style>
  <w:style w:type="paragraph" w:styleId="Footer">
    <w:name w:val="footer"/>
    <w:basedOn w:val="Normal"/>
    <w:link w:val="FooterChar"/>
    <w:uiPriority w:val="99"/>
    <w:semiHidden/>
    <w:unhideWhenUsed/>
    <w:rsid w:val="00FD1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2016-03-31T03:25:00Z</dcterms:created>
  <dcterms:modified xsi:type="dcterms:W3CDTF">2016-03-31T07:37:00Z</dcterms:modified>
</cp:coreProperties>
</file>