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7BC" w:rsidRDefault="008E57BC" w:rsidP="00AA543E">
      <w:pPr>
        <w:spacing w:line="300" w:lineRule="exact"/>
        <w:jc w:val="center"/>
        <w:rPr>
          <w:rFonts w:ascii="Times New Roman" w:hAnsi="Times New Roman" w:cs="Times New Roman"/>
          <w:sz w:val="24"/>
          <w:u w:val="single"/>
        </w:rPr>
      </w:pPr>
    </w:p>
    <w:p w:rsidR="008E57BC" w:rsidRDefault="0046627A">
      <w:pPr>
        <w:rPr>
          <w:rFonts w:ascii="Times New Roman" w:hAnsi="Times New Roman" w:cs="Times New Roman"/>
          <w:sz w:val="24"/>
          <w:u w:val="single"/>
        </w:rPr>
      </w:pPr>
      <w:r>
        <w:rPr>
          <w:rFonts w:ascii="Times New Roman" w:hAnsi="Times New Roman" w:cs="Times New Roman"/>
          <w:noProof/>
          <w:sz w:val="24"/>
          <w:u w:val="single"/>
        </w:rPr>
        <w:pict>
          <v:shapetype id="_x0000_t202" coordsize="21600,21600" o:spt="202" path="m,l,21600r21600,l21600,xe">
            <v:stroke joinstyle="miter"/>
            <v:path gradientshapeok="t" o:connecttype="rect"/>
          </v:shapetype>
          <v:shape id="_x0000_s1026" type="#_x0000_t202" style="position:absolute;margin-left:131.25pt;margin-top:180.8pt;width:218.25pt;height:50.25pt;z-index:251658240">
            <v:textbox>
              <w:txbxContent>
                <w:p w:rsidR="008E57BC" w:rsidRDefault="008E57BC">
                  <w:pPr>
                    <w:rPr>
                      <w:rFonts w:ascii="Times New Roman" w:hAnsi="Times New Roman" w:cs="Times New Roman"/>
                      <w:sz w:val="24"/>
                    </w:rPr>
                  </w:pPr>
                  <w:r>
                    <w:rPr>
                      <w:rFonts w:ascii="Times New Roman" w:hAnsi="Times New Roman" w:cs="Times New Roman"/>
                      <w:sz w:val="24"/>
                    </w:rPr>
                    <w:t xml:space="preserve">Familial </w:t>
                  </w:r>
                  <w:proofErr w:type="spellStart"/>
                  <w:r>
                    <w:rPr>
                      <w:rFonts w:ascii="Times New Roman" w:hAnsi="Times New Roman" w:cs="Times New Roman"/>
                      <w:sz w:val="24"/>
                    </w:rPr>
                    <w:t>Adenomatous</w:t>
                  </w:r>
                  <w:proofErr w:type="spellEnd"/>
                  <w:r>
                    <w:rPr>
                      <w:rFonts w:ascii="Times New Roman" w:hAnsi="Times New Roman" w:cs="Times New Roman"/>
                      <w:sz w:val="24"/>
                    </w:rPr>
                    <w:t xml:space="preserve"> </w:t>
                  </w:r>
                  <w:proofErr w:type="spellStart"/>
                  <w:r>
                    <w:rPr>
                      <w:rFonts w:ascii="Times New Roman" w:hAnsi="Times New Roman" w:cs="Times New Roman"/>
                      <w:sz w:val="24"/>
                    </w:rPr>
                    <w:t>Polyposis</w:t>
                  </w:r>
                  <w:proofErr w:type="spellEnd"/>
                  <w:r>
                    <w:rPr>
                      <w:rFonts w:ascii="Times New Roman" w:hAnsi="Times New Roman" w:cs="Times New Roman"/>
                      <w:sz w:val="24"/>
                    </w:rPr>
                    <w:t xml:space="preserve"> Outline</w:t>
                  </w:r>
                </w:p>
                <w:p w:rsidR="008E57BC" w:rsidRPr="008E57BC" w:rsidRDefault="008E57BC">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p>
              </w:txbxContent>
            </v:textbox>
          </v:shape>
        </w:pict>
      </w:r>
      <w:r w:rsidR="008E57BC">
        <w:rPr>
          <w:rFonts w:ascii="Times New Roman" w:hAnsi="Times New Roman" w:cs="Times New Roman"/>
          <w:sz w:val="24"/>
          <w:u w:val="single"/>
        </w:rPr>
        <w:br w:type="page"/>
      </w:r>
    </w:p>
    <w:p w:rsidR="00E534C6" w:rsidRDefault="006E72E9" w:rsidP="00AA543E">
      <w:pPr>
        <w:spacing w:line="300" w:lineRule="exact"/>
        <w:jc w:val="center"/>
        <w:rPr>
          <w:rFonts w:ascii="Times New Roman" w:hAnsi="Times New Roman" w:cs="Times New Roman"/>
          <w:sz w:val="24"/>
          <w:u w:val="single"/>
        </w:rPr>
      </w:pPr>
      <w:r>
        <w:rPr>
          <w:rFonts w:ascii="Times New Roman" w:hAnsi="Times New Roman" w:cs="Times New Roman"/>
          <w:sz w:val="24"/>
          <w:u w:val="single"/>
        </w:rPr>
        <w:lastRenderedPageBreak/>
        <w:t xml:space="preserve">Disease Name: Familial </w:t>
      </w:r>
      <w:proofErr w:type="spellStart"/>
      <w:r>
        <w:rPr>
          <w:rFonts w:ascii="Times New Roman" w:hAnsi="Times New Roman" w:cs="Times New Roman"/>
          <w:sz w:val="24"/>
          <w:u w:val="single"/>
        </w:rPr>
        <w:t>A</w:t>
      </w:r>
      <w:r w:rsidRPr="006E72E9">
        <w:rPr>
          <w:rFonts w:ascii="Times New Roman" w:hAnsi="Times New Roman" w:cs="Times New Roman"/>
          <w:sz w:val="24"/>
          <w:u w:val="single"/>
        </w:rPr>
        <w:t>denomatous</w:t>
      </w:r>
      <w:proofErr w:type="spellEnd"/>
      <w:r>
        <w:rPr>
          <w:rFonts w:ascii="Times New Roman" w:hAnsi="Times New Roman" w:cs="Times New Roman"/>
          <w:sz w:val="24"/>
          <w:u w:val="single"/>
        </w:rPr>
        <w:t xml:space="preserve"> </w:t>
      </w:r>
      <w:proofErr w:type="spellStart"/>
      <w:r>
        <w:rPr>
          <w:rFonts w:ascii="Times New Roman" w:hAnsi="Times New Roman" w:cs="Times New Roman"/>
          <w:sz w:val="24"/>
          <w:u w:val="single"/>
        </w:rPr>
        <w:t>Polyposis</w:t>
      </w:r>
      <w:proofErr w:type="spellEnd"/>
    </w:p>
    <w:p w:rsidR="006E72E9" w:rsidRDefault="001C575B" w:rsidP="00AA543E">
      <w:pPr>
        <w:spacing w:line="300" w:lineRule="exact"/>
        <w:jc w:val="center"/>
        <w:rPr>
          <w:rFonts w:ascii="Times New Roman" w:hAnsi="Times New Roman" w:cs="Times New Roman"/>
          <w:sz w:val="24"/>
          <w:u w:val="single"/>
        </w:rPr>
      </w:pPr>
      <w:r>
        <w:rPr>
          <w:rFonts w:ascii="Times New Roman" w:hAnsi="Times New Roman" w:cs="Times New Roman"/>
          <w:sz w:val="24"/>
          <w:u w:val="single"/>
        </w:rPr>
        <w:t>A Deep Probe of FAP</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Opening Declaration: I promise to do this assignment authentically</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1C575B" w:rsidRDefault="004F2FFB" w:rsidP="00AA543E">
      <w:pPr>
        <w:spacing w:line="300" w:lineRule="exact"/>
        <w:rPr>
          <w:rFonts w:ascii="Times New Roman" w:hAnsi="Times New Roman" w:cs="Times New Roman"/>
          <w:sz w:val="24"/>
        </w:rPr>
      </w:pPr>
      <w:r w:rsidRPr="0030227D">
        <w:rPr>
          <w:rFonts w:ascii="Times New Roman" w:hAnsi="Times New Roman" w:cs="Times New Roman"/>
          <w:sz w:val="24"/>
          <w:highlight w:val="yellow"/>
        </w:rPr>
        <w:t>Yellow highlights</w:t>
      </w:r>
      <w:r>
        <w:rPr>
          <w:rFonts w:ascii="Times New Roman" w:hAnsi="Times New Roman" w:cs="Times New Roman"/>
          <w:sz w:val="24"/>
        </w:rPr>
        <w:t xml:space="preserve"> are additions or substitutions. </w:t>
      </w:r>
      <w:r w:rsidRPr="0030227D">
        <w:rPr>
          <w:rFonts w:ascii="Times New Roman" w:hAnsi="Times New Roman" w:cs="Times New Roman"/>
          <w:color w:val="C0504D" w:themeColor="accent2"/>
          <w:sz w:val="24"/>
        </w:rPr>
        <w:t xml:space="preserve">Red </w:t>
      </w:r>
      <w:r w:rsidR="0030227D" w:rsidRPr="0030227D">
        <w:rPr>
          <w:rFonts w:ascii="Times New Roman" w:hAnsi="Times New Roman" w:cs="Times New Roman"/>
          <w:color w:val="C0504D" w:themeColor="accent2"/>
          <w:sz w:val="24"/>
        </w:rPr>
        <w:t>text</w:t>
      </w:r>
      <w:r w:rsidR="0030227D">
        <w:rPr>
          <w:rFonts w:ascii="Times New Roman" w:hAnsi="Times New Roman" w:cs="Times New Roman"/>
          <w:sz w:val="24"/>
        </w:rPr>
        <w:t xml:space="preserve"> represents deletions.</w:t>
      </w:r>
    </w:p>
    <w:p w:rsidR="001C575B" w:rsidRDefault="001C575B" w:rsidP="00AA543E">
      <w:pPr>
        <w:spacing w:line="300" w:lineRule="exact"/>
        <w:rPr>
          <w:rFonts w:ascii="Times New Roman" w:hAnsi="Times New Roman" w:cs="Times New Roman"/>
          <w:b/>
          <w:sz w:val="24"/>
          <w:u w:val="single"/>
        </w:rPr>
      </w:pPr>
      <w:r w:rsidRPr="001C575B">
        <w:rPr>
          <w:rFonts w:ascii="Times New Roman" w:hAnsi="Times New Roman" w:cs="Times New Roman"/>
          <w:b/>
          <w:sz w:val="24"/>
          <w:u w:val="single"/>
        </w:rPr>
        <w:t>Introduction and Background</w:t>
      </w:r>
    </w:p>
    <w:p w:rsidR="00AA543E" w:rsidRPr="00AA543E" w:rsidRDefault="00AA543E" w:rsidP="00AA543E">
      <w:pPr>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Basic Genetic Background/Facts</w:t>
      </w:r>
    </w:p>
    <w:p w:rsidR="001C575B" w:rsidRDefault="001C575B" w:rsidP="00AA543E">
      <w:pPr>
        <w:pStyle w:val="ListParagraph"/>
        <w:numPr>
          <w:ilvl w:val="0"/>
          <w:numId w:val="1"/>
        </w:numPr>
        <w:spacing w:line="300" w:lineRule="exact"/>
        <w:rPr>
          <w:rFonts w:ascii="Times New Roman" w:hAnsi="Times New Roman" w:cs="Times New Roman"/>
          <w:sz w:val="24"/>
        </w:rPr>
      </w:pPr>
      <w:proofErr w:type="spellStart"/>
      <w:r>
        <w:rPr>
          <w:rFonts w:ascii="Times New Roman" w:hAnsi="Times New Roman" w:cs="Times New Roman"/>
          <w:sz w:val="24"/>
        </w:rPr>
        <w:t>Autosomal</w:t>
      </w:r>
      <w:proofErr w:type="spellEnd"/>
      <w:r>
        <w:rPr>
          <w:rFonts w:ascii="Times New Roman" w:hAnsi="Times New Roman" w:cs="Times New Roman"/>
          <w:sz w:val="24"/>
        </w:rPr>
        <w:t xml:space="preserve"> dominant, 50% chance of passing to a child if the other parent is </w:t>
      </w:r>
      <w:proofErr w:type="spellStart"/>
      <w:r>
        <w:rPr>
          <w:rFonts w:ascii="Times New Roman" w:hAnsi="Times New Roman" w:cs="Times New Roman"/>
          <w:sz w:val="24"/>
        </w:rPr>
        <w:t>unaffacted</w:t>
      </w:r>
      <w:proofErr w:type="spellEnd"/>
    </w:p>
    <w:p w:rsidR="001C575B" w:rsidRDefault="001C575B"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According to the </w:t>
      </w:r>
      <w:r w:rsidRPr="00883CF9">
        <w:rPr>
          <w:rFonts w:ascii="Times New Roman" w:hAnsi="Times New Roman" w:cs="Times New Roman"/>
          <w:sz w:val="24"/>
        </w:rPr>
        <w:t>American Society of Clinical Oncology</w:t>
      </w:r>
      <w:r>
        <w:rPr>
          <w:rFonts w:ascii="Times New Roman" w:hAnsi="Times New Roman" w:cs="Times New Roman"/>
          <w:sz w:val="24"/>
        </w:rPr>
        <w:t>, "</w:t>
      </w:r>
      <w:r w:rsidRPr="001C575B">
        <w:rPr>
          <w:rFonts w:ascii="Times New Roman" w:hAnsi="Times New Roman" w:cs="Times New Roman"/>
          <w:sz w:val="24"/>
        </w:rPr>
        <w:t>About 30% of people with FAP do not have any family history of the condition; they have a de novo (new) mutation in the APC gene.</w:t>
      </w:r>
      <w:r>
        <w:rPr>
          <w:rFonts w:ascii="Times New Roman" w:hAnsi="Times New Roman" w:cs="Times New Roman"/>
          <w:sz w:val="24"/>
        </w:rPr>
        <w:t>"</w:t>
      </w:r>
      <w:r w:rsidR="0099193B">
        <w:rPr>
          <w:rFonts w:ascii="Times New Roman" w:hAnsi="Times New Roman" w:cs="Times New Roman"/>
          <w:sz w:val="24"/>
        </w:rPr>
        <w:t xml:space="preserve"> </w:t>
      </w:r>
      <w:r w:rsidR="0099193B" w:rsidRPr="0099193B">
        <w:rPr>
          <w:rFonts w:ascii="Times New Roman" w:hAnsi="Times New Roman" w:cs="Times New Roman"/>
          <w:sz w:val="24"/>
          <w:highlight w:val="yellow"/>
        </w:rPr>
        <w:t>[1]</w:t>
      </w:r>
    </w:p>
    <w:p w:rsidR="001C575B" w:rsidRDefault="00903270" w:rsidP="00AA543E">
      <w:pPr>
        <w:pStyle w:val="ListParagraph"/>
        <w:numPr>
          <w:ilvl w:val="0"/>
          <w:numId w:val="1"/>
        </w:numPr>
        <w:spacing w:line="300" w:lineRule="exact"/>
        <w:rPr>
          <w:rFonts w:ascii="Times New Roman" w:hAnsi="Times New Roman" w:cs="Times New Roman"/>
          <w:sz w:val="24"/>
        </w:rPr>
      </w:pPr>
      <w:r w:rsidRPr="00903270">
        <w:rPr>
          <w:rFonts w:ascii="Times New Roman" w:hAnsi="Times New Roman" w:cs="Times New Roman"/>
          <w:sz w:val="24"/>
        </w:rPr>
        <w:t xml:space="preserve">According to the National Center for Biotechnology Information, the </w:t>
      </w:r>
      <w:proofErr w:type="spellStart"/>
      <w:r w:rsidRPr="00903270">
        <w:rPr>
          <w:rFonts w:ascii="Times New Roman" w:hAnsi="Times New Roman" w:cs="Times New Roman"/>
          <w:sz w:val="24"/>
        </w:rPr>
        <w:t>cytogenic</w:t>
      </w:r>
      <w:proofErr w:type="spellEnd"/>
      <w:r w:rsidRPr="00903270">
        <w:rPr>
          <w:rFonts w:ascii="Times New Roman" w:hAnsi="Times New Roman" w:cs="Times New Roman"/>
          <w:sz w:val="24"/>
        </w:rPr>
        <w:t xml:space="preserve"> gene location of this disorder is from 5q21 to 5q22, which includes the base pairs from 112,707,505 to 112,846,239 </w:t>
      </w:r>
      <w:r w:rsidR="0099193B" w:rsidRPr="0099193B">
        <w:rPr>
          <w:rFonts w:ascii="Times New Roman" w:hAnsi="Times New Roman" w:cs="Times New Roman"/>
          <w:sz w:val="24"/>
          <w:highlight w:val="yellow"/>
        </w:rPr>
        <w:t>[2]</w:t>
      </w:r>
    </w:p>
    <w:p w:rsidR="00903270" w:rsidRDefault="00903270"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Classical FAP </w:t>
      </w:r>
      <w:r w:rsidR="00AF4333">
        <w:rPr>
          <w:rFonts w:ascii="Times New Roman" w:hAnsi="Times New Roman" w:cs="Times New Roman"/>
          <w:sz w:val="24"/>
        </w:rPr>
        <w:t>is</w:t>
      </w:r>
      <w:r w:rsidR="00FE18EB">
        <w:rPr>
          <w:rFonts w:ascii="Times New Roman" w:hAnsi="Times New Roman" w:cs="Times New Roman"/>
          <w:sz w:val="24"/>
        </w:rPr>
        <w:t xml:space="preserve"> </w:t>
      </w:r>
      <w:r w:rsidR="00AF4333">
        <w:rPr>
          <w:rFonts w:ascii="Times New Roman" w:hAnsi="Times New Roman" w:cs="Times New Roman"/>
          <w:sz w:val="24"/>
        </w:rPr>
        <w:t xml:space="preserve">caused by mutations on chromosome 5. </w:t>
      </w:r>
    </w:p>
    <w:p w:rsidR="00557504"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There are numerous subsets of classical FAP: AFAP </w:t>
      </w:r>
      <w:r w:rsidRPr="00D576CC">
        <w:rPr>
          <w:rFonts w:ascii="Times New Roman" w:hAnsi="Times New Roman" w:cs="Times New Roman"/>
          <w:sz w:val="24"/>
        </w:rPr>
        <w:t>, Gardner syndrome</w:t>
      </w:r>
      <w:r>
        <w:rPr>
          <w:rFonts w:ascii="Times New Roman" w:hAnsi="Times New Roman" w:cs="Times New Roman"/>
          <w:sz w:val="24"/>
        </w:rPr>
        <w:t xml:space="preserve">, </w:t>
      </w:r>
      <w:r w:rsidRPr="00D576CC">
        <w:rPr>
          <w:rFonts w:ascii="Times New Roman" w:hAnsi="Times New Roman" w:cs="Times New Roman"/>
          <w:sz w:val="24"/>
        </w:rPr>
        <w:t xml:space="preserve">and </w:t>
      </w:r>
      <w:proofErr w:type="spellStart"/>
      <w:r w:rsidRPr="00D576CC">
        <w:rPr>
          <w:rFonts w:ascii="Times New Roman" w:hAnsi="Times New Roman" w:cs="Times New Roman"/>
          <w:sz w:val="24"/>
        </w:rPr>
        <w:t>Turcot</w:t>
      </w:r>
      <w:proofErr w:type="spellEnd"/>
      <w:r w:rsidRPr="00D576CC">
        <w:rPr>
          <w:rFonts w:ascii="Times New Roman" w:hAnsi="Times New Roman" w:cs="Times New Roman"/>
          <w:sz w:val="24"/>
        </w:rPr>
        <w:t xml:space="preserve"> syndrome</w:t>
      </w:r>
      <w:r>
        <w:rPr>
          <w:rFonts w:ascii="Times New Roman" w:hAnsi="Times New Roman" w:cs="Times New Roman"/>
          <w:sz w:val="24"/>
        </w:rPr>
        <w:t xml:space="preserve"> </w:t>
      </w:r>
    </w:p>
    <w:p w:rsidR="00AF4333" w:rsidRDefault="00AF4333"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Usually nonsense or frame shift mutations</w:t>
      </w:r>
    </w:p>
    <w:p w:rsidR="00AF4333"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Late onset, symptoms begin showing in the early teens, but do not become a big problem until the late teens</w:t>
      </w:r>
    </w:p>
    <w:p w:rsidR="00FE18EB" w:rsidRDefault="00FE18EB"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Affects APC</w:t>
      </w:r>
      <w:r w:rsidR="00F86090">
        <w:rPr>
          <w:rFonts w:ascii="Times New Roman" w:hAnsi="Times New Roman" w:cs="Times New Roman"/>
          <w:sz w:val="24"/>
        </w:rPr>
        <w:t xml:space="preserve"> (</w:t>
      </w:r>
      <w:proofErr w:type="spellStart"/>
      <w:r w:rsidR="00F86090">
        <w:rPr>
          <w:rFonts w:ascii="Times New Roman" w:hAnsi="Times New Roman" w:cs="Times New Roman"/>
          <w:sz w:val="24"/>
        </w:rPr>
        <w:t>Adenomatous</w:t>
      </w:r>
      <w:proofErr w:type="spellEnd"/>
      <w:r w:rsidR="00F86090">
        <w:rPr>
          <w:rFonts w:ascii="Times New Roman" w:hAnsi="Times New Roman" w:cs="Times New Roman"/>
          <w:sz w:val="24"/>
        </w:rPr>
        <w:t xml:space="preserve"> </w:t>
      </w:r>
      <w:proofErr w:type="spellStart"/>
      <w:r w:rsidR="00F86090">
        <w:rPr>
          <w:rFonts w:ascii="Times New Roman" w:hAnsi="Times New Roman" w:cs="Times New Roman"/>
          <w:sz w:val="24"/>
        </w:rPr>
        <w:t>polyposis</w:t>
      </w:r>
      <w:proofErr w:type="spellEnd"/>
      <w:r w:rsidR="00F86090">
        <w:rPr>
          <w:rFonts w:ascii="Times New Roman" w:hAnsi="Times New Roman" w:cs="Times New Roman"/>
          <w:sz w:val="24"/>
        </w:rPr>
        <w:t xml:space="preserve"> coli)</w:t>
      </w:r>
      <w:r>
        <w:rPr>
          <w:rFonts w:ascii="Times New Roman" w:hAnsi="Times New Roman" w:cs="Times New Roman"/>
          <w:sz w:val="24"/>
        </w:rPr>
        <w:t xml:space="preserve"> gene</w:t>
      </w:r>
      <w:r w:rsidR="00557504">
        <w:rPr>
          <w:rFonts w:ascii="Times New Roman" w:hAnsi="Times New Roman" w:cs="Times New Roman"/>
          <w:sz w:val="24"/>
        </w:rPr>
        <w:t xml:space="preserve">. </w:t>
      </w:r>
    </w:p>
    <w:p w:rsidR="00557504" w:rsidRDefault="00557504"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The gene is a tumor suppressor gene</w:t>
      </w:r>
    </w:p>
    <w:p w:rsidR="00AA543E" w:rsidRDefault="00AA543E" w:rsidP="00AA543E">
      <w:pPr>
        <w:pStyle w:val="ListParagraph"/>
        <w:spacing w:line="300" w:lineRule="exact"/>
        <w:rPr>
          <w:rFonts w:ascii="Times New Roman" w:hAnsi="Times New Roman" w:cs="Times New Roman"/>
          <w:sz w:val="24"/>
        </w:rPr>
      </w:pPr>
    </w:p>
    <w:p w:rsidR="00AA543E" w:rsidRPr="00AA543E" w:rsidRDefault="00AA543E" w:rsidP="00AA543E">
      <w:pPr>
        <w:pStyle w:val="ListParagraph"/>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 xml:space="preserve">Symptoms </w:t>
      </w:r>
    </w:p>
    <w:p w:rsidR="00FE18EB" w:rsidRDefault="00867FBD"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 xml:space="preserve">Causes polyps to grow in the </w:t>
      </w:r>
      <w:r w:rsidR="00474234">
        <w:rPr>
          <w:rFonts w:ascii="Times New Roman" w:hAnsi="Times New Roman" w:cs="Times New Roman"/>
          <w:sz w:val="24"/>
        </w:rPr>
        <w:t>colon, may lead to bloody stool because APC protein works with cell adhesion, replication, and mobility. This disrupts the folding of the stomach lining.</w:t>
      </w:r>
    </w:p>
    <w:p w:rsidR="00867FBD" w:rsidRDefault="00867FBD"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Polyps, if left u</w:t>
      </w:r>
      <w:r w:rsidR="00557504">
        <w:rPr>
          <w:rFonts w:ascii="Times New Roman" w:hAnsi="Times New Roman" w:cs="Times New Roman"/>
          <w:sz w:val="24"/>
        </w:rPr>
        <w:t xml:space="preserve">ntreated, will turn into colonic cancer. </w:t>
      </w:r>
    </w:p>
    <w:p w:rsidR="00557504" w:rsidRDefault="00557504" w:rsidP="00AA543E">
      <w:pPr>
        <w:pStyle w:val="ListParagraph"/>
        <w:numPr>
          <w:ilvl w:val="0"/>
          <w:numId w:val="1"/>
        </w:numPr>
        <w:spacing w:line="300" w:lineRule="exact"/>
        <w:rPr>
          <w:rFonts w:ascii="Times New Roman" w:hAnsi="Times New Roman" w:cs="Times New Roman"/>
          <w:sz w:val="24"/>
        </w:rPr>
      </w:pPr>
      <w:r w:rsidRPr="00883CF9">
        <w:rPr>
          <w:rFonts w:ascii="Times New Roman" w:hAnsi="Times New Roman" w:cs="Times New Roman"/>
          <w:sz w:val="24"/>
        </w:rPr>
        <w:t xml:space="preserve">Other types of cancer found in families with FAP include </w:t>
      </w:r>
      <w:proofErr w:type="spellStart"/>
      <w:r w:rsidRPr="00883CF9">
        <w:rPr>
          <w:rFonts w:ascii="Times New Roman" w:hAnsi="Times New Roman" w:cs="Times New Roman"/>
          <w:sz w:val="24"/>
        </w:rPr>
        <w:t>hepatoblastoma</w:t>
      </w:r>
      <w:proofErr w:type="spellEnd"/>
      <w:r w:rsidRPr="00883CF9">
        <w:rPr>
          <w:rFonts w:ascii="Times New Roman" w:hAnsi="Times New Roman" w:cs="Times New Roman"/>
          <w:sz w:val="24"/>
        </w:rPr>
        <w:t xml:space="preserve">, a type of liver cancer seen in young children; </w:t>
      </w:r>
      <w:proofErr w:type="spellStart"/>
      <w:r w:rsidRPr="00883CF9">
        <w:rPr>
          <w:rFonts w:ascii="Times New Roman" w:hAnsi="Times New Roman" w:cs="Times New Roman"/>
          <w:sz w:val="24"/>
        </w:rPr>
        <w:t>desmoid</w:t>
      </w:r>
      <w:proofErr w:type="spellEnd"/>
      <w:r w:rsidRPr="00883CF9">
        <w:rPr>
          <w:rFonts w:ascii="Times New Roman" w:hAnsi="Times New Roman" w:cs="Times New Roman"/>
          <w:sz w:val="24"/>
        </w:rPr>
        <w:t xml:space="preserve"> tumors/</w:t>
      </w:r>
      <w:proofErr w:type="spellStart"/>
      <w:r w:rsidRPr="00883CF9">
        <w:rPr>
          <w:rFonts w:ascii="Times New Roman" w:hAnsi="Times New Roman" w:cs="Times New Roman"/>
          <w:sz w:val="24"/>
        </w:rPr>
        <w:t>desmoid</w:t>
      </w:r>
      <w:proofErr w:type="spellEnd"/>
      <w:r w:rsidRPr="00883CF9">
        <w:rPr>
          <w:rFonts w:ascii="Times New Roman" w:hAnsi="Times New Roman" w:cs="Times New Roman"/>
          <w:sz w:val="24"/>
        </w:rPr>
        <w:t xml:space="preserve"> </w:t>
      </w:r>
      <w:proofErr w:type="spellStart"/>
      <w:r w:rsidRPr="00883CF9">
        <w:rPr>
          <w:rFonts w:ascii="Times New Roman" w:hAnsi="Times New Roman" w:cs="Times New Roman"/>
          <w:sz w:val="24"/>
        </w:rPr>
        <w:t>fibromatosis</w:t>
      </w:r>
      <w:proofErr w:type="spellEnd"/>
      <w:r w:rsidRPr="00883CF9">
        <w:rPr>
          <w:rFonts w:ascii="Times New Roman" w:hAnsi="Times New Roman" w:cs="Times New Roman"/>
          <w:sz w:val="24"/>
        </w:rPr>
        <w:t xml:space="preserve">, a locally aggressive tumor that does not metastasize; papillary thyroid cancer; pancreatic, adrenal, and bile duct tumors; and a type of brain tumor called </w:t>
      </w:r>
      <w:proofErr w:type="spellStart"/>
      <w:r w:rsidRPr="00883CF9">
        <w:rPr>
          <w:rFonts w:ascii="Times New Roman" w:hAnsi="Times New Roman" w:cs="Times New Roman"/>
          <w:sz w:val="24"/>
        </w:rPr>
        <w:t>medulloblastoma</w:t>
      </w:r>
      <w:proofErr w:type="spellEnd"/>
      <w:r>
        <w:rPr>
          <w:rFonts w:ascii="Times New Roman" w:hAnsi="Times New Roman" w:cs="Times New Roman"/>
          <w:sz w:val="24"/>
        </w:rPr>
        <w:t xml:space="preserve">," </w:t>
      </w:r>
      <w:r w:rsidR="0099193B" w:rsidRPr="0099193B">
        <w:rPr>
          <w:rFonts w:ascii="Times New Roman" w:hAnsi="Times New Roman" w:cs="Times New Roman"/>
          <w:sz w:val="24"/>
          <w:highlight w:val="yellow"/>
        </w:rPr>
        <w:t>[1]</w:t>
      </w:r>
    </w:p>
    <w:p w:rsidR="00EB19DB" w:rsidRPr="0099193B" w:rsidRDefault="007F484A" w:rsidP="00AA543E">
      <w:pPr>
        <w:pStyle w:val="ListParagraph"/>
        <w:numPr>
          <w:ilvl w:val="0"/>
          <w:numId w:val="1"/>
        </w:numPr>
        <w:spacing w:line="300" w:lineRule="exact"/>
        <w:rPr>
          <w:rFonts w:ascii="Times New Roman" w:hAnsi="Times New Roman" w:cs="Times New Roman"/>
          <w:sz w:val="24"/>
        </w:rPr>
      </w:pPr>
      <w:r>
        <w:rPr>
          <w:rFonts w:ascii="Times New Roman" w:hAnsi="Times New Roman" w:cs="Times New Roman"/>
          <w:sz w:val="24"/>
        </w:rPr>
        <w:t>Non cancer related symptoms</w:t>
      </w:r>
      <w:r w:rsidR="004F2FFB">
        <w:rPr>
          <w:rFonts w:ascii="Times New Roman" w:hAnsi="Times New Roman" w:cs="Times New Roman"/>
          <w:sz w:val="24"/>
        </w:rPr>
        <w:t xml:space="preserve"> </w:t>
      </w:r>
      <w:r w:rsidR="004F2FFB" w:rsidRPr="004F2FFB">
        <w:rPr>
          <w:rFonts w:ascii="Times New Roman" w:hAnsi="Times New Roman" w:cs="Times New Roman"/>
          <w:sz w:val="24"/>
        </w:rPr>
        <w:t>that might happen</w:t>
      </w:r>
      <w:r w:rsidRPr="004F2FFB">
        <w:rPr>
          <w:rFonts w:ascii="Times New Roman" w:hAnsi="Times New Roman" w:cs="Times New Roman"/>
          <w:sz w:val="24"/>
        </w:rPr>
        <w:t xml:space="preserve">: </w:t>
      </w:r>
      <w:r w:rsidR="004F2FFB" w:rsidRPr="004F2FFB">
        <w:rPr>
          <w:rFonts w:ascii="Times New Roman" w:hAnsi="Times New Roman" w:cs="Times New Roman"/>
          <w:sz w:val="24"/>
          <w:highlight w:val="yellow"/>
        </w:rPr>
        <w:t>bone related growths in the jaw</w:t>
      </w:r>
      <w:r w:rsidR="00557504" w:rsidRPr="004F2FFB">
        <w:rPr>
          <w:rFonts w:ascii="Times New Roman" w:hAnsi="Times New Roman" w:cs="Times New Roman"/>
          <w:sz w:val="24"/>
          <w:highlight w:val="yellow"/>
        </w:rPr>
        <w:t xml:space="preserve">, </w:t>
      </w:r>
      <w:r w:rsidR="004F2FFB" w:rsidRPr="004F2FFB">
        <w:rPr>
          <w:rFonts w:ascii="Times New Roman" w:hAnsi="Times New Roman" w:cs="Times New Roman"/>
          <w:sz w:val="24"/>
          <w:highlight w:val="yellow"/>
        </w:rPr>
        <w:t>gaining or losing teeth</w:t>
      </w:r>
      <w:r w:rsidR="00557504" w:rsidRPr="004F2FFB">
        <w:rPr>
          <w:rFonts w:ascii="Times New Roman" w:hAnsi="Times New Roman" w:cs="Times New Roman"/>
          <w:sz w:val="24"/>
          <w:highlight w:val="yellow"/>
        </w:rPr>
        <w:t>, chang</w:t>
      </w:r>
      <w:r w:rsidRPr="004F2FFB">
        <w:rPr>
          <w:rFonts w:ascii="Times New Roman" w:hAnsi="Times New Roman" w:cs="Times New Roman"/>
          <w:sz w:val="24"/>
          <w:highlight w:val="yellow"/>
        </w:rPr>
        <w:t>es</w:t>
      </w:r>
      <w:r w:rsidR="004F2FFB" w:rsidRPr="004F2FFB">
        <w:rPr>
          <w:rFonts w:ascii="Times New Roman" w:hAnsi="Times New Roman" w:cs="Times New Roman"/>
          <w:sz w:val="24"/>
          <w:highlight w:val="yellow"/>
        </w:rPr>
        <w:t xml:space="preserve"> in skin, and growths in the adrenal region</w:t>
      </w:r>
      <w:r w:rsidR="0099193B">
        <w:rPr>
          <w:rFonts w:ascii="Times New Roman" w:hAnsi="Times New Roman" w:cs="Times New Roman"/>
          <w:sz w:val="24"/>
        </w:rPr>
        <w:t xml:space="preserve"> </w:t>
      </w:r>
      <w:r w:rsidR="0099193B" w:rsidRPr="0099193B">
        <w:rPr>
          <w:rFonts w:ascii="Times New Roman" w:hAnsi="Times New Roman" w:cs="Times New Roman"/>
          <w:sz w:val="24"/>
          <w:highlight w:val="yellow"/>
        </w:rPr>
        <w:t>[1]</w:t>
      </w:r>
      <w:r w:rsidR="0099193B">
        <w:rPr>
          <w:rFonts w:ascii="Times New Roman" w:hAnsi="Times New Roman" w:cs="Times New Roman"/>
          <w:sz w:val="24"/>
        </w:rPr>
        <w:t>.</w:t>
      </w:r>
      <w:r>
        <w:rPr>
          <w:rFonts w:ascii="Times New Roman" w:hAnsi="Times New Roman" w:cs="Times New Roman"/>
          <w:sz w:val="24"/>
        </w:rPr>
        <w:t xml:space="preserve"> </w:t>
      </w:r>
    </w:p>
    <w:p w:rsidR="00557504" w:rsidRDefault="00557504" w:rsidP="00AA543E">
      <w:pPr>
        <w:spacing w:line="300" w:lineRule="exact"/>
        <w:rPr>
          <w:rFonts w:ascii="Times New Roman" w:hAnsi="Times New Roman" w:cs="Times New Roman"/>
          <w:b/>
          <w:sz w:val="24"/>
          <w:u w:val="single"/>
        </w:rPr>
      </w:pPr>
      <w:r w:rsidRPr="00557504">
        <w:rPr>
          <w:rFonts w:ascii="Times New Roman" w:hAnsi="Times New Roman" w:cs="Times New Roman"/>
          <w:b/>
          <w:sz w:val="24"/>
          <w:u w:val="single"/>
        </w:rPr>
        <w:t>Site of Lesion</w:t>
      </w:r>
    </w:p>
    <w:p w:rsidR="003779DB" w:rsidRPr="003779DB" w:rsidRDefault="00377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lastRenderedPageBreak/>
        <w:t>Frame shift mutations, nonsense mutations, or large sections being duplicated or removed results in the APC protein folding into a shorter protein.</w:t>
      </w:r>
    </w:p>
    <w:p w:rsidR="00A371DE" w:rsidRPr="00EB19DB" w:rsidRDefault="00A371DE"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APC has multiple functions</w:t>
      </w:r>
      <w:r w:rsidR="004F2FFB">
        <w:rPr>
          <w:rFonts w:ascii="Times New Roman" w:hAnsi="Times New Roman" w:cs="Times New Roman"/>
          <w:sz w:val="24"/>
        </w:rPr>
        <w:t xml:space="preserve"> </w:t>
      </w:r>
      <w:r w:rsidR="001C5CD6" w:rsidRPr="001C5CD6">
        <w:rPr>
          <w:rFonts w:ascii="Times New Roman" w:hAnsi="Times New Roman" w:cs="Times New Roman"/>
          <w:sz w:val="24"/>
          <w:highlight w:val="yellow"/>
        </w:rPr>
        <w:t>some of which are in the subheadings</w:t>
      </w:r>
      <w:r w:rsidR="001C5CD6">
        <w:rPr>
          <w:rFonts w:ascii="Times New Roman" w:hAnsi="Times New Roman" w:cs="Times New Roman"/>
          <w:sz w:val="24"/>
        </w:rPr>
        <w:t xml:space="preserve"> </w:t>
      </w:r>
      <w:r w:rsidR="004F2FFB" w:rsidRPr="004F2FFB">
        <w:rPr>
          <w:rFonts w:ascii="Times New Roman" w:hAnsi="Times New Roman" w:cs="Times New Roman"/>
          <w:sz w:val="24"/>
          <w:highlight w:val="yellow"/>
        </w:rPr>
        <w:t>listed below:</w:t>
      </w:r>
    </w:p>
    <w:p w:rsidR="00EB19DB" w:rsidRDefault="00EB19DB" w:rsidP="00AA543E">
      <w:pPr>
        <w:pStyle w:val="ListParagraph"/>
        <w:spacing w:line="300" w:lineRule="exact"/>
        <w:rPr>
          <w:rFonts w:ascii="Times New Roman" w:hAnsi="Times New Roman" w:cs="Times New Roman"/>
          <w:sz w:val="24"/>
        </w:rPr>
      </w:pPr>
      <w:r>
        <w:rPr>
          <w:rFonts w:ascii="Times New Roman" w:hAnsi="Times New Roman" w:cs="Times New Roman"/>
          <w:sz w:val="24"/>
        </w:rPr>
        <w:tab/>
      </w:r>
    </w:p>
    <w:p w:rsidR="00EB19DB" w:rsidRDefault="00EB19DB" w:rsidP="00AA543E">
      <w:pPr>
        <w:pStyle w:val="ListParagraph"/>
        <w:spacing w:line="300" w:lineRule="exact"/>
        <w:rPr>
          <w:rFonts w:ascii="Times New Roman" w:hAnsi="Times New Roman" w:cs="Times New Roman"/>
          <w:b/>
          <w:sz w:val="24"/>
          <w:u w:val="single"/>
        </w:rPr>
      </w:pPr>
      <w:r>
        <w:rPr>
          <w:rFonts w:ascii="Times New Roman" w:hAnsi="Times New Roman" w:cs="Times New Roman"/>
          <w:b/>
          <w:sz w:val="24"/>
          <w:u w:val="single"/>
        </w:rPr>
        <w:t>WNT Pathway</w:t>
      </w:r>
    </w:p>
    <w:p w:rsidR="00EB19DB" w:rsidRPr="00EB19DB" w:rsidRDefault="00EB19DB" w:rsidP="00AA543E">
      <w:pPr>
        <w:pStyle w:val="ListParagraph"/>
        <w:spacing w:line="300" w:lineRule="exact"/>
        <w:rPr>
          <w:rFonts w:ascii="Times New Roman" w:hAnsi="Times New Roman" w:cs="Times New Roman"/>
          <w:b/>
          <w:sz w:val="24"/>
          <w:u w:val="single"/>
        </w:rPr>
      </w:pPr>
    </w:p>
    <w:p w:rsidR="00F86090" w:rsidRPr="00F86090" w:rsidRDefault="00474234"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Works in the W</w:t>
      </w:r>
      <w:r w:rsidR="00F86090">
        <w:rPr>
          <w:rFonts w:ascii="Times New Roman" w:hAnsi="Times New Roman" w:cs="Times New Roman"/>
          <w:sz w:val="24"/>
        </w:rPr>
        <w:t xml:space="preserve">NT pathway when the pathway is off. Pathway off = destruction of β </w:t>
      </w:r>
      <w:proofErr w:type="spellStart"/>
      <w:r w:rsidR="00F86090">
        <w:rPr>
          <w:rFonts w:ascii="Times New Roman" w:hAnsi="Times New Roman" w:cs="Times New Roman"/>
          <w:sz w:val="24"/>
        </w:rPr>
        <w:t>catenin</w:t>
      </w:r>
      <w:proofErr w:type="spellEnd"/>
      <w:r w:rsidR="00F86090">
        <w:rPr>
          <w:rFonts w:ascii="Times New Roman" w:hAnsi="Times New Roman" w:cs="Times New Roman"/>
          <w:sz w:val="24"/>
        </w:rPr>
        <w:t xml:space="preserve">. Pathway on = </w:t>
      </w:r>
      <w:r w:rsidR="00CA37F6">
        <w:rPr>
          <w:rFonts w:ascii="Times New Roman" w:hAnsi="Times New Roman" w:cs="Times New Roman"/>
          <w:sz w:val="24"/>
        </w:rPr>
        <w:t>"</w:t>
      </w:r>
      <w:r w:rsidR="00CA37F6" w:rsidRPr="00CA37F6">
        <w:t xml:space="preserve"> </w:t>
      </w:r>
      <w:proofErr w:type="spellStart"/>
      <w:r w:rsidR="00CA37F6" w:rsidRPr="00CA37F6">
        <w:rPr>
          <w:rFonts w:ascii="Times New Roman" w:hAnsi="Times New Roman" w:cs="Times New Roman"/>
          <w:sz w:val="24"/>
        </w:rPr>
        <w:t>cytoplasmic</w:t>
      </w:r>
      <w:proofErr w:type="spellEnd"/>
      <w:r w:rsidR="00CA37F6" w:rsidRPr="00CA37F6">
        <w:rPr>
          <w:rFonts w:ascii="Times New Roman" w:hAnsi="Times New Roman" w:cs="Times New Roman"/>
          <w:sz w:val="24"/>
        </w:rPr>
        <w:t xml:space="preserve"> β-</w:t>
      </w:r>
      <w:proofErr w:type="spellStart"/>
      <w:r w:rsidR="00CA37F6" w:rsidRPr="00CA37F6">
        <w:rPr>
          <w:rFonts w:ascii="Times New Roman" w:hAnsi="Times New Roman" w:cs="Times New Roman"/>
          <w:sz w:val="24"/>
        </w:rPr>
        <w:t>catenin</w:t>
      </w:r>
      <w:proofErr w:type="spellEnd"/>
      <w:r w:rsidR="00CA37F6" w:rsidRPr="00CA37F6">
        <w:rPr>
          <w:rFonts w:ascii="Times New Roman" w:hAnsi="Times New Roman" w:cs="Times New Roman"/>
          <w:sz w:val="24"/>
        </w:rPr>
        <w:t xml:space="preserve"> forms a complex with </w:t>
      </w:r>
      <w:proofErr w:type="spellStart"/>
      <w:r w:rsidR="00CA37F6" w:rsidRPr="00CA37F6">
        <w:rPr>
          <w:rFonts w:ascii="Times New Roman" w:hAnsi="Times New Roman" w:cs="Times New Roman"/>
          <w:sz w:val="24"/>
        </w:rPr>
        <w:t>Axin</w:t>
      </w:r>
      <w:proofErr w:type="spellEnd"/>
      <w:r w:rsidR="00CA37F6" w:rsidRPr="00CA37F6">
        <w:rPr>
          <w:rFonts w:ascii="Times New Roman" w:hAnsi="Times New Roman" w:cs="Times New Roman"/>
          <w:sz w:val="24"/>
        </w:rPr>
        <w:t xml:space="preserve">, APC, GSK3, and CK1, and is </w:t>
      </w:r>
      <w:proofErr w:type="spellStart"/>
      <w:r w:rsidR="00CA37F6" w:rsidRPr="00CA37F6">
        <w:rPr>
          <w:rFonts w:ascii="Times New Roman" w:hAnsi="Times New Roman" w:cs="Times New Roman"/>
          <w:sz w:val="24"/>
        </w:rPr>
        <w:t>phosphorylated</w:t>
      </w:r>
      <w:proofErr w:type="spellEnd"/>
      <w:r w:rsidR="00CA37F6" w:rsidRPr="00CA37F6">
        <w:rPr>
          <w:rFonts w:ascii="Times New Roman" w:hAnsi="Times New Roman" w:cs="Times New Roman"/>
          <w:sz w:val="24"/>
        </w:rPr>
        <w:t xml:space="preserve"> by CK1</w:t>
      </w:r>
      <w:r w:rsidR="00CA37F6">
        <w:rPr>
          <w:rFonts w:ascii="Times New Roman" w:hAnsi="Times New Roman" w:cs="Times New Roman"/>
          <w:sz w:val="24"/>
        </w:rPr>
        <w:t>...</w:t>
      </w:r>
      <w:r w:rsidR="00CA37F6" w:rsidRPr="00CA37F6">
        <w:rPr>
          <w:rFonts w:ascii="Times New Roman" w:hAnsi="Times New Roman" w:cs="Times New Roman"/>
          <w:sz w:val="24"/>
        </w:rPr>
        <w:t xml:space="preserve"> a</w:t>
      </w:r>
      <w:r w:rsidR="00CA37F6">
        <w:rPr>
          <w:rFonts w:ascii="Times New Roman" w:hAnsi="Times New Roman" w:cs="Times New Roman"/>
          <w:sz w:val="24"/>
        </w:rPr>
        <w:t xml:space="preserve">nd subsequently by GSK3," </w:t>
      </w:r>
      <w:r w:rsidR="0099193B">
        <w:rPr>
          <w:rFonts w:ascii="Times New Roman" w:hAnsi="Times New Roman" w:cs="Times New Roman"/>
          <w:sz w:val="24"/>
        </w:rPr>
        <w:t xml:space="preserve">[3]. </w:t>
      </w:r>
      <w:r w:rsidR="00F86090">
        <w:rPr>
          <w:rFonts w:ascii="Times New Roman" w:hAnsi="Times New Roman" w:cs="Times New Roman"/>
          <w:sz w:val="24"/>
        </w:rPr>
        <w:t>β-</w:t>
      </w:r>
      <w:proofErr w:type="spellStart"/>
      <w:r w:rsidR="00F86090">
        <w:rPr>
          <w:rFonts w:ascii="Times New Roman" w:hAnsi="Times New Roman" w:cs="Times New Roman"/>
          <w:sz w:val="24"/>
        </w:rPr>
        <w:t>catenin</w:t>
      </w:r>
      <w:proofErr w:type="spellEnd"/>
      <w:r w:rsidR="00F86090">
        <w:rPr>
          <w:rFonts w:ascii="Times New Roman" w:hAnsi="Times New Roman" w:cs="Times New Roman"/>
          <w:sz w:val="24"/>
        </w:rPr>
        <w:t xml:space="preserve"> </w:t>
      </w:r>
      <w:r w:rsidR="00CA37F6">
        <w:rPr>
          <w:rFonts w:ascii="Times New Roman" w:hAnsi="Times New Roman" w:cs="Times New Roman"/>
          <w:sz w:val="24"/>
        </w:rPr>
        <w:t xml:space="preserve">accumulation in cytoplasm. Travels from cytoplasm to nuclear cytoplasm. Works as a </w:t>
      </w:r>
      <w:proofErr w:type="spellStart"/>
      <w:r w:rsidR="00CA37F6">
        <w:rPr>
          <w:rFonts w:ascii="Times New Roman" w:hAnsi="Times New Roman" w:cs="Times New Roman"/>
          <w:sz w:val="24"/>
        </w:rPr>
        <w:t>coactivator</w:t>
      </w:r>
      <w:proofErr w:type="spellEnd"/>
      <w:r w:rsidR="00CA37F6">
        <w:rPr>
          <w:rFonts w:ascii="Times New Roman" w:hAnsi="Times New Roman" w:cs="Times New Roman"/>
          <w:sz w:val="24"/>
        </w:rPr>
        <w:t xml:space="preserve"> with TCF transcription factor to begin transcribing WNT-activated genes. </w:t>
      </w:r>
    </w:p>
    <w:p w:rsidR="00F86090" w:rsidRPr="00F86090" w:rsidRDefault="00F86090"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Normally: Destruction complex formed with </w:t>
      </w:r>
      <w:proofErr w:type="spellStart"/>
      <w:r>
        <w:rPr>
          <w:rFonts w:ascii="Times New Roman" w:hAnsi="Times New Roman" w:cs="Times New Roman"/>
          <w:sz w:val="24"/>
        </w:rPr>
        <w:t>Axin</w:t>
      </w:r>
      <w:proofErr w:type="spellEnd"/>
      <w:r>
        <w:rPr>
          <w:rFonts w:ascii="Times New Roman" w:hAnsi="Times New Roman" w:cs="Times New Roman"/>
          <w:sz w:val="24"/>
        </w:rPr>
        <w:t>, GSK3, CKJ, and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Results in </w:t>
      </w:r>
      <w:proofErr w:type="spellStart"/>
      <w:r w:rsidRPr="00F86090">
        <w:rPr>
          <w:rFonts w:ascii="Times New Roman" w:hAnsi="Times New Roman" w:cs="Times New Roman"/>
          <w:sz w:val="24"/>
        </w:rPr>
        <w:t>Ubiquitin</w:t>
      </w:r>
      <w:proofErr w:type="spellEnd"/>
      <w:r>
        <w:rPr>
          <w:rFonts w:ascii="Times New Roman" w:hAnsi="Times New Roman" w:cs="Times New Roman"/>
          <w:sz w:val="24"/>
        </w:rPr>
        <w:t>, β-</w:t>
      </w:r>
      <w:proofErr w:type="spellStart"/>
      <w:r>
        <w:rPr>
          <w:rFonts w:ascii="Times New Roman" w:hAnsi="Times New Roman" w:cs="Times New Roman"/>
          <w:sz w:val="24"/>
        </w:rPr>
        <w:t>Trcp</w:t>
      </w:r>
      <w:proofErr w:type="spellEnd"/>
      <w:r>
        <w:rPr>
          <w:rFonts w:ascii="Times New Roman" w:hAnsi="Times New Roman" w:cs="Times New Roman"/>
          <w:sz w:val="24"/>
        </w:rPr>
        <w:t>, and a phosphate group being attached to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Targets it for destruction by a </w:t>
      </w:r>
      <w:proofErr w:type="spellStart"/>
      <w:r>
        <w:rPr>
          <w:rFonts w:ascii="Times New Roman" w:hAnsi="Times New Roman" w:cs="Times New Roman"/>
          <w:sz w:val="24"/>
        </w:rPr>
        <w:t>proteosome</w:t>
      </w:r>
      <w:proofErr w:type="spellEnd"/>
      <w:r>
        <w:rPr>
          <w:rFonts w:ascii="Times New Roman" w:hAnsi="Times New Roman" w:cs="Times New Roman"/>
          <w:sz w:val="24"/>
        </w:rPr>
        <w:t>.</w:t>
      </w:r>
    </w:p>
    <w:p w:rsidR="00CC180F" w:rsidRPr="00EB19DB" w:rsidRDefault="00F86090"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With FAP: Destruction complex might not form or form improperly.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is allowed to accumulate in</w:t>
      </w:r>
      <w:r w:rsidR="0078169E">
        <w:rPr>
          <w:rFonts w:ascii="Times New Roman" w:hAnsi="Times New Roman" w:cs="Times New Roman"/>
          <w:sz w:val="24"/>
        </w:rPr>
        <w:t xml:space="preserve"> nuclear cytoplasm, a</w:t>
      </w:r>
      <w:r w:rsidR="00CA37F6">
        <w:rPr>
          <w:rFonts w:ascii="Times New Roman" w:hAnsi="Times New Roman" w:cs="Times New Roman"/>
          <w:sz w:val="24"/>
        </w:rPr>
        <w:t>s if pathway was activated.</w:t>
      </w:r>
    </w:p>
    <w:p w:rsidR="00EB19DB" w:rsidRDefault="00EB19DB" w:rsidP="00AA543E">
      <w:pPr>
        <w:pStyle w:val="ListParagraph"/>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Effects on Cell Adhesion and Cytoskeleton</w:t>
      </w:r>
    </w:p>
    <w:p w:rsidR="00EB19DB" w:rsidRPr="00EB19DB" w:rsidRDefault="00EB19DB" w:rsidP="00AA543E">
      <w:pPr>
        <w:pStyle w:val="ListParagraph"/>
        <w:spacing w:line="300" w:lineRule="exact"/>
        <w:rPr>
          <w:rFonts w:ascii="Times New Roman" w:hAnsi="Times New Roman" w:cs="Times New Roman"/>
          <w:b/>
          <w:sz w:val="24"/>
          <w:u w:val="single"/>
        </w:rPr>
      </w:pPr>
    </w:p>
    <w:p w:rsidR="00A668C9" w:rsidRPr="00C40EB5"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Mutated APC proteins have an effect on cell adhesion and the cell's cytoskeleton.</w:t>
      </w:r>
    </w:p>
    <w:p w:rsidR="00C40EB5" w:rsidRPr="00C40EB5"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Normal function: Cells stick to each other tightly.</w:t>
      </w:r>
    </w:p>
    <w:p w:rsidR="00C40EB5" w:rsidRPr="00A668C9"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Mutated function: Cells stick to each other loosely, leading to growths in wrong directions </w:t>
      </w:r>
    </w:p>
    <w:p w:rsidR="00A668C9" w:rsidRPr="00A668C9"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Functional APC gene returned to cancerous colon cells results in this: "</w:t>
      </w:r>
      <w:r w:rsidRPr="00A668C9">
        <w:t xml:space="preserve"> </w:t>
      </w:r>
      <w:r>
        <w:rPr>
          <w:rFonts w:ascii="Times New Roman" w:hAnsi="Times New Roman" w:cs="Times New Roman"/>
          <w:sz w:val="24"/>
        </w:rPr>
        <w:t>. E-</w:t>
      </w:r>
      <w:proofErr w:type="spellStart"/>
      <w:r>
        <w:rPr>
          <w:rFonts w:ascii="Times New Roman" w:hAnsi="Times New Roman" w:cs="Times New Roman"/>
          <w:sz w:val="24"/>
        </w:rPr>
        <w:t>cadherin</w:t>
      </w:r>
      <w:proofErr w:type="spellEnd"/>
      <w:r>
        <w:rPr>
          <w:rFonts w:ascii="Times New Roman" w:hAnsi="Times New Roman" w:cs="Times New Roman"/>
          <w:sz w:val="24"/>
        </w:rPr>
        <w:t xml:space="preserve"> is ... </w:t>
      </w:r>
      <w:proofErr w:type="spellStart"/>
      <w:r w:rsidRPr="00A668C9">
        <w:rPr>
          <w:rFonts w:ascii="Times New Roman" w:hAnsi="Times New Roman" w:cs="Times New Roman"/>
          <w:sz w:val="24"/>
        </w:rPr>
        <w:t>translocated</w:t>
      </w:r>
      <w:proofErr w:type="spellEnd"/>
      <w:r w:rsidRPr="00A668C9">
        <w:rPr>
          <w:rFonts w:ascii="Times New Roman" w:hAnsi="Times New Roman" w:cs="Times New Roman"/>
          <w:sz w:val="24"/>
        </w:rPr>
        <w:t xml:space="preserve"> to the cell membrane, where it forms functional </w:t>
      </w:r>
      <w:proofErr w:type="spellStart"/>
      <w:r w:rsidRPr="00A668C9">
        <w:rPr>
          <w:rFonts w:ascii="Times New Roman" w:hAnsi="Times New Roman" w:cs="Times New Roman"/>
          <w:sz w:val="24"/>
        </w:rPr>
        <w:t>adherens</w:t>
      </w:r>
      <w:proofErr w:type="spellEnd"/>
      <w:r w:rsidRPr="00A668C9">
        <w:rPr>
          <w:rFonts w:ascii="Times New Roman" w:hAnsi="Times New Roman" w:cs="Times New Roman"/>
          <w:sz w:val="24"/>
        </w:rPr>
        <w:t xml:space="preserve"> junctions. Total cellular levels of E-</w:t>
      </w:r>
      <w:proofErr w:type="spellStart"/>
      <w:r w:rsidRPr="00A668C9">
        <w:rPr>
          <w:rFonts w:ascii="Times New Roman" w:hAnsi="Times New Roman" w:cs="Times New Roman"/>
          <w:sz w:val="24"/>
        </w:rPr>
        <w:t>cadherin</w:t>
      </w:r>
      <w:proofErr w:type="spellEnd"/>
      <w:r w:rsidRPr="00A668C9">
        <w:rPr>
          <w:rFonts w:ascii="Times New Roman" w:hAnsi="Times New Roman" w:cs="Times New Roman"/>
          <w:sz w:val="24"/>
        </w:rPr>
        <w:t xml:space="preserve"> are increased in the SW480APC</w:t>
      </w:r>
      <w:r>
        <w:rPr>
          <w:rFonts w:ascii="Times New Roman" w:hAnsi="Times New Roman" w:cs="Times New Roman"/>
          <w:sz w:val="24"/>
        </w:rPr>
        <w:t xml:space="preserve"> [colon cancer]</w:t>
      </w:r>
      <w:r w:rsidRPr="00A668C9">
        <w:rPr>
          <w:rFonts w:ascii="Times New Roman" w:hAnsi="Times New Roman" w:cs="Times New Roman"/>
          <w:sz w:val="24"/>
        </w:rPr>
        <w:t xml:space="preserve"> cells and the altered charge distribution in the presence of full-length APC suggests that APC is involved in post-translational regulation of E-</w:t>
      </w:r>
      <w:proofErr w:type="spellStart"/>
      <w:r w:rsidRPr="00A668C9">
        <w:rPr>
          <w:rFonts w:ascii="Times New Roman" w:hAnsi="Times New Roman" w:cs="Times New Roman"/>
          <w:sz w:val="24"/>
        </w:rPr>
        <w:t>cadherin</w:t>
      </w:r>
      <w:proofErr w:type="spellEnd"/>
      <w:r w:rsidRPr="00A668C9">
        <w:rPr>
          <w:rFonts w:ascii="Times New Roman" w:hAnsi="Times New Roman" w:cs="Times New Roman"/>
          <w:sz w:val="24"/>
        </w:rPr>
        <w:t xml:space="preserve"> localization. Changes in the location of </w:t>
      </w:r>
      <w:proofErr w:type="spellStart"/>
      <w:r w:rsidRPr="00A668C9">
        <w:rPr>
          <w:rFonts w:ascii="Times New Roman" w:hAnsi="Times New Roman" w:cs="Times New Roman"/>
          <w:sz w:val="24"/>
        </w:rPr>
        <w:t>adherens</w:t>
      </w:r>
      <w:proofErr w:type="spellEnd"/>
      <w:r w:rsidRPr="00A668C9">
        <w:rPr>
          <w:rFonts w:ascii="Times New Roman" w:hAnsi="Times New Roman" w:cs="Times New Roman"/>
          <w:sz w:val="24"/>
        </w:rPr>
        <w:t xml:space="preserve"> junction proteins are associated with tighter cell-cell adhesion in SW480APC cells, with consequent changes in cell morphology, the </w:t>
      </w:r>
      <w:proofErr w:type="spellStart"/>
      <w:r w:rsidRPr="00A668C9">
        <w:rPr>
          <w:rFonts w:ascii="Times New Roman" w:hAnsi="Times New Roman" w:cs="Times New Roman"/>
          <w:sz w:val="24"/>
        </w:rPr>
        <w:t>actin</w:t>
      </w:r>
      <w:proofErr w:type="spellEnd"/>
      <w:r w:rsidRPr="00A668C9">
        <w:rPr>
          <w:rFonts w:ascii="Times New Roman" w:hAnsi="Times New Roman" w:cs="Times New Roman"/>
          <w:sz w:val="24"/>
        </w:rPr>
        <w:t xml:space="preserve"> </w:t>
      </w:r>
      <w:r>
        <w:rPr>
          <w:rFonts w:ascii="Times New Roman" w:hAnsi="Times New Roman" w:cs="Times New Roman"/>
          <w:sz w:val="24"/>
        </w:rPr>
        <w:t xml:space="preserve">cytoskeleton and cell migration... </w:t>
      </w:r>
      <w:r w:rsidRPr="00A668C9">
        <w:rPr>
          <w:rFonts w:ascii="Times New Roman" w:hAnsi="Times New Roman" w:cs="Times New Roman"/>
          <w:sz w:val="24"/>
        </w:rPr>
        <w:t xml:space="preserve">SW480APC cells have a reduced proliferation rate, a reduced ability to form colonies in soft agar and do not grow </w:t>
      </w:r>
      <w:proofErr w:type="spellStart"/>
      <w:r w:rsidRPr="00A668C9">
        <w:rPr>
          <w:rFonts w:ascii="Times New Roman" w:hAnsi="Times New Roman" w:cs="Times New Roman"/>
          <w:sz w:val="24"/>
        </w:rPr>
        <w:t>tumours</w:t>
      </w:r>
      <w:proofErr w:type="spellEnd"/>
      <w:r w:rsidR="00104EA9">
        <w:rPr>
          <w:rFonts w:ascii="Times New Roman" w:hAnsi="Times New Roman" w:cs="Times New Roman"/>
          <w:color w:val="FF0000"/>
          <w:sz w:val="24"/>
        </w:rPr>
        <w:t xml:space="preserve"> [sic]</w:t>
      </w:r>
      <w:r w:rsidRPr="00A668C9">
        <w:rPr>
          <w:rFonts w:ascii="Times New Roman" w:hAnsi="Times New Roman" w:cs="Times New Roman"/>
          <w:sz w:val="24"/>
        </w:rPr>
        <w:t xml:space="preserve"> in a </w:t>
      </w:r>
      <w:proofErr w:type="spellStart"/>
      <w:r w:rsidRPr="00A668C9">
        <w:rPr>
          <w:rFonts w:ascii="Times New Roman" w:hAnsi="Times New Roman" w:cs="Times New Roman"/>
          <w:sz w:val="24"/>
        </w:rPr>
        <w:t>xenograft</w:t>
      </w:r>
      <w:proofErr w:type="spellEnd"/>
      <w:r w:rsidRPr="00A668C9">
        <w:rPr>
          <w:rFonts w:ascii="Times New Roman" w:hAnsi="Times New Roman" w:cs="Times New Roman"/>
          <w:sz w:val="24"/>
        </w:rPr>
        <w:t xml:space="preserve"> mouse </w:t>
      </w:r>
      <w:proofErr w:type="spellStart"/>
      <w:r w:rsidRPr="00A668C9">
        <w:rPr>
          <w:rFonts w:ascii="Times New Roman" w:hAnsi="Times New Roman" w:cs="Times New Roman"/>
          <w:sz w:val="24"/>
        </w:rPr>
        <w:t>tumour</w:t>
      </w:r>
      <w:proofErr w:type="spellEnd"/>
      <w:r w:rsidRPr="00A668C9">
        <w:rPr>
          <w:rFonts w:ascii="Times New Roman" w:hAnsi="Times New Roman" w:cs="Times New Roman"/>
          <w:sz w:val="24"/>
        </w:rPr>
        <w:t xml:space="preserve"> model</w:t>
      </w:r>
      <w:r>
        <w:rPr>
          <w:rFonts w:ascii="Times New Roman" w:hAnsi="Times New Roman" w:cs="Times New Roman"/>
          <w:sz w:val="24"/>
        </w:rPr>
        <w:t xml:space="preserve">," </w:t>
      </w:r>
      <w:r w:rsidR="0099193B" w:rsidRPr="0099193B">
        <w:rPr>
          <w:rFonts w:ascii="Times New Roman" w:hAnsi="Times New Roman" w:cs="Times New Roman"/>
          <w:sz w:val="24"/>
          <w:highlight w:val="yellow"/>
        </w:rPr>
        <w:t>[4]</w:t>
      </w:r>
      <w:r w:rsidR="0099193B">
        <w:rPr>
          <w:rFonts w:ascii="Times New Roman" w:hAnsi="Times New Roman" w:cs="Times New Roman"/>
          <w:sz w:val="24"/>
        </w:rPr>
        <w:t>.</w:t>
      </w:r>
    </w:p>
    <w:p w:rsidR="00A668C9" w:rsidRPr="00A668C9" w:rsidRDefault="00A668C9"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Intercellular adhesion in epithelial cells is governed by calcium dependent </w:t>
      </w:r>
      <w:proofErr w:type="spellStart"/>
      <w:r>
        <w:rPr>
          <w:rFonts w:ascii="Times New Roman" w:hAnsi="Times New Roman" w:cs="Times New Roman"/>
          <w:sz w:val="24"/>
        </w:rPr>
        <w:t>glycoproteins</w:t>
      </w:r>
      <w:proofErr w:type="spellEnd"/>
      <w:r>
        <w:rPr>
          <w:rFonts w:ascii="Times New Roman" w:hAnsi="Times New Roman" w:cs="Times New Roman"/>
          <w:sz w:val="24"/>
        </w:rPr>
        <w:t xml:space="preserve"> called </w:t>
      </w:r>
      <w:proofErr w:type="spellStart"/>
      <w:r>
        <w:rPr>
          <w:rFonts w:ascii="Times New Roman" w:hAnsi="Times New Roman" w:cs="Times New Roman"/>
          <w:sz w:val="24"/>
        </w:rPr>
        <w:t>cadherins</w:t>
      </w:r>
      <w:proofErr w:type="spellEnd"/>
      <w:r>
        <w:rPr>
          <w:rFonts w:ascii="Times New Roman" w:hAnsi="Times New Roman" w:cs="Times New Roman"/>
          <w:sz w:val="24"/>
        </w:rPr>
        <w:t xml:space="preserve">. </w:t>
      </w:r>
      <w:r w:rsidR="009E7442" w:rsidRPr="009E7442">
        <w:rPr>
          <w:rFonts w:ascii="Times New Roman" w:hAnsi="Times New Roman" w:cs="Times New Roman"/>
          <w:sz w:val="24"/>
          <w:highlight w:val="yellow"/>
        </w:rPr>
        <w:t xml:space="preserve">A cell with </w:t>
      </w:r>
      <w:proofErr w:type="spellStart"/>
      <w:r w:rsidR="009E7442" w:rsidRPr="009E7442">
        <w:rPr>
          <w:rFonts w:ascii="Times New Roman" w:hAnsi="Times New Roman" w:cs="Times New Roman"/>
          <w:sz w:val="24"/>
          <w:highlight w:val="yellow"/>
        </w:rPr>
        <w:t>cadherins</w:t>
      </w:r>
      <w:proofErr w:type="spellEnd"/>
      <w:r w:rsidR="009E7442" w:rsidRPr="009E7442">
        <w:rPr>
          <w:rFonts w:ascii="Times New Roman" w:hAnsi="Times New Roman" w:cs="Times New Roman"/>
          <w:sz w:val="24"/>
          <w:highlight w:val="yellow"/>
        </w:rPr>
        <w:t xml:space="preserve"> will be joined to other cells via </w:t>
      </w:r>
      <w:proofErr w:type="spellStart"/>
      <w:r w:rsidR="009E7442" w:rsidRPr="009E7442">
        <w:rPr>
          <w:rFonts w:ascii="Times New Roman" w:hAnsi="Times New Roman" w:cs="Times New Roman"/>
          <w:sz w:val="24"/>
          <w:highlight w:val="yellow"/>
        </w:rPr>
        <w:t>cadherins</w:t>
      </w:r>
      <w:proofErr w:type="spellEnd"/>
      <w:r w:rsidR="009E7442" w:rsidRPr="009E7442">
        <w:rPr>
          <w:rFonts w:ascii="Times New Roman" w:hAnsi="Times New Roman" w:cs="Times New Roman"/>
          <w:sz w:val="24"/>
          <w:highlight w:val="yellow"/>
        </w:rPr>
        <w:t>.</w:t>
      </w:r>
    </w:p>
    <w:p w:rsidR="00C40EB5" w:rsidRPr="00C40EB5" w:rsidRDefault="009E7442" w:rsidP="00AA543E">
      <w:pPr>
        <w:pStyle w:val="ListParagraph"/>
        <w:numPr>
          <w:ilvl w:val="0"/>
          <w:numId w:val="2"/>
        </w:numPr>
        <w:spacing w:line="300" w:lineRule="exact"/>
        <w:rPr>
          <w:rFonts w:ascii="Times New Roman" w:hAnsi="Times New Roman" w:cs="Times New Roman"/>
          <w:b/>
          <w:sz w:val="24"/>
          <w:u w:val="single"/>
        </w:rPr>
      </w:pPr>
      <w:proofErr w:type="spellStart"/>
      <w:r w:rsidRPr="009E7442">
        <w:rPr>
          <w:rFonts w:ascii="Times New Roman" w:hAnsi="Times New Roman" w:cs="Times New Roman"/>
          <w:sz w:val="24"/>
          <w:highlight w:val="yellow"/>
        </w:rPr>
        <w:t>Cadherins</w:t>
      </w:r>
      <w:proofErr w:type="spellEnd"/>
      <w:r w:rsidRPr="009E7442">
        <w:rPr>
          <w:rFonts w:ascii="Times New Roman" w:hAnsi="Times New Roman" w:cs="Times New Roman"/>
          <w:sz w:val="24"/>
          <w:highlight w:val="yellow"/>
        </w:rPr>
        <w:t xml:space="preserve"> are connected to the interior of the cell by connecting to β-</w:t>
      </w:r>
      <w:proofErr w:type="spellStart"/>
      <w:r w:rsidRPr="009E7442">
        <w:rPr>
          <w:rFonts w:ascii="Times New Roman" w:hAnsi="Times New Roman" w:cs="Times New Roman"/>
          <w:sz w:val="24"/>
          <w:highlight w:val="yellow"/>
        </w:rPr>
        <w:t>catenin</w:t>
      </w:r>
      <w:proofErr w:type="spellEnd"/>
      <w:r w:rsidRPr="009E7442">
        <w:rPr>
          <w:rFonts w:ascii="Times New Roman" w:hAnsi="Times New Roman" w:cs="Times New Roman"/>
          <w:sz w:val="24"/>
          <w:highlight w:val="yellow"/>
        </w:rPr>
        <w:t xml:space="preserve"> or E-</w:t>
      </w:r>
      <w:proofErr w:type="spellStart"/>
      <w:r w:rsidRPr="009E7442">
        <w:rPr>
          <w:rFonts w:ascii="Times New Roman" w:hAnsi="Times New Roman" w:cs="Times New Roman"/>
          <w:sz w:val="24"/>
          <w:highlight w:val="yellow"/>
        </w:rPr>
        <w:t>Cadherin</w:t>
      </w:r>
      <w:proofErr w:type="spellEnd"/>
      <w:r w:rsidRPr="009E7442">
        <w:rPr>
          <w:rFonts w:ascii="Times New Roman" w:hAnsi="Times New Roman" w:cs="Times New Roman"/>
          <w:sz w:val="24"/>
          <w:highlight w:val="yellow"/>
        </w:rPr>
        <w:t xml:space="preserve">. This in turn connects to alpha </w:t>
      </w:r>
      <w:proofErr w:type="spellStart"/>
      <w:r w:rsidRPr="009E7442">
        <w:rPr>
          <w:rFonts w:ascii="Times New Roman" w:hAnsi="Times New Roman" w:cs="Times New Roman"/>
          <w:sz w:val="24"/>
          <w:highlight w:val="yellow"/>
        </w:rPr>
        <w:t>catenin</w:t>
      </w:r>
      <w:proofErr w:type="spellEnd"/>
      <w:r w:rsidRPr="009E7442">
        <w:rPr>
          <w:rFonts w:ascii="Times New Roman" w:hAnsi="Times New Roman" w:cs="Times New Roman"/>
          <w:sz w:val="24"/>
          <w:highlight w:val="yellow"/>
        </w:rPr>
        <w:t>, which finally connects to the cell cytoskeleton</w:t>
      </w:r>
      <w:r w:rsidR="005F202A" w:rsidRPr="005F202A">
        <w:rPr>
          <w:rFonts w:ascii="Times New Roman" w:hAnsi="Times New Roman" w:cs="Times New Roman"/>
          <w:sz w:val="24"/>
          <w:highlight w:val="yellow"/>
        </w:rPr>
        <w:t>.[5]</w:t>
      </w:r>
    </w:p>
    <w:p w:rsidR="00C40EB5" w:rsidRPr="00EB19DB"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 xml:space="preserve">APC has a role in </w:t>
      </w:r>
      <w:r w:rsidR="00EB19DB">
        <w:rPr>
          <w:rFonts w:ascii="Times New Roman" w:hAnsi="Times New Roman" w:cs="Times New Roman"/>
          <w:sz w:val="24"/>
        </w:rPr>
        <w:t xml:space="preserve">microtubule development. </w:t>
      </w:r>
    </w:p>
    <w:p w:rsidR="00EB19DB" w:rsidRPr="00EB19DB" w:rsidRDefault="00EB1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Normal APC: "</w:t>
      </w:r>
      <w:r w:rsidRPr="00EB19DB">
        <w:t xml:space="preserve"> </w:t>
      </w:r>
      <w:r w:rsidRPr="00EB19DB">
        <w:rPr>
          <w:rFonts w:ascii="Times New Roman" w:hAnsi="Times New Roman" w:cs="Times New Roman"/>
          <w:sz w:val="24"/>
        </w:rPr>
        <w:t>In migrating epithelial cells, microtubules decorated with APC at their plus ends spend increased time in growth and decreased time shortening</w:t>
      </w:r>
      <w:r>
        <w:rPr>
          <w:rFonts w:ascii="Times New Roman" w:hAnsi="Times New Roman" w:cs="Times New Roman"/>
          <w:sz w:val="24"/>
        </w:rPr>
        <w:t xml:space="preserve">," </w:t>
      </w:r>
      <w:r w:rsidR="005F202A" w:rsidRPr="005F202A">
        <w:rPr>
          <w:rFonts w:ascii="Times New Roman" w:hAnsi="Times New Roman" w:cs="Times New Roman"/>
          <w:sz w:val="24"/>
          <w:highlight w:val="yellow"/>
        </w:rPr>
        <w:t>[6]</w:t>
      </w:r>
      <w:r w:rsidR="005F202A">
        <w:rPr>
          <w:rFonts w:ascii="Times New Roman" w:hAnsi="Times New Roman" w:cs="Times New Roman"/>
          <w:sz w:val="24"/>
        </w:rPr>
        <w:t>.</w:t>
      </w:r>
    </w:p>
    <w:p w:rsidR="00EB19DB" w:rsidRPr="00C40EB5" w:rsidRDefault="00EB19DB"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Mutated APC: Interacts with microtubules indiscriminately, causes microtubule growth to continue at the wrong places.</w:t>
      </w:r>
    </w:p>
    <w:p w:rsidR="00EB19DB" w:rsidRPr="00260FA3" w:rsidRDefault="00C40EB5"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lastRenderedPageBreak/>
        <w:t>There is some research into APC directly transcribing DNA, though what happens when APC is mutated is not widely known.</w:t>
      </w:r>
    </w:p>
    <w:p w:rsidR="00260FA3" w:rsidRPr="00EB19DB" w:rsidRDefault="00260FA3" w:rsidP="00AA543E">
      <w:pPr>
        <w:pStyle w:val="ListParagraph"/>
        <w:numPr>
          <w:ilvl w:val="0"/>
          <w:numId w:val="2"/>
        </w:numPr>
        <w:spacing w:line="300" w:lineRule="exact"/>
        <w:rPr>
          <w:rFonts w:ascii="Times New Roman" w:hAnsi="Times New Roman" w:cs="Times New Roman"/>
          <w:b/>
          <w:sz w:val="24"/>
          <w:u w:val="single"/>
        </w:rPr>
      </w:pPr>
      <w:r>
        <w:rPr>
          <w:rFonts w:ascii="Times New Roman" w:hAnsi="Times New Roman" w:cs="Times New Roman"/>
          <w:sz w:val="24"/>
        </w:rPr>
        <w:t>Increased transcription of cell reproduction related genes and messed up cell adhesion and growth = polyps ---&gt; cancer</w:t>
      </w:r>
    </w:p>
    <w:p w:rsidR="00EB19DB" w:rsidRDefault="00EB19DB" w:rsidP="00AA543E">
      <w:pPr>
        <w:spacing w:line="300" w:lineRule="exact"/>
        <w:rPr>
          <w:rFonts w:ascii="Times New Roman" w:hAnsi="Times New Roman" w:cs="Times New Roman"/>
          <w:sz w:val="24"/>
        </w:rPr>
      </w:pPr>
      <w:r>
        <w:rPr>
          <w:rFonts w:ascii="Times New Roman" w:hAnsi="Times New Roman" w:cs="Times New Roman"/>
          <w:b/>
          <w:sz w:val="24"/>
          <w:u w:val="single"/>
        </w:rPr>
        <w:t>Current Therapy</w:t>
      </w:r>
    </w:p>
    <w:p w:rsidR="005B6892" w:rsidRPr="005B6892" w:rsidRDefault="005B6892" w:rsidP="00AA543E">
      <w:pPr>
        <w:spacing w:line="300" w:lineRule="exact"/>
        <w:rPr>
          <w:rFonts w:ascii="Times New Roman" w:hAnsi="Times New Roman" w:cs="Times New Roman"/>
          <w:b/>
          <w:sz w:val="24"/>
          <w:u w:val="single"/>
        </w:rPr>
      </w:pPr>
      <w:r>
        <w:rPr>
          <w:rFonts w:ascii="Times New Roman" w:hAnsi="Times New Roman" w:cs="Times New Roman"/>
          <w:sz w:val="24"/>
        </w:rPr>
        <w:tab/>
      </w:r>
      <w:r>
        <w:rPr>
          <w:rFonts w:ascii="Times New Roman" w:hAnsi="Times New Roman" w:cs="Times New Roman"/>
          <w:b/>
          <w:sz w:val="24"/>
          <w:u w:val="single"/>
        </w:rPr>
        <w:t>Post Birth Therapy</w:t>
      </w:r>
    </w:p>
    <w:p w:rsidR="00260FA3" w:rsidRDefault="00260FA3" w:rsidP="00AA543E">
      <w:pPr>
        <w:pStyle w:val="ListParagraph"/>
        <w:numPr>
          <w:ilvl w:val="0"/>
          <w:numId w:val="3"/>
        </w:numPr>
        <w:spacing w:line="300" w:lineRule="exact"/>
        <w:rPr>
          <w:rFonts w:ascii="Times New Roman" w:hAnsi="Times New Roman" w:cs="Times New Roman"/>
          <w:sz w:val="24"/>
        </w:rPr>
      </w:pPr>
      <w:proofErr w:type="spellStart"/>
      <w:r w:rsidRPr="00260FA3">
        <w:rPr>
          <w:rFonts w:ascii="Times New Roman" w:hAnsi="Times New Roman" w:cs="Times New Roman"/>
          <w:sz w:val="24"/>
        </w:rPr>
        <w:t>Mohmmad</w:t>
      </w:r>
      <w:proofErr w:type="spellEnd"/>
      <w:r w:rsidRPr="00260FA3">
        <w:rPr>
          <w:rFonts w:ascii="Times New Roman" w:hAnsi="Times New Roman" w:cs="Times New Roman"/>
          <w:sz w:val="24"/>
        </w:rPr>
        <w:t xml:space="preserve"> </w:t>
      </w:r>
      <w:proofErr w:type="spellStart"/>
      <w:r w:rsidRPr="00260FA3">
        <w:rPr>
          <w:rFonts w:ascii="Times New Roman" w:hAnsi="Times New Roman" w:cs="Times New Roman"/>
          <w:sz w:val="24"/>
        </w:rPr>
        <w:t>Wehbi</w:t>
      </w:r>
      <w:proofErr w:type="spellEnd"/>
      <w:r w:rsidRPr="00260FA3">
        <w:rPr>
          <w:rFonts w:ascii="Times New Roman" w:hAnsi="Times New Roman" w:cs="Times New Roman"/>
          <w:sz w:val="24"/>
        </w:rPr>
        <w:t xml:space="preserve"> of the </w:t>
      </w:r>
      <w:proofErr w:type="spellStart"/>
      <w:r w:rsidRPr="00260FA3">
        <w:rPr>
          <w:rFonts w:ascii="Times New Roman" w:hAnsi="Times New Roman" w:cs="Times New Roman"/>
          <w:sz w:val="24"/>
        </w:rPr>
        <w:t>Medscape</w:t>
      </w:r>
      <w:proofErr w:type="spellEnd"/>
      <w:r w:rsidRPr="00260FA3">
        <w:rPr>
          <w:rFonts w:ascii="Times New Roman" w:hAnsi="Times New Roman" w:cs="Times New Roman"/>
          <w:sz w:val="24"/>
        </w:rPr>
        <w:t xml:space="preserve"> website recommends "Flexible </w:t>
      </w:r>
      <w:proofErr w:type="spellStart"/>
      <w:r w:rsidRPr="00260FA3">
        <w:rPr>
          <w:rFonts w:ascii="Times New Roman" w:hAnsi="Times New Roman" w:cs="Times New Roman"/>
          <w:sz w:val="24"/>
        </w:rPr>
        <w:t>sigmoidoscopy</w:t>
      </w:r>
      <w:proofErr w:type="spellEnd"/>
      <w:r w:rsidRPr="00260FA3">
        <w:rPr>
          <w:rFonts w:ascii="Times New Roman" w:hAnsi="Times New Roman" w:cs="Times New Roman"/>
          <w:sz w:val="24"/>
        </w:rPr>
        <w:t xml:space="preserve"> should be performed every 1-2 years starting at age 10-12 years in patients with FAP to document the onset of </w:t>
      </w:r>
      <w:proofErr w:type="spellStart"/>
      <w:r w:rsidRPr="00260FA3">
        <w:rPr>
          <w:rFonts w:ascii="Times New Roman" w:hAnsi="Times New Roman" w:cs="Times New Roman"/>
          <w:sz w:val="24"/>
        </w:rPr>
        <w:t>polyposis</w:t>
      </w:r>
      <w:proofErr w:type="spellEnd"/>
      <w:r w:rsidRPr="00260FA3">
        <w:rPr>
          <w:rFonts w:ascii="Times New Roman" w:hAnsi="Times New Roman" w:cs="Times New Roman"/>
          <w:sz w:val="24"/>
        </w:rPr>
        <w:t xml:space="preserve">... Once polyps are detected, </w:t>
      </w:r>
      <w:proofErr w:type="spellStart"/>
      <w:r w:rsidRPr="00260FA3">
        <w:rPr>
          <w:rFonts w:ascii="Times New Roman" w:hAnsi="Times New Roman" w:cs="Times New Roman"/>
          <w:sz w:val="24"/>
        </w:rPr>
        <w:t>colonoscopic</w:t>
      </w:r>
      <w:proofErr w:type="spellEnd"/>
      <w:r w:rsidRPr="00260FA3">
        <w:rPr>
          <w:rFonts w:ascii="Times New Roman" w:hAnsi="Times New Roman" w:cs="Times New Roman"/>
          <w:sz w:val="24"/>
        </w:rPr>
        <w:t xml:space="preserve"> surveillance is recommended to remove large polyps in patients who have not had an operation," </w:t>
      </w:r>
      <w:r w:rsidR="005F202A" w:rsidRPr="005F202A">
        <w:rPr>
          <w:rFonts w:ascii="Times New Roman" w:hAnsi="Times New Roman" w:cs="Times New Roman"/>
          <w:sz w:val="24"/>
          <w:highlight w:val="yellow"/>
        </w:rPr>
        <w:t>[7]</w:t>
      </w:r>
      <w:r w:rsidRPr="00260FA3">
        <w:rPr>
          <w:rFonts w:ascii="Times New Roman" w:hAnsi="Times New Roman" w:cs="Times New Roman"/>
          <w:sz w:val="24"/>
        </w:rPr>
        <w:t>.</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Three possible surgeries: "</w:t>
      </w:r>
      <w:proofErr w:type="spellStart"/>
      <w:r w:rsidRPr="00034E1A">
        <w:rPr>
          <w:rFonts w:ascii="Times New Roman" w:hAnsi="Times New Roman" w:cs="Times New Roman"/>
          <w:sz w:val="24"/>
        </w:rPr>
        <w:t>Ileal</w:t>
      </w:r>
      <w:proofErr w:type="spellEnd"/>
      <w:r w:rsidRPr="00034E1A">
        <w:rPr>
          <w:rFonts w:ascii="Times New Roman" w:hAnsi="Times New Roman" w:cs="Times New Roman"/>
          <w:sz w:val="24"/>
        </w:rPr>
        <w:t xml:space="preserve"> pouch-anal </w:t>
      </w:r>
      <w:proofErr w:type="spellStart"/>
      <w:r w:rsidRPr="00034E1A">
        <w:rPr>
          <w:rFonts w:ascii="Times New Roman" w:hAnsi="Times New Roman" w:cs="Times New Roman"/>
          <w:sz w:val="24"/>
        </w:rPr>
        <w:t>anastomosis</w:t>
      </w:r>
      <w:proofErr w:type="spellEnd"/>
      <w:r w:rsidRPr="00034E1A">
        <w:rPr>
          <w:rFonts w:ascii="Times New Roman" w:hAnsi="Times New Roman" w:cs="Times New Roman"/>
          <w:sz w:val="24"/>
        </w:rPr>
        <w:t xml:space="preserve"> (J-pouch) surgery</w:t>
      </w:r>
      <w:r>
        <w:rPr>
          <w:rFonts w:ascii="Times New Roman" w:hAnsi="Times New Roman" w:cs="Times New Roman"/>
          <w:sz w:val="24"/>
        </w:rPr>
        <w:t>, t</w:t>
      </w:r>
      <w:r w:rsidRPr="00034E1A">
        <w:rPr>
          <w:rFonts w:ascii="Times New Roman" w:hAnsi="Times New Roman" w:cs="Times New Roman"/>
          <w:sz w:val="24"/>
        </w:rPr>
        <w:t xml:space="preserve">otal </w:t>
      </w:r>
      <w:proofErr w:type="spellStart"/>
      <w:r w:rsidRPr="00034E1A">
        <w:rPr>
          <w:rFonts w:ascii="Times New Roman" w:hAnsi="Times New Roman" w:cs="Times New Roman"/>
          <w:sz w:val="24"/>
        </w:rPr>
        <w:t>colectomy</w:t>
      </w:r>
      <w:proofErr w:type="spellEnd"/>
      <w:r>
        <w:rPr>
          <w:rFonts w:ascii="Times New Roman" w:hAnsi="Times New Roman" w:cs="Times New Roman"/>
          <w:sz w:val="24"/>
        </w:rPr>
        <w:t>, and c</w:t>
      </w:r>
      <w:r w:rsidRPr="00034E1A">
        <w:rPr>
          <w:rFonts w:ascii="Times New Roman" w:hAnsi="Times New Roman" w:cs="Times New Roman"/>
          <w:sz w:val="24"/>
        </w:rPr>
        <w:t xml:space="preserve">ontinent </w:t>
      </w:r>
      <w:proofErr w:type="spellStart"/>
      <w:r w:rsidRPr="00034E1A">
        <w:rPr>
          <w:rFonts w:ascii="Times New Roman" w:hAnsi="Times New Roman" w:cs="Times New Roman"/>
          <w:sz w:val="24"/>
        </w:rPr>
        <w:t>ileostomy</w:t>
      </w:r>
      <w:proofErr w:type="spellEnd"/>
      <w:r>
        <w:rPr>
          <w:rFonts w:ascii="Times New Roman" w:hAnsi="Times New Roman" w:cs="Times New Roman"/>
          <w:sz w:val="24"/>
        </w:rPr>
        <w:t xml:space="preserve">." </w:t>
      </w:r>
      <w:r w:rsidR="005F202A" w:rsidRPr="005F202A">
        <w:rPr>
          <w:rFonts w:ascii="Times New Roman" w:hAnsi="Times New Roman" w:cs="Times New Roman"/>
          <w:sz w:val="24"/>
          <w:highlight w:val="yellow"/>
        </w:rPr>
        <w:t>[8]</w:t>
      </w:r>
      <w:r>
        <w:rPr>
          <w:rFonts w:ascii="Times New Roman" w:hAnsi="Times New Roman" w:cs="Times New Roman"/>
          <w:sz w:val="24"/>
        </w:rPr>
        <w:t>.</w:t>
      </w:r>
    </w:p>
    <w:p w:rsidR="00260FA3" w:rsidRDefault="00260FA3" w:rsidP="00AA543E">
      <w:pPr>
        <w:pStyle w:val="ListParagraph"/>
        <w:numPr>
          <w:ilvl w:val="0"/>
          <w:numId w:val="3"/>
        </w:numPr>
        <w:spacing w:line="300" w:lineRule="exact"/>
        <w:rPr>
          <w:rFonts w:ascii="Times New Roman" w:hAnsi="Times New Roman" w:cs="Times New Roman"/>
          <w:sz w:val="24"/>
        </w:rPr>
      </w:pPr>
      <w:proofErr w:type="spellStart"/>
      <w:r>
        <w:rPr>
          <w:rFonts w:ascii="Times New Roman" w:hAnsi="Times New Roman" w:cs="Times New Roman"/>
          <w:sz w:val="24"/>
        </w:rPr>
        <w:t>Ileal</w:t>
      </w:r>
      <w:proofErr w:type="spellEnd"/>
      <w:r>
        <w:rPr>
          <w:rFonts w:ascii="Times New Roman" w:hAnsi="Times New Roman" w:cs="Times New Roman"/>
          <w:sz w:val="24"/>
        </w:rPr>
        <w:t xml:space="preserve"> </w:t>
      </w:r>
      <w:proofErr w:type="spellStart"/>
      <w:r>
        <w:rPr>
          <w:rFonts w:ascii="Times New Roman" w:hAnsi="Times New Roman" w:cs="Times New Roman"/>
          <w:sz w:val="24"/>
        </w:rPr>
        <w:t>puch</w:t>
      </w:r>
      <w:proofErr w:type="spellEnd"/>
      <w:r>
        <w:rPr>
          <w:rFonts w:ascii="Times New Roman" w:hAnsi="Times New Roman" w:cs="Times New Roman"/>
          <w:sz w:val="24"/>
        </w:rPr>
        <w:t xml:space="preserve">-anal </w:t>
      </w:r>
      <w:proofErr w:type="spellStart"/>
      <w:r>
        <w:rPr>
          <w:rFonts w:ascii="Times New Roman" w:hAnsi="Times New Roman" w:cs="Times New Roman"/>
          <w:sz w:val="24"/>
        </w:rPr>
        <w:t>anastomosis</w:t>
      </w:r>
      <w:proofErr w:type="spellEnd"/>
      <w:r>
        <w:rPr>
          <w:rFonts w:ascii="Times New Roman" w:hAnsi="Times New Roman" w:cs="Times New Roman"/>
          <w:sz w:val="24"/>
        </w:rPr>
        <w:t xml:space="preserve"> = small intestine is curved so it can store waste.</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problems reproducing</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Total </w:t>
      </w:r>
      <w:proofErr w:type="spellStart"/>
      <w:r>
        <w:rPr>
          <w:rFonts w:ascii="Times New Roman" w:hAnsi="Times New Roman" w:cs="Times New Roman"/>
          <w:sz w:val="24"/>
        </w:rPr>
        <w:t>colectomy</w:t>
      </w:r>
      <w:proofErr w:type="spellEnd"/>
      <w:r>
        <w:rPr>
          <w:rFonts w:ascii="Times New Roman" w:hAnsi="Times New Roman" w:cs="Times New Roman"/>
          <w:sz w:val="24"/>
        </w:rPr>
        <w:t xml:space="preserve"> = colon completely removed</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 Fluid absorption is weaker.</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Continent </w:t>
      </w:r>
      <w:proofErr w:type="spellStart"/>
      <w:r>
        <w:rPr>
          <w:rFonts w:ascii="Times New Roman" w:hAnsi="Times New Roman" w:cs="Times New Roman"/>
          <w:sz w:val="24"/>
        </w:rPr>
        <w:t>ileostomy</w:t>
      </w:r>
      <w:proofErr w:type="spellEnd"/>
      <w:r>
        <w:rPr>
          <w:rFonts w:ascii="Times New Roman" w:hAnsi="Times New Roman" w:cs="Times New Roman"/>
          <w:sz w:val="24"/>
        </w:rPr>
        <w:t xml:space="preserve"> = small intestine connected to skin, stoma made, and a bag is attached to the stoma.</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Limitation: Less fluid absorption, stoma must be frequently checked for infection, harder to get drunk</w:t>
      </w:r>
    </w:p>
    <w:p w:rsidR="00260FA3" w:rsidRDefault="00260FA3"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Surgery followed up by </w:t>
      </w:r>
      <w:proofErr w:type="spellStart"/>
      <w:r w:rsidRPr="00A518DC">
        <w:rPr>
          <w:rFonts w:ascii="Times New Roman" w:hAnsi="Times New Roman" w:cs="Times New Roman"/>
          <w:sz w:val="24"/>
        </w:rPr>
        <w:t>sulindac</w:t>
      </w:r>
      <w:proofErr w:type="spellEnd"/>
      <w:r w:rsidRPr="00A518DC">
        <w:rPr>
          <w:rFonts w:ascii="Times New Roman" w:hAnsi="Times New Roman" w:cs="Times New Roman"/>
          <w:sz w:val="24"/>
        </w:rPr>
        <w:t xml:space="preserve"> or </w:t>
      </w:r>
      <w:proofErr w:type="spellStart"/>
      <w:r w:rsidRPr="00A518DC">
        <w:rPr>
          <w:rFonts w:ascii="Times New Roman" w:hAnsi="Times New Roman" w:cs="Times New Roman"/>
          <w:sz w:val="24"/>
        </w:rPr>
        <w:t>celecoxib</w:t>
      </w:r>
      <w:proofErr w:type="spellEnd"/>
      <w:r>
        <w:rPr>
          <w:rFonts w:ascii="Times New Roman" w:hAnsi="Times New Roman" w:cs="Times New Roman"/>
          <w:sz w:val="24"/>
        </w:rPr>
        <w:t>.</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w:t>
      </w:r>
      <w:r w:rsidRPr="000F04AA">
        <w:t xml:space="preserve"> </w:t>
      </w:r>
      <w:proofErr w:type="spellStart"/>
      <w:r w:rsidRPr="000F04AA">
        <w:rPr>
          <w:rFonts w:ascii="Times New Roman" w:hAnsi="Times New Roman" w:cs="Times New Roman"/>
          <w:sz w:val="24"/>
        </w:rPr>
        <w:t>Celecoxib</w:t>
      </w:r>
      <w:proofErr w:type="spellEnd"/>
      <w:r w:rsidRPr="000F04AA">
        <w:rPr>
          <w:rFonts w:ascii="Times New Roman" w:hAnsi="Times New Roman" w:cs="Times New Roman"/>
          <w:sz w:val="24"/>
        </w:rPr>
        <w:t xml:space="preserve"> is no longer widely used because " of the association between </w:t>
      </w:r>
      <w:proofErr w:type="spellStart"/>
      <w:r w:rsidRPr="000F04AA">
        <w:rPr>
          <w:rFonts w:ascii="Times New Roman" w:hAnsi="Times New Roman" w:cs="Times New Roman"/>
          <w:sz w:val="24"/>
        </w:rPr>
        <w:t>cyclooxygenase</w:t>
      </w:r>
      <w:proofErr w:type="spellEnd"/>
      <w:r w:rsidRPr="000F04AA">
        <w:rPr>
          <w:rFonts w:ascii="Times New Roman" w:hAnsi="Times New Roman" w:cs="Times New Roman"/>
          <w:sz w:val="24"/>
        </w:rPr>
        <w:t xml:space="preserve"> 2 (COX-2) inhibitors (</w:t>
      </w:r>
      <w:proofErr w:type="spellStart"/>
      <w:r w:rsidRPr="000F04AA">
        <w:rPr>
          <w:rFonts w:ascii="Times New Roman" w:hAnsi="Times New Roman" w:cs="Times New Roman"/>
          <w:sz w:val="24"/>
        </w:rPr>
        <w:t>celecoxib</w:t>
      </w:r>
      <w:proofErr w:type="spellEnd"/>
      <w:r w:rsidRPr="000F04AA">
        <w:rPr>
          <w:rFonts w:ascii="Times New Roman" w:hAnsi="Times New Roman" w:cs="Times New Roman"/>
          <w:sz w:val="24"/>
        </w:rPr>
        <w:t xml:space="preserve"> is a member of this drug family) and co</w:t>
      </w:r>
      <w:r w:rsidR="005F202A">
        <w:rPr>
          <w:rFonts w:ascii="Times New Roman" w:hAnsi="Times New Roman" w:cs="Times New Roman"/>
          <w:sz w:val="24"/>
        </w:rPr>
        <w:t xml:space="preserve">ronary artery disease," </w:t>
      </w:r>
      <w:r w:rsidR="005F202A" w:rsidRPr="005F202A">
        <w:rPr>
          <w:rFonts w:ascii="Times New Roman" w:hAnsi="Times New Roman" w:cs="Times New Roman"/>
          <w:sz w:val="24"/>
          <w:highlight w:val="yellow"/>
        </w:rPr>
        <w:t>[7].</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Both are COX-2 inhibitors that were intended to reduce inflammation. It was found to also suppress intestinal tumors.</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 xml:space="preserve">FAP tumors found to over express COX-2 </w:t>
      </w:r>
    </w:p>
    <w:p w:rsidR="000F04AA" w:rsidRDefault="000F04AA" w:rsidP="00AA543E">
      <w:pPr>
        <w:pStyle w:val="ListParagraph"/>
        <w:numPr>
          <w:ilvl w:val="0"/>
          <w:numId w:val="3"/>
        </w:numPr>
        <w:spacing w:line="300" w:lineRule="exact"/>
        <w:rPr>
          <w:rFonts w:ascii="Times New Roman" w:hAnsi="Times New Roman" w:cs="Times New Roman"/>
          <w:sz w:val="24"/>
        </w:rPr>
      </w:pPr>
      <w:r>
        <w:rPr>
          <w:rFonts w:ascii="Times New Roman" w:hAnsi="Times New Roman" w:cs="Times New Roman"/>
          <w:sz w:val="24"/>
        </w:rPr>
        <w:t>Both reduce polyps in the rectum post surgery.</w:t>
      </w:r>
    </w:p>
    <w:p w:rsidR="005B6892" w:rsidRPr="00C712EB" w:rsidRDefault="000F04AA" w:rsidP="00AA543E">
      <w:pPr>
        <w:pStyle w:val="ListParagraph"/>
        <w:numPr>
          <w:ilvl w:val="0"/>
          <w:numId w:val="3"/>
        </w:numPr>
        <w:spacing w:line="300" w:lineRule="exact"/>
        <w:rPr>
          <w:rFonts w:ascii="Times New Roman" w:hAnsi="Times New Roman" w:cs="Times New Roman"/>
          <w:sz w:val="24"/>
        </w:rPr>
      </w:pPr>
      <w:r w:rsidRPr="00C712EB">
        <w:rPr>
          <w:rFonts w:ascii="Times New Roman" w:hAnsi="Times New Roman" w:cs="Times New Roman"/>
          <w:sz w:val="24"/>
        </w:rPr>
        <w:t xml:space="preserve">No palliative care </w:t>
      </w:r>
      <w:r w:rsidR="005B6892" w:rsidRPr="00C712EB">
        <w:rPr>
          <w:rFonts w:ascii="Times New Roman" w:hAnsi="Times New Roman" w:cs="Times New Roman"/>
          <w:sz w:val="24"/>
        </w:rPr>
        <w:t>really exists</w:t>
      </w:r>
      <w:r w:rsidRPr="00C712EB">
        <w:rPr>
          <w:rFonts w:ascii="Times New Roman" w:hAnsi="Times New Roman" w:cs="Times New Roman"/>
          <w:sz w:val="24"/>
        </w:rPr>
        <w:t xml:space="preserve"> for FAP </w:t>
      </w:r>
      <w:r w:rsidR="005B6892" w:rsidRPr="00C712EB">
        <w:rPr>
          <w:rFonts w:ascii="Times New Roman" w:hAnsi="Times New Roman" w:cs="Times New Roman"/>
          <w:sz w:val="24"/>
        </w:rPr>
        <w:t xml:space="preserve">specifically </w:t>
      </w:r>
      <w:r w:rsidRPr="00C712EB">
        <w:rPr>
          <w:rFonts w:ascii="Times New Roman" w:hAnsi="Times New Roman" w:cs="Times New Roman"/>
          <w:sz w:val="24"/>
        </w:rPr>
        <w:t xml:space="preserve">since removing the colon usually eliminates the main issue with FAP, </w:t>
      </w:r>
      <w:r w:rsidR="005B6892" w:rsidRPr="00C712EB">
        <w:rPr>
          <w:rFonts w:ascii="Times New Roman" w:hAnsi="Times New Roman" w:cs="Times New Roman"/>
          <w:sz w:val="24"/>
        </w:rPr>
        <w:t>colonic cancer, by removing the colon.</w:t>
      </w:r>
      <w:r w:rsidRPr="00C712EB">
        <w:rPr>
          <w:rFonts w:ascii="Times New Roman" w:hAnsi="Times New Roman" w:cs="Times New Roman"/>
          <w:sz w:val="24"/>
        </w:rPr>
        <w:t xml:space="preserve"> </w:t>
      </w:r>
      <w:r w:rsidR="00557504" w:rsidRPr="00C712EB">
        <w:rPr>
          <w:rFonts w:ascii="Times New Roman" w:hAnsi="Times New Roman" w:cs="Times New Roman"/>
          <w:sz w:val="24"/>
        </w:rPr>
        <w:br/>
      </w:r>
      <w:r w:rsidR="00104EA9">
        <w:rPr>
          <w:rFonts w:ascii="Times New Roman" w:hAnsi="Times New Roman" w:cs="Times New Roman"/>
          <w:b/>
          <w:color w:val="FF0000"/>
          <w:sz w:val="24"/>
          <w:u w:val="single"/>
        </w:rPr>
        <w:t>Pre-Birth</w:t>
      </w:r>
    </w:p>
    <w:p w:rsidR="005B6892" w:rsidRPr="00104EA9" w:rsidRDefault="005B6892" w:rsidP="00AA543E">
      <w:pPr>
        <w:pStyle w:val="ListParagraph"/>
        <w:numPr>
          <w:ilvl w:val="0"/>
          <w:numId w:val="3"/>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 xml:space="preserve">Though not widespread, freezing of eggs to test for cancer related diseases, such as FAP, is an option (Quinn,  </w:t>
      </w:r>
      <w:proofErr w:type="spellStart"/>
      <w:r w:rsidRPr="00104EA9">
        <w:rPr>
          <w:rFonts w:ascii="Times New Roman" w:hAnsi="Times New Roman" w:cs="Times New Roman"/>
          <w:color w:val="FF0000"/>
          <w:sz w:val="24"/>
        </w:rPr>
        <w:t>Vadaparampil</w:t>
      </w:r>
      <w:proofErr w:type="spellEnd"/>
      <w:r w:rsidRPr="00104EA9">
        <w:rPr>
          <w:rFonts w:ascii="Times New Roman" w:hAnsi="Times New Roman" w:cs="Times New Roman"/>
          <w:color w:val="FF0000"/>
          <w:sz w:val="24"/>
        </w:rPr>
        <w:t>,  Jacobsen, Knapp, David,  Keefe, Geri).</w:t>
      </w:r>
    </w:p>
    <w:p w:rsidR="00903089" w:rsidRDefault="00903089" w:rsidP="00AA543E">
      <w:pPr>
        <w:spacing w:line="300" w:lineRule="exact"/>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b/>
          <w:sz w:val="24"/>
          <w:u w:val="single"/>
        </w:rPr>
        <w:t>Experimental Drug</w:t>
      </w:r>
      <w:r w:rsidR="00E83E33">
        <w:rPr>
          <w:rFonts w:ascii="Times New Roman" w:hAnsi="Times New Roman" w:cs="Times New Roman"/>
          <w:b/>
          <w:sz w:val="24"/>
          <w:u w:val="single"/>
        </w:rPr>
        <w:t>s</w:t>
      </w:r>
    </w:p>
    <w:p w:rsidR="00903089" w:rsidRDefault="00903089"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According to "</w:t>
      </w:r>
      <w:r w:rsidRPr="00903089">
        <w:rPr>
          <w:rFonts w:ascii="Times New Roman" w:hAnsi="Times New Roman" w:cs="Times New Roman"/>
          <w:sz w:val="24"/>
        </w:rPr>
        <w:t>Can we safely target the WNT pathway?</w:t>
      </w:r>
      <w:r w:rsidR="008979A7">
        <w:rPr>
          <w:rFonts w:ascii="Times New Roman" w:hAnsi="Times New Roman" w:cs="Times New Roman"/>
          <w:sz w:val="24"/>
        </w:rPr>
        <w:t>" a drug that interferes with β-</w:t>
      </w:r>
      <w:proofErr w:type="spellStart"/>
      <w:r w:rsidR="008979A7">
        <w:rPr>
          <w:rFonts w:ascii="Times New Roman" w:hAnsi="Times New Roman" w:cs="Times New Roman"/>
          <w:sz w:val="24"/>
        </w:rPr>
        <w:t>catenin</w:t>
      </w:r>
      <w:proofErr w:type="spellEnd"/>
      <w:r w:rsidR="008979A7">
        <w:rPr>
          <w:rFonts w:ascii="Times New Roman" w:hAnsi="Times New Roman" w:cs="Times New Roman"/>
          <w:sz w:val="24"/>
        </w:rPr>
        <w:t xml:space="preserve"> interaction with TCF is iCRT3 </w:t>
      </w:r>
      <w:r w:rsidR="005F202A" w:rsidRPr="005F202A">
        <w:rPr>
          <w:rFonts w:ascii="Times New Roman" w:hAnsi="Times New Roman" w:cs="Times New Roman"/>
          <w:sz w:val="24"/>
          <w:highlight w:val="yellow"/>
        </w:rPr>
        <w:t>[9]</w:t>
      </w:r>
      <w:r w:rsidR="008979A7">
        <w:rPr>
          <w:rFonts w:ascii="Times New Roman" w:hAnsi="Times New Roman" w:cs="Times New Roman"/>
          <w:sz w:val="24"/>
        </w:rPr>
        <w:t>.</w:t>
      </w:r>
    </w:p>
    <w:p w:rsidR="008979A7" w:rsidRDefault="008979A7"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 xml:space="preserve">iCRT3 = </w:t>
      </w:r>
      <w:r w:rsidRPr="008979A7">
        <w:rPr>
          <w:rFonts w:ascii="Times New Roman" w:hAnsi="Times New Roman" w:cs="Times New Roman"/>
          <w:sz w:val="24"/>
        </w:rPr>
        <w:t>C</w:t>
      </w:r>
      <w:r w:rsidRPr="008979A7">
        <w:rPr>
          <w:rFonts w:ascii="Times New Roman" w:hAnsi="Times New Roman" w:cs="Times New Roman"/>
          <w:sz w:val="24"/>
          <w:vertAlign w:val="subscript"/>
        </w:rPr>
        <w:t>16</w:t>
      </w:r>
      <w:r w:rsidRPr="008979A7">
        <w:rPr>
          <w:rFonts w:ascii="Times New Roman" w:hAnsi="Times New Roman" w:cs="Times New Roman"/>
          <w:sz w:val="24"/>
        </w:rPr>
        <w:t>H</w:t>
      </w:r>
      <w:r w:rsidRPr="008979A7">
        <w:rPr>
          <w:rFonts w:ascii="Times New Roman" w:hAnsi="Times New Roman" w:cs="Times New Roman"/>
          <w:sz w:val="24"/>
          <w:vertAlign w:val="subscript"/>
        </w:rPr>
        <w:t>17</w:t>
      </w:r>
      <w:r w:rsidRPr="008979A7">
        <w:rPr>
          <w:rFonts w:ascii="Times New Roman" w:hAnsi="Times New Roman" w:cs="Times New Roman"/>
          <w:sz w:val="24"/>
        </w:rPr>
        <w:t>NO</w:t>
      </w:r>
      <w:r w:rsidRPr="008979A7">
        <w:rPr>
          <w:rFonts w:ascii="Times New Roman" w:hAnsi="Times New Roman" w:cs="Times New Roman"/>
          <w:sz w:val="24"/>
          <w:vertAlign w:val="subscript"/>
        </w:rPr>
        <w:t>5</w:t>
      </w:r>
      <w:r w:rsidRPr="008979A7">
        <w:rPr>
          <w:rFonts w:ascii="Times New Roman" w:hAnsi="Times New Roman" w:cs="Times New Roman"/>
          <w:sz w:val="24"/>
        </w:rPr>
        <w:t>S</w:t>
      </w:r>
      <w:r w:rsidRPr="008979A7">
        <w:rPr>
          <w:rFonts w:ascii="Times New Roman" w:hAnsi="Times New Roman" w:cs="Times New Roman"/>
          <w:sz w:val="24"/>
          <w:vertAlign w:val="subscript"/>
        </w:rPr>
        <w:t>2</w:t>
      </w:r>
      <w:r>
        <w:rPr>
          <w:rFonts w:ascii="Times New Roman" w:hAnsi="Times New Roman" w:cs="Times New Roman"/>
          <w:sz w:val="24"/>
          <w:vertAlign w:val="subscript"/>
        </w:rPr>
        <w:softHyphen/>
      </w:r>
    </w:p>
    <w:p w:rsidR="008979A7" w:rsidRDefault="008979A7"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Soluble in DMSO</w:t>
      </w:r>
      <w:r w:rsidR="00104EA9">
        <w:rPr>
          <w:rFonts w:ascii="Times New Roman" w:hAnsi="Times New Roman" w:cs="Times New Roman"/>
          <w:sz w:val="24"/>
        </w:rPr>
        <w:t xml:space="preserve"> </w:t>
      </w:r>
      <w:r w:rsidR="00104EA9" w:rsidRPr="00104EA9">
        <w:rPr>
          <w:rFonts w:ascii="Times New Roman" w:hAnsi="Times New Roman" w:cs="Times New Roman"/>
          <w:sz w:val="24"/>
          <w:highlight w:val="yellow"/>
        </w:rPr>
        <w:t>(</w:t>
      </w:r>
      <w:proofErr w:type="spellStart"/>
      <w:r w:rsidR="00104EA9" w:rsidRPr="00104EA9">
        <w:rPr>
          <w:rFonts w:ascii="Times New Roman" w:hAnsi="Times New Roman" w:cs="Times New Roman"/>
          <w:sz w:val="24"/>
          <w:highlight w:val="yellow"/>
        </w:rPr>
        <w:t>Dimethyl</w:t>
      </w:r>
      <w:proofErr w:type="spellEnd"/>
      <w:r w:rsidR="00104EA9" w:rsidRPr="00104EA9">
        <w:rPr>
          <w:rFonts w:ascii="Times New Roman" w:hAnsi="Times New Roman" w:cs="Times New Roman"/>
          <w:sz w:val="24"/>
          <w:highlight w:val="yellow"/>
        </w:rPr>
        <w:t xml:space="preserve"> </w:t>
      </w:r>
      <w:proofErr w:type="spellStart"/>
      <w:r w:rsidR="00104EA9" w:rsidRPr="00104EA9">
        <w:rPr>
          <w:rFonts w:ascii="Times New Roman" w:hAnsi="Times New Roman" w:cs="Times New Roman"/>
          <w:sz w:val="24"/>
          <w:highlight w:val="yellow"/>
        </w:rPr>
        <w:t>sulfoxide</w:t>
      </w:r>
      <w:proofErr w:type="spellEnd"/>
      <w:r w:rsidR="00104EA9" w:rsidRPr="00104EA9">
        <w:rPr>
          <w:rFonts w:ascii="Times New Roman" w:hAnsi="Times New Roman" w:cs="Times New Roman"/>
          <w:sz w:val="24"/>
          <w:highlight w:val="yellow"/>
        </w:rPr>
        <w:t>)</w:t>
      </w:r>
      <w:r w:rsidR="00ED634E" w:rsidRPr="00104EA9">
        <w:rPr>
          <w:rFonts w:ascii="Times New Roman" w:hAnsi="Times New Roman" w:cs="Times New Roman"/>
          <w:sz w:val="24"/>
          <w:highlight w:val="yellow"/>
        </w:rPr>
        <w:t xml:space="preserve">, an </w:t>
      </w:r>
      <w:proofErr w:type="spellStart"/>
      <w:r w:rsidR="00ED634E" w:rsidRPr="00104EA9">
        <w:rPr>
          <w:rFonts w:ascii="Times New Roman" w:hAnsi="Times New Roman" w:cs="Times New Roman"/>
          <w:sz w:val="24"/>
          <w:highlight w:val="yellow"/>
        </w:rPr>
        <w:t>organosulfur</w:t>
      </w:r>
      <w:proofErr w:type="spellEnd"/>
      <w:r w:rsidR="00ED634E" w:rsidRPr="00104EA9">
        <w:rPr>
          <w:rFonts w:ascii="Times New Roman" w:hAnsi="Times New Roman" w:cs="Times New Roman"/>
          <w:sz w:val="24"/>
          <w:highlight w:val="yellow"/>
        </w:rPr>
        <w:t xml:space="preserve"> compound capable of dissolving some polar and non polar compounds.</w:t>
      </w:r>
    </w:p>
    <w:p w:rsidR="008979A7" w:rsidRDefault="008979A7" w:rsidP="00AA543E">
      <w:pPr>
        <w:pStyle w:val="ListParagraph"/>
        <w:numPr>
          <w:ilvl w:val="0"/>
          <w:numId w:val="5"/>
        </w:numPr>
        <w:spacing w:line="300" w:lineRule="exact"/>
        <w:rPr>
          <w:rFonts w:ascii="Times New Roman" w:hAnsi="Times New Roman" w:cs="Times New Roman"/>
          <w:sz w:val="24"/>
        </w:rPr>
      </w:pPr>
      <w:r w:rsidRPr="006F436F">
        <w:rPr>
          <w:rFonts w:ascii="Times New Roman" w:hAnsi="Times New Roman" w:cs="Times New Roman"/>
          <w:sz w:val="24"/>
        </w:rPr>
        <w:lastRenderedPageBreak/>
        <w:t>Not  approved for use in humans</w:t>
      </w:r>
      <w:r w:rsidR="00511093" w:rsidRPr="006F436F">
        <w:rPr>
          <w:rFonts w:ascii="Times New Roman" w:hAnsi="Times New Roman" w:cs="Times New Roman"/>
          <w:sz w:val="24"/>
        </w:rPr>
        <w:t xml:space="preserve">, but </w:t>
      </w:r>
      <w:r w:rsidR="006F436F">
        <w:rPr>
          <w:rFonts w:ascii="Times New Roman" w:hAnsi="Times New Roman" w:cs="Times New Roman"/>
          <w:sz w:val="24"/>
        </w:rPr>
        <w:t xml:space="preserve">effective in mice </w:t>
      </w:r>
      <w:r w:rsidR="005F202A" w:rsidRPr="005F202A">
        <w:rPr>
          <w:rFonts w:ascii="Times New Roman" w:hAnsi="Times New Roman" w:cs="Times New Roman"/>
          <w:sz w:val="24"/>
          <w:highlight w:val="yellow"/>
        </w:rPr>
        <w:t>[10]</w:t>
      </w:r>
      <w:r w:rsidR="006F436F">
        <w:rPr>
          <w:rFonts w:ascii="Times New Roman" w:hAnsi="Times New Roman" w:cs="Times New Roman"/>
          <w:sz w:val="24"/>
        </w:rPr>
        <w:t>.</w:t>
      </w:r>
    </w:p>
    <w:p w:rsidR="00E83E33" w:rsidRPr="006F436F" w:rsidRDefault="00E83E33" w:rsidP="00AA543E">
      <w:pPr>
        <w:pStyle w:val="ListParagraph"/>
        <w:numPr>
          <w:ilvl w:val="0"/>
          <w:numId w:val="5"/>
        </w:numPr>
        <w:spacing w:line="300" w:lineRule="exact"/>
        <w:rPr>
          <w:rFonts w:ascii="Times New Roman" w:hAnsi="Times New Roman" w:cs="Times New Roman"/>
          <w:sz w:val="24"/>
        </w:rPr>
      </w:pPr>
      <w:r>
        <w:rPr>
          <w:rFonts w:ascii="Times New Roman" w:hAnsi="Times New Roman" w:cs="Times New Roman"/>
          <w:sz w:val="24"/>
        </w:rPr>
        <w:t xml:space="preserve">In a clinical trial, </w:t>
      </w:r>
      <w:proofErr w:type="spellStart"/>
      <w:r>
        <w:rPr>
          <w:rFonts w:ascii="Times New Roman" w:hAnsi="Times New Roman" w:cs="Times New Roman"/>
          <w:sz w:val="24"/>
        </w:rPr>
        <w:t>Sulindac</w:t>
      </w:r>
      <w:proofErr w:type="spellEnd"/>
      <w:r>
        <w:rPr>
          <w:rFonts w:ascii="Times New Roman" w:hAnsi="Times New Roman" w:cs="Times New Roman"/>
          <w:sz w:val="24"/>
        </w:rPr>
        <w:t xml:space="preserve"> and </w:t>
      </w:r>
      <w:proofErr w:type="spellStart"/>
      <w:r>
        <w:rPr>
          <w:rFonts w:ascii="Times New Roman" w:hAnsi="Times New Roman" w:cs="Times New Roman"/>
          <w:sz w:val="24"/>
        </w:rPr>
        <w:t>Eflornithine</w:t>
      </w:r>
      <w:proofErr w:type="spellEnd"/>
      <w:r>
        <w:rPr>
          <w:rFonts w:ascii="Times New Roman" w:hAnsi="Times New Roman" w:cs="Times New Roman"/>
          <w:sz w:val="24"/>
        </w:rPr>
        <w:t xml:space="preserve">  "</w:t>
      </w:r>
      <w:r w:rsidRPr="00E83E33">
        <w:rPr>
          <w:rFonts w:ascii="Times New Roman" w:hAnsi="Times New Roman" w:cs="Times New Roman"/>
          <w:sz w:val="24"/>
        </w:rPr>
        <w:t xml:space="preserve"> have been shown to significantly reduce polyps in patients with a history of large colon polyps but who did not have FAP. There are also studies that show a reduction</w:t>
      </w:r>
      <w:r>
        <w:rPr>
          <w:rFonts w:ascii="Times New Roman" w:hAnsi="Times New Roman" w:cs="Times New Roman"/>
          <w:sz w:val="24"/>
        </w:rPr>
        <w:t xml:space="preserve"> in polyps in patients with FAP,"</w:t>
      </w:r>
      <w:r w:rsidR="005F202A" w:rsidRPr="005F202A">
        <w:rPr>
          <w:rFonts w:ascii="Times New Roman" w:hAnsi="Times New Roman" w:cs="Times New Roman"/>
          <w:sz w:val="24"/>
          <w:highlight w:val="yellow"/>
        </w:rPr>
        <w:t>[11]</w:t>
      </w:r>
    </w:p>
    <w:p w:rsidR="00A73A4E" w:rsidRDefault="00A73A4E" w:rsidP="00AA543E">
      <w:pPr>
        <w:spacing w:line="300" w:lineRule="exact"/>
        <w:rPr>
          <w:rFonts w:ascii="Times New Roman" w:hAnsi="Times New Roman" w:cs="Times New Roman"/>
          <w:b/>
          <w:sz w:val="24"/>
          <w:u w:val="single"/>
        </w:rPr>
      </w:pPr>
    </w:p>
    <w:p w:rsidR="005B6892" w:rsidRDefault="00A73A4E" w:rsidP="00AA543E">
      <w:pPr>
        <w:spacing w:line="300" w:lineRule="exact"/>
        <w:rPr>
          <w:rFonts w:ascii="Times New Roman" w:hAnsi="Times New Roman" w:cs="Times New Roman"/>
          <w:b/>
          <w:sz w:val="24"/>
          <w:u w:val="single"/>
        </w:rPr>
      </w:pPr>
      <w:r>
        <w:rPr>
          <w:rFonts w:ascii="Times New Roman" w:hAnsi="Times New Roman" w:cs="Times New Roman"/>
          <w:b/>
          <w:sz w:val="24"/>
          <w:u w:val="single"/>
        </w:rPr>
        <w:t>Molecular Intervention Therapy</w:t>
      </w:r>
    </w:p>
    <w:p w:rsidR="00A73A4E" w:rsidRDefault="00A73A4E"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Easiest defect to cure: The lack of destruction of 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Symptoms could possibly show in the early teens, intervention should start earlier than puberty.</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Target tissue is epithelial tissue.</w:t>
      </w:r>
    </w:p>
    <w:p w:rsidR="00927217"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Mainly the colon, </w:t>
      </w:r>
      <w:r w:rsidRPr="00104EA9">
        <w:rPr>
          <w:rFonts w:ascii="Times New Roman" w:hAnsi="Times New Roman" w:cs="Times New Roman"/>
          <w:color w:val="FF0000"/>
          <w:sz w:val="24"/>
        </w:rPr>
        <w:t>but polyps and tumors can occur anywhere from the stomach to the rectum..</w:t>
      </w:r>
    </w:p>
    <w:p w:rsidR="00D92098" w:rsidRDefault="00D92098"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Barriers: Digestive juices, medicine must not be absorbed before the end of the small intestine. </w:t>
      </w:r>
    </w:p>
    <w:p w:rsidR="0000316C" w:rsidRDefault="0000316C"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β-</w:t>
      </w:r>
      <w:proofErr w:type="spellStart"/>
      <w:r>
        <w:rPr>
          <w:rFonts w:ascii="Times New Roman" w:hAnsi="Times New Roman" w:cs="Times New Roman"/>
          <w:sz w:val="24"/>
        </w:rPr>
        <w:t>catenin</w:t>
      </w:r>
      <w:proofErr w:type="spellEnd"/>
      <w:r>
        <w:rPr>
          <w:rFonts w:ascii="Times New Roman" w:hAnsi="Times New Roman" w:cs="Times New Roman"/>
          <w:sz w:val="24"/>
        </w:rPr>
        <w:t xml:space="preserve"> exists in the cytoplasm and nuclear cytoplasm.</w:t>
      </w:r>
    </w:p>
    <w:p w:rsidR="0000316C" w:rsidRDefault="00281D53"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Possible intervention methods: Block molecule from entering the nucleus, destroy the molecule, </w:t>
      </w:r>
      <w:r w:rsidR="00084BCF">
        <w:rPr>
          <w:rFonts w:ascii="Times New Roman" w:hAnsi="Times New Roman" w:cs="Times New Roman"/>
          <w:sz w:val="24"/>
        </w:rPr>
        <w:t xml:space="preserve">and </w:t>
      </w:r>
      <w:r>
        <w:rPr>
          <w:rFonts w:ascii="Times New Roman" w:hAnsi="Times New Roman" w:cs="Times New Roman"/>
          <w:sz w:val="24"/>
        </w:rPr>
        <w:t>block</w:t>
      </w:r>
      <w:r w:rsidR="00084BCF">
        <w:rPr>
          <w:rFonts w:ascii="Times New Roman" w:hAnsi="Times New Roman" w:cs="Times New Roman"/>
          <w:sz w:val="24"/>
        </w:rPr>
        <w:t>ing</w:t>
      </w:r>
      <w:r>
        <w:rPr>
          <w:rFonts w:ascii="Times New Roman" w:hAnsi="Times New Roman" w:cs="Times New Roman"/>
          <w:sz w:val="24"/>
        </w:rPr>
        <w:t xml:space="preserve"> the m</w:t>
      </w:r>
      <w:r w:rsidR="00903089">
        <w:rPr>
          <w:rFonts w:ascii="Times New Roman" w:hAnsi="Times New Roman" w:cs="Times New Roman"/>
          <w:sz w:val="24"/>
        </w:rPr>
        <w:t xml:space="preserve">olecule from bonding with the </w:t>
      </w:r>
      <w:r>
        <w:rPr>
          <w:rFonts w:ascii="Times New Roman" w:hAnsi="Times New Roman" w:cs="Times New Roman"/>
          <w:sz w:val="24"/>
        </w:rPr>
        <w:t>transcription factor TCF in the nucleus.</w:t>
      </w:r>
    </w:p>
    <w:p w:rsidR="0000316C"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Destroying Beta-</w:t>
      </w:r>
      <w:proofErr w:type="spellStart"/>
      <w:r>
        <w:rPr>
          <w:rFonts w:ascii="Times New Roman" w:hAnsi="Times New Roman" w:cs="Times New Roman"/>
          <w:sz w:val="24"/>
        </w:rPr>
        <w:t>catenine</w:t>
      </w:r>
      <w:proofErr w:type="spellEnd"/>
      <w:r>
        <w:rPr>
          <w:rFonts w:ascii="Times New Roman" w:hAnsi="Times New Roman" w:cs="Times New Roman"/>
          <w:sz w:val="24"/>
        </w:rPr>
        <w:t xml:space="preserve"> in the cytoplasm is dangerous because it is needed to maintain cell adhesion.</w:t>
      </w:r>
    </w:p>
    <w:p w:rsidR="00927217" w:rsidRDefault="009272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 xml:space="preserve">Proposed cure: A protein </w:t>
      </w:r>
      <w:r w:rsidR="00AD7717">
        <w:rPr>
          <w:rFonts w:ascii="Times New Roman" w:hAnsi="Times New Roman" w:cs="Times New Roman"/>
          <w:sz w:val="24"/>
        </w:rPr>
        <w:t>that blocks the binding site of TCF to β-</w:t>
      </w:r>
      <w:proofErr w:type="spellStart"/>
      <w:r w:rsidR="00AD7717">
        <w:rPr>
          <w:rFonts w:ascii="Times New Roman" w:hAnsi="Times New Roman" w:cs="Times New Roman"/>
          <w:sz w:val="24"/>
        </w:rPr>
        <w:t>catenin</w:t>
      </w:r>
      <w:proofErr w:type="spellEnd"/>
      <w:r w:rsidR="00AD7717">
        <w:rPr>
          <w:rFonts w:ascii="Times New Roman" w:hAnsi="Times New Roman" w:cs="Times New Roman"/>
          <w:sz w:val="24"/>
        </w:rPr>
        <w:t xml:space="preserve"> in the nuclear membrane.</w:t>
      </w:r>
    </w:p>
    <w:p w:rsidR="00AD7717" w:rsidRDefault="00AD7717" w:rsidP="00AA543E">
      <w:pPr>
        <w:pStyle w:val="ListParagraph"/>
        <w:numPr>
          <w:ilvl w:val="0"/>
          <w:numId w:val="4"/>
        </w:numPr>
        <w:spacing w:line="300" w:lineRule="exact"/>
        <w:rPr>
          <w:rFonts w:ascii="Times New Roman" w:hAnsi="Times New Roman" w:cs="Times New Roman"/>
          <w:sz w:val="24"/>
        </w:rPr>
      </w:pPr>
      <w:r>
        <w:rPr>
          <w:rFonts w:ascii="Times New Roman" w:hAnsi="Times New Roman" w:cs="Times New Roman"/>
          <w:sz w:val="24"/>
        </w:rPr>
        <w:t>Protein bound to be too large to get across cell and nuclear membrane.</w:t>
      </w:r>
    </w:p>
    <w:p w:rsidR="00AD7717" w:rsidRPr="00104EA9" w:rsidRDefault="00AD7717"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To get across the cell membrane, put it in vesicle.</w:t>
      </w:r>
    </w:p>
    <w:p w:rsidR="00AD7717" w:rsidRPr="00104EA9" w:rsidRDefault="000602C4"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 xml:space="preserve">Protein could piggyback on </w:t>
      </w:r>
      <w:proofErr w:type="spellStart"/>
      <w:r w:rsidRPr="00104EA9">
        <w:rPr>
          <w:rFonts w:ascii="Times New Roman" w:hAnsi="Times New Roman" w:cs="Times New Roman"/>
          <w:color w:val="FF0000"/>
          <w:sz w:val="24"/>
        </w:rPr>
        <w:t>Axin</w:t>
      </w:r>
      <w:proofErr w:type="spellEnd"/>
      <w:r w:rsidRPr="00104EA9">
        <w:rPr>
          <w:rFonts w:ascii="Times New Roman" w:hAnsi="Times New Roman" w:cs="Times New Roman"/>
          <w:color w:val="FF0000"/>
          <w:sz w:val="24"/>
        </w:rPr>
        <w:t xml:space="preserve"> as a shuttle to the nuclear membrane or just let the protein wander to the nuclear membrane. </w:t>
      </w:r>
    </w:p>
    <w:p w:rsidR="000602C4" w:rsidRPr="00104EA9" w:rsidRDefault="000602C4" w:rsidP="00AA543E">
      <w:pPr>
        <w:pStyle w:val="ListParagraph"/>
        <w:numPr>
          <w:ilvl w:val="0"/>
          <w:numId w:val="4"/>
        </w:numPr>
        <w:spacing w:line="300" w:lineRule="exact"/>
        <w:rPr>
          <w:rFonts w:ascii="Times New Roman" w:hAnsi="Times New Roman" w:cs="Times New Roman"/>
          <w:color w:val="FF0000"/>
          <w:sz w:val="24"/>
        </w:rPr>
      </w:pPr>
      <w:proofErr w:type="spellStart"/>
      <w:r w:rsidRPr="00104EA9">
        <w:rPr>
          <w:rFonts w:ascii="Times New Roman" w:hAnsi="Times New Roman" w:cs="Times New Roman"/>
          <w:color w:val="FF0000"/>
          <w:sz w:val="24"/>
        </w:rPr>
        <w:t>Axin</w:t>
      </w:r>
      <w:proofErr w:type="spellEnd"/>
      <w:r w:rsidRPr="00104EA9">
        <w:rPr>
          <w:rFonts w:ascii="Times New Roman" w:hAnsi="Times New Roman" w:cs="Times New Roman"/>
          <w:color w:val="FF0000"/>
          <w:sz w:val="24"/>
        </w:rPr>
        <w:t xml:space="preserve"> also acts as a shuttle for β-</w:t>
      </w:r>
      <w:proofErr w:type="spellStart"/>
      <w:r w:rsidRPr="00104EA9">
        <w:rPr>
          <w:rFonts w:ascii="Times New Roman" w:hAnsi="Times New Roman" w:cs="Times New Roman"/>
          <w:color w:val="FF0000"/>
          <w:sz w:val="24"/>
        </w:rPr>
        <w:t>catenin</w:t>
      </w:r>
      <w:proofErr w:type="spellEnd"/>
      <w:r w:rsidRPr="00104EA9">
        <w:rPr>
          <w:rFonts w:ascii="Times New Roman" w:hAnsi="Times New Roman" w:cs="Times New Roman"/>
          <w:color w:val="FF0000"/>
          <w:sz w:val="24"/>
        </w:rPr>
        <w:t xml:space="preserve"> to go from cytoplasm to nuclear membrane. If only </w:t>
      </w:r>
      <w:proofErr w:type="spellStart"/>
      <w:r w:rsidRPr="00104EA9">
        <w:rPr>
          <w:rFonts w:ascii="Times New Roman" w:hAnsi="Times New Roman" w:cs="Times New Roman"/>
          <w:color w:val="FF0000"/>
          <w:sz w:val="24"/>
        </w:rPr>
        <w:t>Axin</w:t>
      </w:r>
      <w:proofErr w:type="spellEnd"/>
      <w:r w:rsidRPr="00104EA9">
        <w:rPr>
          <w:rFonts w:ascii="Times New Roman" w:hAnsi="Times New Roman" w:cs="Times New Roman"/>
          <w:color w:val="FF0000"/>
          <w:sz w:val="24"/>
        </w:rPr>
        <w:t xml:space="preserve"> was blocked, β-</w:t>
      </w:r>
      <w:proofErr w:type="spellStart"/>
      <w:r w:rsidRPr="00104EA9">
        <w:rPr>
          <w:rFonts w:ascii="Times New Roman" w:hAnsi="Times New Roman" w:cs="Times New Roman"/>
          <w:color w:val="FF0000"/>
          <w:sz w:val="24"/>
        </w:rPr>
        <w:t>catenin's</w:t>
      </w:r>
      <w:proofErr w:type="spellEnd"/>
      <w:r w:rsidRPr="00104EA9">
        <w:rPr>
          <w:rFonts w:ascii="Times New Roman" w:hAnsi="Times New Roman" w:cs="Times New Roman"/>
          <w:color w:val="FF0000"/>
          <w:sz w:val="24"/>
        </w:rPr>
        <w:t xml:space="preserve"> effect in the nuclear membrane could be slowed down.</w:t>
      </w:r>
    </w:p>
    <w:p w:rsidR="000602C4" w:rsidRPr="00104EA9" w:rsidRDefault="000602C4"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Once the protein gets to the nuclear membrane, it should be able to generate a nuclear localization signal to be accepted into the nucleus.</w:t>
      </w:r>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The protein changes once it gets past nuclear membrane so it binds with β-</w:t>
      </w:r>
      <w:proofErr w:type="spellStart"/>
      <w:r w:rsidRPr="00104EA9">
        <w:rPr>
          <w:rFonts w:ascii="Times New Roman" w:hAnsi="Times New Roman" w:cs="Times New Roman"/>
          <w:color w:val="FF0000"/>
          <w:sz w:val="24"/>
        </w:rPr>
        <w:t>catenin</w:t>
      </w:r>
      <w:proofErr w:type="spellEnd"/>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 xml:space="preserve"> A bunch of these vesicles are loaded into a capsule that reacts to a magnetic field.</w:t>
      </w:r>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 xml:space="preserve">Vesicles and protein produced by genetically engineered bacteria. </w:t>
      </w:r>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Collect the vesicles into a capsule.</w:t>
      </w:r>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Put an elastic band on magnet and place magnet somewhere in the abdominal region where the beginning of the small intestine (or other places along the digestive system if problems occur there). This magnet is outside the body.</w:t>
      </w:r>
    </w:p>
    <w:p w:rsidR="009F0EF2" w:rsidRPr="00104EA9" w:rsidRDefault="009F0EF2"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t>Once the capsule passes the magnetic field, vesicles released.</w:t>
      </w:r>
    </w:p>
    <w:p w:rsidR="008979A7" w:rsidRPr="00104EA9" w:rsidRDefault="008979A7" w:rsidP="00AA543E">
      <w:pPr>
        <w:pStyle w:val="ListParagraph"/>
        <w:numPr>
          <w:ilvl w:val="0"/>
          <w:numId w:val="4"/>
        </w:numPr>
        <w:spacing w:line="300" w:lineRule="exact"/>
        <w:rPr>
          <w:rFonts w:ascii="Times New Roman" w:hAnsi="Times New Roman" w:cs="Times New Roman"/>
          <w:color w:val="FF0000"/>
          <w:sz w:val="24"/>
        </w:rPr>
      </w:pPr>
      <w:r w:rsidRPr="00104EA9">
        <w:rPr>
          <w:rFonts w:ascii="Times New Roman" w:hAnsi="Times New Roman" w:cs="Times New Roman"/>
          <w:color w:val="FF0000"/>
          <w:sz w:val="24"/>
        </w:rPr>
        <w:lastRenderedPageBreak/>
        <w:t>Previously mentioned iCRT3 is soluble in DMSO</w:t>
      </w:r>
      <w:r w:rsidR="00AA543E" w:rsidRPr="00104EA9">
        <w:rPr>
          <w:rFonts w:ascii="Times New Roman" w:hAnsi="Times New Roman" w:cs="Times New Roman"/>
          <w:color w:val="FF0000"/>
          <w:sz w:val="24"/>
        </w:rPr>
        <w:t xml:space="preserve"> at low temperatures, about -20 degrees Celsius</w:t>
      </w:r>
      <w:r w:rsidR="007F484A" w:rsidRPr="00104EA9">
        <w:rPr>
          <w:rFonts w:ascii="Times New Roman" w:hAnsi="Times New Roman" w:cs="Times New Roman"/>
          <w:color w:val="FF0000"/>
          <w:sz w:val="24"/>
        </w:rPr>
        <w:t xml:space="preserve"> (ABCAM).</w:t>
      </w:r>
    </w:p>
    <w:p w:rsidR="00104EA9" w:rsidRPr="00C64A27" w:rsidRDefault="00AA543E" w:rsidP="00C64A27">
      <w:pPr>
        <w:pStyle w:val="ListParagraph"/>
        <w:numPr>
          <w:ilvl w:val="0"/>
          <w:numId w:val="4"/>
        </w:numPr>
        <w:spacing w:line="300" w:lineRule="exact"/>
        <w:rPr>
          <w:rFonts w:ascii="Times New Roman" w:hAnsi="Times New Roman" w:cs="Times New Roman"/>
          <w:sz w:val="24"/>
        </w:rPr>
      </w:pPr>
      <w:r w:rsidRPr="00104EA9">
        <w:rPr>
          <w:rFonts w:ascii="Times New Roman" w:hAnsi="Times New Roman" w:cs="Times New Roman"/>
          <w:color w:val="FF0000"/>
          <w:sz w:val="24"/>
        </w:rPr>
        <w:t>Unknown how soluble iCRT3 is in the digestive system.</w:t>
      </w:r>
    </w:p>
    <w:p w:rsidR="00C64A27" w:rsidRPr="00C64A27"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highlight w:val="yellow"/>
        </w:rPr>
        <w:t>To get around the digestive juices, a capsule made of guar gum could be used.</w:t>
      </w:r>
    </w:p>
    <w:p w:rsidR="00C64A27" w:rsidRPr="00C64A27"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highlight w:val="yellow"/>
        </w:rPr>
        <w:t>A study has shown that guar gum does not degrade until it reaches the colon where bacteria degrade the capsule, allowing for the slow release of the encased drug</w:t>
      </w:r>
      <w:r w:rsidR="00C0291E">
        <w:rPr>
          <w:rFonts w:ascii="Times New Roman" w:hAnsi="Times New Roman" w:cs="Times New Roman"/>
          <w:sz w:val="24"/>
          <w:highlight w:val="yellow"/>
        </w:rPr>
        <w:t xml:space="preserve"> [12].</w:t>
      </w:r>
    </w:p>
    <w:p w:rsidR="00C64A27" w:rsidRPr="00C64A27"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highlight w:val="yellow"/>
        </w:rPr>
        <w:t>The protein itself can be encased in micelles that cells naturally intake past the cell membrane. Then the micelles break up in the nucleus due to</w:t>
      </w:r>
      <w:r w:rsidR="00C0291E">
        <w:rPr>
          <w:rFonts w:ascii="Times New Roman" w:hAnsi="Times New Roman" w:cs="Times New Roman"/>
          <w:sz w:val="24"/>
          <w:highlight w:val="yellow"/>
        </w:rPr>
        <w:t xml:space="preserve"> a pH difference in the nucleus [13].</w:t>
      </w:r>
    </w:p>
    <w:p w:rsidR="00C64A27" w:rsidRPr="00C64A27"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highlight w:val="yellow"/>
        </w:rPr>
        <w:t>This method of protein delivery is effective in cancer cells.</w:t>
      </w:r>
    </w:p>
    <w:p w:rsidR="00C64A27" w:rsidRPr="00C64A27"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highlight w:val="yellow"/>
        </w:rPr>
        <w:t>Use a protein called ICAT (</w:t>
      </w:r>
      <w:r w:rsidRPr="00C64A27">
        <w:rPr>
          <w:rFonts w:ascii="Times New Roman" w:hAnsi="Times New Roman" w:cs="Times New Roman"/>
          <w:sz w:val="24"/>
          <w:szCs w:val="24"/>
          <w:highlight w:val="yellow"/>
        </w:rPr>
        <w:t>Isotope coded affinity tag) that has been found in mice to bind to the TCF site that would otherwise be exposed for beta-</w:t>
      </w:r>
      <w:proofErr w:type="spellStart"/>
      <w:r w:rsidRPr="00C64A27">
        <w:rPr>
          <w:rFonts w:ascii="Times New Roman" w:hAnsi="Times New Roman" w:cs="Times New Roman"/>
          <w:sz w:val="24"/>
          <w:szCs w:val="24"/>
          <w:highlight w:val="yellow"/>
        </w:rPr>
        <w:t>catenin</w:t>
      </w:r>
      <w:proofErr w:type="spellEnd"/>
      <w:r w:rsidR="00C0291E">
        <w:rPr>
          <w:rFonts w:ascii="Times New Roman" w:hAnsi="Times New Roman" w:cs="Times New Roman"/>
          <w:sz w:val="24"/>
          <w:szCs w:val="24"/>
          <w:highlight w:val="yellow"/>
        </w:rPr>
        <w:t xml:space="preserve"> to bind to [14].</w:t>
      </w:r>
    </w:p>
    <w:p w:rsidR="00C64A27" w:rsidRPr="000072F6" w:rsidRDefault="00C64A27" w:rsidP="00C64A27">
      <w:pPr>
        <w:pStyle w:val="ListParagraph"/>
        <w:numPr>
          <w:ilvl w:val="0"/>
          <w:numId w:val="4"/>
        </w:numPr>
        <w:spacing w:line="300" w:lineRule="exact"/>
        <w:rPr>
          <w:rFonts w:ascii="Times New Roman" w:hAnsi="Times New Roman" w:cs="Times New Roman"/>
          <w:sz w:val="24"/>
          <w:highlight w:val="yellow"/>
        </w:rPr>
      </w:pPr>
      <w:r w:rsidRPr="00C64A27">
        <w:rPr>
          <w:rFonts w:ascii="Times New Roman" w:hAnsi="Times New Roman" w:cs="Times New Roman"/>
          <w:sz w:val="24"/>
          <w:szCs w:val="24"/>
          <w:highlight w:val="yellow"/>
        </w:rPr>
        <w:t>Because TCF can no longer bind to beta-</w:t>
      </w:r>
      <w:proofErr w:type="spellStart"/>
      <w:r w:rsidRPr="00C64A27">
        <w:rPr>
          <w:rFonts w:ascii="Times New Roman" w:hAnsi="Times New Roman" w:cs="Times New Roman"/>
          <w:sz w:val="24"/>
          <w:szCs w:val="24"/>
          <w:highlight w:val="yellow"/>
        </w:rPr>
        <w:t>catenin</w:t>
      </w:r>
      <w:proofErr w:type="spellEnd"/>
      <w:r w:rsidRPr="00C64A27">
        <w:rPr>
          <w:rFonts w:ascii="Times New Roman" w:hAnsi="Times New Roman" w:cs="Times New Roman"/>
          <w:sz w:val="24"/>
          <w:szCs w:val="24"/>
          <w:highlight w:val="yellow"/>
        </w:rPr>
        <w:t xml:space="preserve"> to activate, the genes it would transcribe are never transcribed.</w:t>
      </w:r>
    </w:p>
    <w:p w:rsidR="000072F6" w:rsidRPr="00C64A27" w:rsidRDefault="000072F6" w:rsidP="00C64A27">
      <w:pPr>
        <w:pStyle w:val="ListParagraph"/>
        <w:numPr>
          <w:ilvl w:val="0"/>
          <w:numId w:val="4"/>
        </w:numPr>
        <w:spacing w:line="300" w:lineRule="exact"/>
        <w:rPr>
          <w:rFonts w:ascii="Times New Roman" w:hAnsi="Times New Roman" w:cs="Times New Roman"/>
          <w:sz w:val="24"/>
          <w:highlight w:val="yellow"/>
        </w:rPr>
      </w:pPr>
      <w:r>
        <w:rPr>
          <w:rFonts w:ascii="Times New Roman" w:hAnsi="Times New Roman" w:cs="Times New Roman"/>
          <w:sz w:val="24"/>
          <w:szCs w:val="24"/>
          <w:highlight w:val="yellow"/>
        </w:rPr>
        <w:t>The cure as a whole is a guar gum capsule that contains micelles that are full of ICAT. The guar gum will ensure deployment in the colon and the micelles will ensure deployment into the nucleus.</w:t>
      </w:r>
    </w:p>
    <w:p w:rsidR="008979A7" w:rsidRPr="008979A7" w:rsidRDefault="008979A7" w:rsidP="008979A7">
      <w:pPr>
        <w:spacing w:line="240" w:lineRule="auto"/>
        <w:ind w:left="360"/>
        <w:rPr>
          <w:rFonts w:ascii="Times New Roman" w:hAnsi="Times New Roman" w:cs="Times New Roman"/>
          <w:sz w:val="24"/>
        </w:rPr>
      </w:pPr>
    </w:p>
    <w:p w:rsidR="007B0049" w:rsidRDefault="007B0049" w:rsidP="00903089">
      <w:pPr>
        <w:spacing w:line="240" w:lineRule="auto"/>
        <w:rPr>
          <w:rFonts w:ascii="Times New Roman" w:hAnsi="Times New Roman" w:cs="Times New Roman"/>
          <w:sz w:val="24"/>
        </w:rPr>
      </w:pPr>
    </w:p>
    <w:p w:rsidR="007B0049" w:rsidRDefault="007B0049" w:rsidP="00903089">
      <w:pPr>
        <w:spacing w:line="240" w:lineRule="auto"/>
        <w:rPr>
          <w:rFonts w:ascii="Times New Roman" w:hAnsi="Times New Roman" w:cs="Times New Roman"/>
          <w:sz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903089" w:rsidRDefault="00903089" w:rsidP="00903089">
      <w:pPr>
        <w:shd w:val="clear" w:color="auto" w:fill="FFFFFF"/>
        <w:spacing w:after="0" w:line="240" w:lineRule="auto"/>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8E57BC" w:rsidRDefault="008E57BC" w:rsidP="008E57BC">
      <w:pPr>
        <w:shd w:val="clear" w:color="auto" w:fill="FFFFFF"/>
        <w:spacing w:after="0"/>
        <w:jc w:val="center"/>
        <w:rPr>
          <w:rFonts w:ascii="Times New Roman" w:eastAsia="Times New Roman" w:hAnsi="Times New Roman" w:cs="Times New Roman"/>
          <w:color w:val="000000"/>
          <w:sz w:val="24"/>
          <w:szCs w:val="24"/>
        </w:rPr>
      </w:pPr>
    </w:p>
    <w:p w:rsidR="0099193B" w:rsidRDefault="007B0049" w:rsidP="0099193B">
      <w:pPr>
        <w:shd w:val="clear" w:color="auto" w:fill="FFFFFF"/>
        <w:spacing w:after="0"/>
        <w:jc w:val="center"/>
        <w:rPr>
          <w:rFonts w:ascii="Times New Roman" w:eastAsia="Times New Roman" w:hAnsi="Times New Roman" w:cs="Times New Roman"/>
          <w:color w:val="000000"/>
          <w:sz w:val="24"/>
          <w:szCs w:val="24"/>
        </w:rPr>
      </w:pPr>
      <w:r w:rsidRPr="007B0049">
        <w:rPr>
          <w:rFonts w:ascii="Times New Roman" w:eastAsia="Times New Roman" w:hAnsi="Times New Roman" w:cs="Times New Roman"/>
          <w:color w:val="000000"/>
          <w:sz w:val="24"/>
          <w:szCs w:val="24"/>
        </w:rPr>
        <w:t>Works Cited</w:t>
      </w:r>
    </w:p>
    <w:p w:rsidR="0099193B" w:rsidRDefault="0099193B" w:rsidP="0099193B">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Cancer.Net</w:t>
      </w:r>
      <w:r w:rsidRPr="007B0049">
        <w:rPr>
          <w:rFonts w:ascii="Times New Roman" w:eastAsia="Times New Roman" w:hAnsi="Times New Roman" w:cs="Times New Roman"/>
          <w:color w:val="000000"/>
          <w:sz w:val="24"/>
          <w:szCs w:val="24"/>
        </w:rPr>
        <w:t>. Ed. Cancer.Net Editorial Board. American Society of Clinical Oncology, 25 June 2012. Web. 13 Mar. 2016. &lt;http://www.cancer.net/cancer-types/familial-adenomatous-polyposis&gt;.</w:t>
      </w:r>
    </w:p>
    <w:p w:rsidR="0099193B" w:rsidRDefault="0099193B" w:rsidP="0099193B">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Faux, M. C., J. L. Ross, C. Meeker, T. Johns, H. </w:t>
      </w:r>
      <w:proofErr w:type="spellStart"/>
      <w:r w:rsidRPr="007B0049">
        <w:rPr>
          <w:rFonts w:ascii="Times New Roman" w:eastAsia="Times New Roman" w:hAnsi="Times New Roman" w:cs="Times New Roman"/>
          <w:color w:val="000000"/>
          <w:sz w:val="24"/>
          <w:szCs w:val="24"/>
        </w:rPr>
        <w:t>Ji</w:t>
      </w:r>
      <w:proofErr w:type="spellEnd"/>
      <w:r w:rsidRPr="007B0049">
        <w:rPr>
          <w:rFonts w:ascii="Times New Roman" w:eastAsia="Times New Roman" w:hAnsi="Times New Roman" w:cs="Times New Roman"/>
          <w:color w:val="000000"/>
          <w:sz w:val="24"/>
          <w:szCs w:val="24"/>
        </w:rPr>
        <w:t xml:space="preserve">, R. J. Simpson, M. J. Layton, and A. W. Burgess. "Restoration of Full-length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Protein in a Colon Cancer Cell Line Enhances Cell Adhesion."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26 Jan. 2004. Web. 20 Mar. 2016.</w:t>
      </w:r>
    </w:p>
    <w:p w:rsidR="0099193B" w:rsidRPr="007B0049" w:rsidRDefault="0099193B" w:rsidP="0099193B">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MacDonald, Bryan T., Keiko </w:t>
      </w:r>
      <w:proofErr w:type="spellStart"/>
      <w:r w:rsidRPr="007B0049">
        <w:rPr>
          <w:rFonts w:ascii="Times New Roman" w:eastAsia="Times New Roman" w:hAnsi="Times New Roman" w:cs="Times New Roman"/>
          <w:color w:val="000000"/>
          <w:sz w:val="24"/>
          <w:szCs w:val="24"/>
        </w:rPr>
        <w:t>Tamai</w:t>
      </w:r>
      <w:proofErr w:type="spellEnd"/>
      <w:r w:rsidRPr="007B0049">
        <w:rPr>
          <w:rFonts w:ascii="Times New Roman" w:eastAsia="Times New Roman" w:hAnsi="Times New Roman" w:cs="Times New Roman"/>
          <w:color w:val="000000"/>
          <w:sz w:val="24"/>
          <w:szCs w:val="24"/>
        </w:rPr>
        <w:t>, and Xi He. "</w:t>
      </w:r>
      <w:proofErr w:type="spellStart"/>
      <w:r w:rsidRPr="007B0049">
        <w:rPr>
          <w:rFonts w:ascii="Times New Roman" w:eastAsia="Times New Roman" w:hAnsi="Times New Roman" w:cs="Times New Roman"/>
          <w:color w:val="000000"/>
          <w:sz w:val="24"/>
          <w:szCs w:val="24"/>
        </w:rPr>
        <w:t>Wnt</w:t>
      </w:r>
      <w:proofErr w:type="spellEnd"/>
      <w:r w:rsidRPr="007B0049">
        <w:rPr>
          <w:rFonts w:ascii="Times New Roman" w:eastAsia="Times New Roman" w:hAnsi="Times New Roman" w:cs="Times New Roman"/>
          <w:color w:val="000000"/>
          <w:sz w:val="24"/>
          <w:szCs w:val="24"/>
        </w:rPr>
        <w:t>/β-</w:t>
      </w:r>
      <w:proofErr w:type="spellStart"/>
      <w:r w:rsidRPr="007B0049">
        <w:rPr>
          <w:rFonts w:ascii="Times New Roman" w:eastAsia="Times New Roman" w:hAnsi="Times New Roman" w:cs="Times New Roman"/>
          <w:color w:val="000000"/>
          <w:sz w:val="24"/>
          <w:szCs w:val="24"/>
        </w:rPr>
        <w:t>Catenin</w:t>
      </w:r>
      <w:proofErr w:type="spellEnd"/>
      <w:r w:rsidRPr="007B0049">
        <w:rPr>
          <w:rFonts w:ascii="Times New Roman" w:eastAsia="Times New Roman" w:hAnsi="Times New Roman" w:cs="Times New Roman"/>
          <w:color w:val="000000"/>
          <w:sz w:val="24"/>
          <w:szCs w:val="24"/>
        </w:rPr>
        <w:t xml:space="preserve"> Signaling: Components, Mechanisms, and Diseases." </w:t>
      </w:r>
      <w:r w:rsidRPr="007B0049">
        <w:rPr>
          <w:rFonts w:ascii="Times New Roman" w:eastAsia="Times New Roman" w:hAnsi="Times New Roman" w:cs="Times New Roman"/>
          <w:i/>
          <w:iCs/>
          <w:color w:val="000000"/>
          <w:sz w:val="24"/>
          <w:szCs w:val="24"/>
        </w:rPr>
        <w:t>Developmental Cell</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CellPress</w:t>
      </w:r>
      <w:proofErr w:type="spellEnd"/>
      <w:r w:rsidRPr="007B0049">
        <w:rPr>
          <w:rFonts w:ascii="Times New Roman" w:eastAsia="Times New Roman" w:hAnsi="Times New Roman" w:cs="Times New Roman"/>
          <w:color w:val="000000"/>
          <w:sz w:val="24"/>
          <w:szCs w:val="24"/>
        </w:rPr>
        <w:t>, 21 July 2009. Web. 20 Mar. 2016. &lt;http://www.cell.com/action/showImagesData?pii=S1534-5807%2809%2900257-3&gt;.</w:t>
      </w:r>
    </w:p>
    <w:p w:rsidR="0099193B" w:rsidRPr="007B0049" w:rsidRDefault="0099193B" w:rsidP="0099193B">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Pr="0099193B">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Faux, M. C., J. L. Ross, C. Meeker, T. Johns, H. </w:t>
      </w:r>
      <w:proofErr w:type="spellStart"/>
      <w:r w:rsidRPr="007B0049">
        <w:rPr>
          <w:rFonts w:ascii="Times New Roman" w:eastAsia="Times New Roman" w:hAnsi="Times New Roman" w:cs="Times New Roman"/>
          <w:color w:val="000000"/>
          <w:sz w:val="24"/>
          <w:szCs w:val="24"/>
        </w:rPr>
        <w:t>Ji</w:t>
      </w:r>
      <w:proofErr w:type="spellEnd"/>
      <w:r w:rsidRPr="007B0049">
        <w:rPr>
          <w:rFonts w:ascii="Times New Roman" w:eastAsia="Times New Roman" w:hAnsi="Times New Roman" w:cs="Times New Roman"/>
          <w:color w:val="000000"/>
          <w:sz w:val="24"/>
          <w:szCs w:val="24"/>
        </w:rPr>
        <w:t xml:space="preserve">, R. J. Simpson, M. J. Layton, and A. W. Burgess. "Restoration of Full-length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Protein in a Colon Cancer Cell Line Enhances Cell Adhesion."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26 Jan. 2004. Web. 20 Mar. 2016. &lt;http://www.ncbi.nlm.nih.gov/pubmed/14679305&gt;.</w:t>
      </w:r>
    </w:p>
    <w:p w:rsidR="005F202A" w:rsidRPr="007B0049" w:rsidRDefault="0099193B"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F202A" w:rsidRPr="005F202A">
        <w:rPr>
          <w:rFonts w:ascii="Times New Roman" w:eastAsia="Times New Roman" w:hAnsi="Times New Roman" w:cs="Times New Roman"/>
          <w:color w:val="000000"/>
          <w:sz w:val="24"/>
          <w:szCs w:val="24"/>
        </w:rPr>
        <w:t xml:space="preserve"> </w:t>
      </w:r>
      <w:proofErr w:type="spellStart"/>
      <w:r w:rsidR="005F202A" w:rsidRPr="007B0049">
        <w:rPr>
          <w:rFonts w:ascii="Times New Roman" w:eastAsia="Times New Roman" w:hAnsi="Times New Roman" w:cs="Times New Roman"/>
          <w:color w:val="000000"/>
          <w:sz w:val="24"/>
          <w:szCs w:val="24"/>
        </w:rPr>
        <w:t>Nisset</w:t>
      </w:r>
      <w:proofErr w:type="spellEnd"/>
      <w:r w:rsidR="005F202A" w:rsidRPr="007B0049">
        <w:rPr>
          <w:rFonts w:ascii="Times New Roman" w:eastAsia="Times New Roman" w:hAnsi="Times New Roman" w:cs="Times New Roman"/>
          <w:color w:val="000000"/>
          <w:sz w:val="24"/>
          <w:szCs w:val="24"/>
        </w:rPr>
        <w:t xml:space="preserve">, J. E., A. R. Redfield, F. Jin, K. A. Knudsen, K. R. </w:t>
      </w:r>
      <w:proofErr w:type="spellStart"/>
      <w:r w:rsidR="005F202A" w:rsidRPr="007B0049">
        <w:rPr>
          <w:rFonts w:ascii="Times New Roman" w:eastAsia="Times New Roman" w:hAnsi="Times New Roman" w:cs="Times New Roman"/>
          <w:color w:val="000000"/>
          <w:sz w:val="24"/>
          <w:szCs w:val="24"/>
        </w:rPr>
        <w:t>Jonhson</w:t>
      </w:r>
      <w:proofErr w:type="spellEnd"/>
      <w:r w:rsidR="005F202A" w:rsidRPr="007B0049">
        <w:rPr>
          <w:rFonts w:ascii="Times New Roman" w:eastAsia="Times New Roman" w:hAnsi="Times New Roman" w:cs="Times New Roman"/>
          <w:color w:val="000000"/>
          <w:sz w:val="24"/>
          <w:szCs w:val="24"/>
        </w:rPr>
        <w:t>, and M. J. Wheelock. "Characterization of the Interactions of Alpha-</w:t>
      </w:r>
      <w:proofErr w:type="spellStart"/>
      <w:r w:rsidR="005F202A" w:rsidRPr="007B0049">
        <w:rPr>
          <w:rFonts w:ascii="Times New Roman" w:eastAsia="Times New Roman" w:hAnsi="Times New Roman" w:cs="Times New Roman"/>
          <w:color w:val="000000"/>
          <w:sz w:val="24"/>
          <w:szCs w:val="24"/>
        </w:rPr>
        <w:t>catenin</w:t>
      </w:r>
      <w:proofErr w:type="spellEnd"/>
      <w:r w:rsidR="005F202A" w:rsidRPr="007B0049">
        <w:rPr>
          <w:rFonts w:ascii="Times New Roman" w:eastAsia="Times New Roman" w:hAnsi="Times New Roman" w:cs="Times New Roman"/>
          <w:color w:val="000000"/>
          <w:sz w:val="24"/>
          <w:szCs w:val="24"/>
        </w:rPr>
        <w:t xml:space="preserve"> with Alpha-</w:t>
      </w:r>
      <w:proofErr w:type="spellStart"/>
      <w:r w:rsidR="005F202A" w:rsidRPr="007B0049">
        <w:rPr>
          <w:rFonts w:ascii="Times New Roman" w:eastAsia="Times New Roman" w:hAnsi="Times New Roman" w:cs="Times New Roman"/>
          <w:color w:val="000000"/>
          <w:sz w:val="24"/>
          <w:szCs w:val="24"/>
        </w:rPr>
        <w:t>actinin</w:t>
      </w:r>
      <w:proofErr w:type="spellEnd"/>
      <w:r w:rsidR="005F202A" w:rsidRPr="007B0049">
        <w:rPr>
          <w:rFonts w:ascii="Times New Roman" w:eastAsia="Times New Roman" w:hAnsi="Times New Roman" w:cs="Times New Roman"/>
          <w:color w:val="000000"/>
          <w:sz w:val="24"/>
          <w:szCs w:val="24"/>
        </w:rPr>
        <w:t xml:space="preserve"> and Beta-</w:t>
      </w:r>
      <w:proofErr w:type="spellStart"/>
      <w:r w:rsidR="005F202A" w:rsidRPr="007B0049">
        <w:rPr>
          <w:rFonts w:ascii="Times New Roman" w:eastAsia="Times New Roman" w:hAnsi="Times New Roman" w:cs="Times New Roman"/>
          <w:color w:val="000000"/>
          <w:sz w:val="24"/>
          <w:szCs w:val="24"/>
        </w:rPr>
        <w:t>catenin</w:t>
      </w:r>
      <w:proofErr w:type="spellEnd"/>
      <w:r w:rsidR="005F202A" w:rsidRPr="007B0049">
        <w:rPr>
          <w:rFonts w:ascii="Times New Roman" w:eastAsia="Times New Roman" w:hAnsi="Times New Roman" w:cs="Times New Roman"/>
          <w:color w:val="000000"/>
          <w:sz w:val="24"/>
          <w:szCs w:val="24"/>
        </w:rPr>
        <w:t>/</w:t>
      </w:r>
      <w:proofErr w:type="spellStart"/>
      <w:r w:rsidR="005F202A" w:rsidRPr="007B0049">
        <w:rPr>
          <w:rFonts w:ascii="Times New Roman" w:eastAsia="Times New Roman" w:hAnsi="Times New Roman" w:cs="Times New Roman"/>
          <w:color w:val="000000"/>
          <w:sz w:val="24"/>
          <w:szCs w:val="24"/>
        </w:rPr>
        <w:t>plakoglobin</w:t>
      </w:r>
      <w:proofErr w:type="spellEnd"/>
      <w:r w:rsidR="005F202A" w:rsidRPr="007B0049">
        <w:rPr>
          <w:rFonts w:ascii="Times New Roman" w:eastAsia="Times New Roman" w:hAnsi="Times New Roman" w:cs="Times New Roman"/>
          <w:color w:val="000000"/>
          <w:sz w:val="24"/>
          <w:szCs w:val="24"/>
        </w:rPr>
        <w:t>." </w:t>
      </w:r>
      <w:r w:rsidR="005F202A" w:rsidRPr="007B0049">
        <w:rPr>
          <w:rFonts w:ascii="Times New Roman" w:eastAsia="Times New Roman" w:hAnsi="Times New Roman" w:cs="Times New Roman"/>
          <w:i/>
          <w:iCs/>
          <w:color w:val="000000"/>
          <w:sz w:val="24"/>
          <w:szCs w:val="24"/>
        </w:rPr>
        <w:t>National Center for Biotechnology Information</w:t>
      </w:r>
      <w:r w:rsidR="005F202A" w:rsidRPr="007B0049">
        <w:rPr>
          <w:rFonts w:ascii="Times New Roman" w:eastAsia="Times New Roman" w:hAnsi="Times New Roman" w:cs="Times New Roman"/>
          <w:color w:val="000000"/>
          <w:sz w:val="24"/>
          <w:szCs w:val="24"/>
        </w:rPr>
        <w:t>. U.S. National Library of Medicine, 1997. Web. 20 Mar. 2016. &lt;http://www.ncbi.nlm.nih.gov/pubmed/9152027&gt;.</w:t>
      </w:r>
    </w:p>
    <w:p w:rsidR="005F202A" w:rsidRPr="007B0049" w:rsidRDefault="005F202A"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202A">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Barth, Angela I.M., Hector Y. Caro-Gonzalez, and W. James Nelson. "Role of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xml:space="preserve"> Coli (APC) and Microtubules in Directional Cell Migration and Neuronal Polarization." </w:t>
      </w:r>
      <w:r w:rsidRPr="007B0049">
        <w:rPr>
          <w:rFonts w:ascii="Times New Roman" w:eastAsia="Times New Roman" w:hAnsi="Times New Roman" w:cs="Times New Roman"/>
          <w:i/>
          <w:iCs/>
          <w:color w:val="000000"/>
          <w:sz w:val="24"/>
          <w:szCs w:val="24"/>
        </w:rPr>
        <w:t>National Center for Biotechnology Information</w:t>
      </w:r>
      <w:r w:rsidRPr="007B0049">
        <w:rPr>
          <w:rFonts w:ascii="Times New Roman" w:eastAsia="Times New Roman" w:hAnsi="Times New Roman" w:cs="Times New Roman"/>
          <w:color w:val="000000"/>
          <w:sz w:val="24"/>
          <w:szCs w:val="24"/>
        </w:rPr>
        <w:t>. U.S. National Library of Medicine, 1 June 2009. Web. 20 Mar. 2016. &lt;http://www.ncbi.nlm.nih.gov/pmc/articles/PMC2673958/&gt;.</w:t>
      </w:r>
    </w:p>
    <w:p w:rsidR="005F202A" w:rsidRDefault="005F202A"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202A">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Wehbi</w:t>
      </w:r>
      <w:proofErr w:type="spellEnd"/>
      <w:r w:rsidRPr="007B0049">
        <w:rPr>
          <w:rFonts w:ascii="Times New Roman" w:eastAsia="Times New Roman" w:hAnsi="Times New Roman" w:cs="Times New Roman"/>
          <w:color w:val="000000"/>
          <w:sz w:val="24"/>
          <w:szCs w:val="24"/>
        </w:rPr>
        <w:t xml:space="preserve">, Mohammad.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Treatment &amp; Management." </w:t>
      </w:r>
      <w:r w:rsidRPr="007B0049">
        <w:rPr>
          <w:rFonts w:ascii="Times New Roman" w:eastAsia="Times New Roman" w:hAnsi="Times New Roman" w:cs="Times New Roman"/>
          <w:i/>
          <w:iCs/>
          <w:color w:val="000000"/>
          <w:sz w:val="24"/>
          <w:szCs w:val="24"/>
        </w:rPr>
        <w:t xml:space="preserve">Familial </w:t>
      </w:r>
      <w:proofErr w:type="spellStart"/>
      <w:r w:rsidRPr="007B0049">
        <w:rPr>
          <w:rFonts w:ascii="Times New Roman" w:eastAsia="Times New Roman" w:hAnsi="Times New Roman" w:cs="Times New Roman"/>
          <w:i/>
          <w:iCs/>
          <w:color w:val="000000"/>
          <w:sz w:val="24"/>
          <w:szCs w:val="24"/>
        </w:rPr>
        <w:t>Adenomatous</w:t>
      </w:r>
      <w:proofErr w:type="spellEnd"/>
      <w:r w:rsidRPr="007B0049">
        <w:rPr>
          <w:rFonts w:ascii="Times New Roman" w:eastAsia="Times New Roman" w:hAnsi="Times New Roman" w:cs="Times New Roman"/>
          <w:i/>
          <w:iCs/>
          <w:color w:val="000000"/>
          <w:sz w:val="24"/>
          <w:szCs w:val="24"/>
        </w:rPr>
        <w:t xml:space="preserve"> </w:t>
      </w:r>
      <w:proofErr w:type="spellStart"/>
      <w:r w:rsidRPr="007B0049">
        <w:rPr>
          <w:rFonts w:ascii="Times New Roman" w:eastAsia="Times New Roman" w:hAnsi="Times New Roman" w:cs="Times New Roman"/>
          <w:i/>
          <w:iCs/>
          <w:color w:val="000000"/>
          <w:sz w:val="24"/>
          <w:szCs w:val="24"/>
        </w:rPr>
        <w:t>Polyposis</w:t>
      </w:r>
      <w:proofErr w:type="spellEnd"/>
      <w:r w:rsidRPr="007B0049">
        <w:rPr>
          <w:rFonts w:ascii="Times New Roman" w:eastAsia="Times New Roman" w:hAnsi="Times New Roman" w:cs="Times New Roman"/>
          <w:i/>
          <w:iCs/>
          <w:color w:val="000000"/>
          <w:sz w:val="24"/>
          <w:szCs w:val="24"/>
        </w:rPr>
        <w:t xml:space="preserve"> Treatment &amp; Management: Medical Care, Surgical Care, Consultations</w:t>
      </w:r>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Medscape</w:t>
      </w:r>
      <w:proofErr w:type="spellEnd"/>
      <w:r w:rsidRPr="007B0049">
        <w:rPr>
          <w:rFonts w:ascii="Times New Roman" w:eastAsia="Times New Roman" w:hAnsi="Times New Roman" w:cs="Times New Roman"/>
          <w:color w:val="000000"/>
          <w:sz w:val="24"/>
          <w:szCs w:val="24"/>
        </w:rPr>
        <w:t>, 6 Mar. 2015. Web. 13 Mar. 2016. &lt;http://emedicine.medscape.com/article/175377-treatment&gt;.</w:t>
      </w:r>
    </w:p>
    <w:p w:rsidR="005F202A" w:rsidRDefault="005F202A"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sidRPr="005F202A">
        <w:rPr>
          <w:rFonts w:ascii="Times New Roman" w:eastAsia="Times New Roman" w:hAnsi="Times New Roman" w:cs="Times New Roman"/>
          <w:color w:val="000000"/>
          <w:sz w:val="24"/>
          <w:szCs w:val="24"/>
        </w:rPr>
        <w:t xml:space="preserve"> </w:t>
      </w:r>
      <w:r w:rsidRPr="007B0049">
        <w:rPr>
          <w:rFonts w:ascii="Times New Roman" w:eastAsia="Times New Roman" w:hAnsi="Times New Roman" w:cs="Times New Roman"/>
          <w:color w:val="000000"/>
          <w:sz w:val="24"/>
          <w:szCs w:val="24"/>
        </w:rPr>
        <w:t xml:space="preserve">Mayo Clinic Staff. "Familial </w:t>
      </w:r>
      <w:proofErr w:type="spellStart"/>
      <w:r w:rsidRPr="007B0049">
        <w:rPr>
          <w:rFonts w:ascii="Times New Roman" w:eastAsia="Times New Roman" w:hAnsi="Times New Roman" w:cs="Times New Roman"/>
          <w:color w:val="000000"/>
          <w:sz w:val="24"/>
          <w:szCs w:val="24"/>
        </w:rPr>
        <w:t>Adenomatous</w:t>
      </w:r>
      <w:proofErr w:type="spellEnd"/>
      <w:r w:rsidRPr="007B0049">
        <w:rPr>
          <w:rFonts w:ascii="Times New Roman" w:eastAsia="Times New Roman" w:hAnsi="Times New Roman" w:cs="Times New Roman"/>
          <w:color w:val="000000"/>
          <w:sz w:val="24"/>
          <w:szCs w:val="24"/>
        </w:rPr>
        <w:t xml:space="preserve"> </w:t>
      </w:r>
      <w:proofErr w:type="spellStart"/>
      <w:r w:rsidRPr="007B0049">
        <w:rPr>
          <w:rFonts w:ascii="Times New Roman" w:eastAsia="Times New Roman" w:hAnsi="Times New Roman" w:cs="Times New Roman"/>
          <w:color w:val="000000"/>
          <w:sz w:val="24"/>
          <w:szCs w:val="24"/>
        </w:rPr>
        <w:t>Polyposis</w:t>
      </w:r>
      <w:proofErr w:type="spellEnd"/>
      <w:r w:rsidRPr="007B0049">
        <w:rPr>
          <w:rFonts w:ascii="Times New Roman" w:eastAsia="Times New Roman" w:hAnsi="Times New Roman" w:cs="Times New Roman"/>
          <w:color w:val="000000"/>
          <w:sz w:val="24"/>
          <w:szCs w:val="24"/>
        </w:rPr>
        <w:t>." </w:t>
      </w:r>
      <w:r w:rsidRPr="007B0049">
        <w:rPr>
          <w:rFonts w:ascii="Times New Roman" w:eastAsia="Times New Roman" w:hAnsi="Times New Roman" w:cs="Times New Roman"/>
          <w:i/>
          <w:iCs/>
          <w:color w:val="000000"/>
          <w:sz w:val="24"/>
          <w:szCs w:val="24"/>
        </w:rPr>
        <w:t>Treatment at Mayo Clinic</w:t>
      </w:r>
      <w:r w:rsidRPr="007B0049">
        <w:rPr>
          <w:rFonts w:ascii="Times New Roman" w:eastAsia="Times New Roman" w:hAnsi="Times New Roman" w:cs="Times New Roman"/>
          <w:color w:val="000000"/>
          <w:sz w:val="24"/>
          <w:szCs w:val="24"/>
        </w:rPr>
        <w:t>. Mayo Clinic, 20 Oct. 2015. Web. 13 Mar. 2016. &lt;http://www.mayoclinic.org/diseases-cMonditions/familial-adenomatous-polyposis/care-at-mayo-clinic/treatment/con-20035680&gt;.</w:t>
      </w:r>
    </w:p>
    <w:p w:rsidR="005F202A" w:rsidRPr="008E57BC" w:rsidRDefault="005F202A" w:rsidP="005F202A">
      <w:pPr>
        <w:shd w:val="clear" w:color="auto" w:fill="FFFFFF"/>
        <w:spacing w:after="0"/>
        <w:ind w:hanging="600"/>
        <w:rPr>
          <w:rFonts w:ascii="Times New Roman" w:eastAsia="Times New Roman" w:hAnsi="Times New Roman" w:cs="Times New Roman"/>
          <w:color w:val="000000"/>
          <w:sz w:val="32"/>
          <w:szCs w:val="24"/>
        </w:rPr>
      </w:pPr>
      <w:r>
        <w:rPr>
          <w:rFonts w:ascii="Times New Roman" w:eastAsia="Times New Roman" w:hAnsi="Times New Roman" w:cs="Times New Roman"/>
          <w:color w:val="000000"/>
          <w:sz w:val="24"/>
          <w:szCs w:val="24"/>
        </w:rPr>
        <w:t>9.</w:t>
      </w:r>
      <w:r w:rsidRPr="005F202A">
        <w:rPr>
          <w:rFonts w:ascii="Times New Roman" w:hAnsi="Times New Roman" w:cs="Times New Roman"/>
          <w:color w:val="000000"/>
          <w:sz w:val="24"/>
          <w:szCs w:val="21"/>
          <w:shd w:val="clear" w:color="auto" w:fill="FFFFFF"/>
        </w:rPr>
        <w:t xml:space="preserve"> </w:t>
      </w:r>
      <w:r w:rsidRPr="008E57BC">
        <w:rPr>
          <w:rFonts w:ascii="Times New Roman" w:hAnsi="Times New Roman" w:cs="Times New Roman"/>
          <w:color w:val="000000"/>
          <w:sz w:val="24"/>
          <w:szCs w:val="21"/>
          <w:shd w:val="clear" w:color="auto" w:fill="FFFFFF"/>
        </w:rPr>
        <w:t>Khan, Michael. "Can We Safely Target the WNT Pathway?"</w:t>
      </w:r>
      <w:r w:rsidRPr="008E57BC">
        <w:rPr>
          <w:rStyle w:val="apple-converted-space"/>
          <w:rFonts w:ascii="Times New Roman" w:hAnsi="Times New Roman" w:cs="Times New Roman"/>
          <w:color w:val="000000"/>
          <w:sz w:val="24"/>
          <w:szCs w:val="21"/>
          <w:shd w:val="clear" w:color="auto" w:fill="FFFFFF"/>
        </w:rPr>
        <w:t> </w:t>
      </w:r>
      <w:r w:rsidRPr="008E57BC">
        <w:rPr>
          <w:rFonts w:ascii="Times New Roman" w:hAnsi="Times New Roman" w:cs="Times New Roman"/>
          <w:i/>
          <w:iCs/>
          <w:color w:val="000000"/>
          <w:sz w:val="24"/>
          <w:szCs w:val="21"/>
          <w:shd w:val="clear" w:color="auto" w:fill="FFFFFF"/>
        </w:rPr>
        <w:t>Nature Reviews</w:t>
      </w:r>
      <w:r w:rsidRPr="008E57BC">
        <w:rPr>
          <w:rFonts w:ascii="Times New Roman" w:hAnsi="Times New Roman" w:cs="Times New Roman"/>
          <w:color w:val="000000"/>
          <w:sz w:val="24"/>
          <w:szCs w:val="21"/>
          <w:shd w:val="clear" w:color="auto" w:fill="FFFFFF"/>
        </w:rPr>
        <w:t>. Nature Reviews Drug Discovery, 1 July 2014. Web. 20 Mar. 2016. &lt;http://www.nature.com/nrd/journal/v13/n7/full/nrd4233.html&gt;.</w:t>
      </w:r>
    </w:p>
    <w:p w:rsidR="005F202A" w:rsidRDefault="005F202A"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sidRPr="005F202A">
        <w:rPr>
          <w:rFonts w:ascii="Times New Roman" w:eastAsia="Times New Roman" w:hAnsi="Times New Roman" w:cs="Times New Roman"/>
          <w:color w:val="000000"/>
          <w:sz w:val="24"/>
          <w:szCs w:val="24"/>
        </w:rPr>
        <w:t xml:space="preserve"> </w:t>
      </w:r>
      <w:r w:rsidRPr="00E83E33">
        <w:rPr>
          <w:rFonts w:ascii="Times New Roman" w:eastAsia="Times New Roman" w:hAnsi="Times New Roman" w:cs="Times New Roman"/>
          <w:color w:val="000000"/>
          <w:sz w:val="24"/>
          <w:szCs w:val="24"/>
        </w:rPr>
        <w:t>"ICRT5, CRT Inhibitor (ab142141)." ICRT5. ABCAM, 17 Apr. 2013. Web. 20 Mar. 2016. &lt;http://www.abcam.com/icrt5-crt-inhibitor-ab142141.html&gt;.</w:t>
      </w:r>
    </w:p>
    <w:p w:rsidR="005F202A" w:rsidRPr="007B0049" w:rsidRDefault="005F202A"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11.</w:t>
      </w:r>
      <w:r w:rsidRPr="005F202A">
        <w:rPr>
          <w:rFonts w:ascii="Times New Roman" w:eastAsia="Times New Roman" w:hAnsi="Times New Roman" w:cs="Times New Roman"/>
          <w:color w:val="000000"/>
          <w:sz w:val="24"/>
          <w:szCs w:val="24"/>
        </w:rPr>
        <w:t xml:space="preserve"> </w:t>
      </w:r>
      <w:r w:rsidRPr="00E83E33">
        <w:rPr>
          <w:rFonts w:ascii="Times New Roman" w:eastAsia="Times New Roman" w:hAnsi="Times New Roman" w:cs="Times New Roman"/>
          <w:color w:val="000000"/>
          <w:sz w:val="24"/>
          <w:szCs w:val="24"/>
        </w:rPr>
        <w:t>"FAP Clinical Trial." Hereditary Colon Cancer Foundation. Hereditary Colon Cancer Foundation, 2016. Web. 20 Mar. 2016. &lt;http://www.hcctakesguts.org/#!fap-clinical-trial/c1rcw&gt;.</w:t>
      </w:r>
    </w:p>
    <w:p w:rsidR="005F202A" w:rsidRDefault="009D4BB7"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w:t>
      </w:r>
      <w:proofErr w:type="spellStart"/>
      <w:r w:rsidRPr="009D4BB7">
        <w:rPr>
          <w:rFonts w:ascii="Times New Roman" w:eastAsia="Times New Roman" w:hAnsi="Times New Roman" w:cs="Times New Roman"/>
          <w:color w:val="000000"/>
          <w:sz w:val="24"/>
          <w:szCs w:val="24"/>
        </w:rPr>
        <w:t>Rajpurohit</w:t>
      </w:r>
      <w:proofErr w:type="spellEnd"/>
      <w:r w:rsidRPr="009D4BB7">
        <w:rPr>
          <w:rFonts w:ascii="Times New Roman" w:eastAsia="Times New Roman" w:hAnsi="Times New Roman" w:cs="Times New Roman"/>
          <w:color w:val="000000"/>
          <w:sz w:val="24"/>
          <w:szCs w:val="24"/>
        </w:rPr>
        <w:t xml:space="preserve">, H., P. Sharma, S. Sharma, and A. </w:t>
      </w:r>
      <w:proofErr w:type="spellStart"/>
      <w:r w:rsidRPr="009D4BB7">
        <w:rPr>
          <w:rFonts w:ascii="Times New Roman" w:eastAsia="Times New Roman" w:hAnsi="Times New Roman" w:cs="Times New Roman"/>
          <w:color w:val="000000"/>
          <w:sz w:val="24"/>
          <w:szCs w:val="24"/>
        </w:rPr>
        <w:t>Bhandari</w:t>
      </w:r>
      <w:proofErr w:type="spellEnd"/>
      <w:r w:rsidRPr="009D4BB7">
        <w:rPr>
          <w:rFonts w:ascii="Times New Roman" w:eastAsia="Times New Roman" w:hAnsi="Times New Roman" w:cs="Times New Roman"/>
          <w:color w:val="000000"/>
          <w:sz w:val="24"/>
          <w:szCs w:val="24"/>
        </w:rPr>
        <w:t xml:space="preserve">. "Polymers for Colon Targeted Drug Delivery." Indian Journal of Pharmaceutical Sciences. </w:t>
      </w:r>
      <w:proofErr w:type="spellStart"/>
      <w:r w:rsidRPr="009D4BB7">
        <w:rPr>
          <w:rFonts w:ascii="Times New Roman" w:eastAsia="Times New Roman" w:hAnsi="Times New Roman" w:cs="Times New Roman"/>
          <w:color w:val="000000"/>
          <w:sz w:val="24"/>
          <w:szCs w:val="24"/>
        </w:rPr>
        <w:t>Medknow</w:t>
      </w:r>
      <w:proofErr w:type="spellEnd"/>
      <w:r w:rsidRPr="009D4BB7">
        <w:rPr>
          <w:rFonts w:ascii="Times New Roman" w:eastAsia="Times New Roman" w:hAnsi="Times New Roman" w:cs="Times New Roman"/>
          <w:color w:val="000000"/>
          <w:sz w:val="24"/>
          <w:szCs w:val="24"/>
        </w:rPr>
        <w:t xml:space="preserve"> Publications, Nov.-Dec. 2010. Web. 03 Apr. 2016. &lt;http://www.ncbi.nlm.nih.gov/pmc/articles/PMC3178968/&gt;.</w:t>
      </w:r>
    </w:p>
    <w:p w:rsidR="005F202A" w:rsidRDefault="00C0291E"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13. </w:t>
      </w:r>
      <w:r w:rsidRPr="00C0291E">
        <w:rPr>
          <w:rFonts w:ascii="Times New Roman" w:eastAsia="Times New Roman" w:hAnsi="Times New Roman" w:cs="Times New Roman"/>
          <w:color w:val="000000"/>
          <w:sz w:val="24"/>
          <w:szCs w:val="24"/>
        </w:rPr>
        <w:t>Schultz, Nora. "</w:t>
      </w:r>
      <w:proofErr w:type="spellStart"/>
      <w:r w:rsidRPr="00C0291E">
        <w:rPr>
          <w:rFonts w:ascii="Times New Roman" w:eastAsia="Times New Roman" w:hAnsi="Times New Roman" w:cs="Times New Roman"/>
          <w:color w:val="000000"/>
          <w:sz w:val="24"/>
          <w:szCs w:val="24"/>
        </w:rPr>
        <w:t>Nanocarriers</w:t>
      </w:r>
      <w:proofErr w:type="spellEnd"/>
      <w:r w:rsidRPr="00C0291E">
        <w:rPr>
          <w:rFonts w:ascii="Times New Roman" w:eastAsia="Times New Roman" w:hAnsi="Times New Roman" w:cs="Times New Roman"/>
          <w:color w:val="000000"/>
          <w:sz w:val="24"/>
          <w:szCs w:val="24"/>
        </w:rPr>
        <w:t xml:space="preserve"> Come Through." MIT Technology Review. MIT Technology Review, 6 Jan. 2011. Web. 03 Apr. 2016. &lt;https://www.technologyreview.com/s/422297/nanocarriers-come-through/&gt;.</w:t>
      </w:r>
    </w:p>
    <w:p w:rsidR="00C0291E" w:rsidRPr="007B0049" w:rsidRDefault="00C0291E" w:rsidP="005F202A">
      <w:pPr>
        <w:shd w:val="clear" w:color="auto" w:fill="FFFFFF"/>
        <w:spacing w:after="0"/>
        <w:ind w:hanging="6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sidRPr="00C0291E">
        <w:rPr>
          <w:rFonts w:ascii="Times New Roman" w:eastAsia="Times New Roman" w:hAnsi="Times New Roman" w:cs="Times New Roman"/>
          <w:color w:val="000000"/>
          <w:sz w:val="24"/>
          <w:szCs w:val="24"/>
        </w:rPr>
        <w:t xml:space="preserve">. </w:t>
      </w:r>
      <w:proofErr w:type="spellStart"/>
      <w:r w:rsidRPr="00C0291E">
        <w:rPr>
          <w:rFonts w:ascii="Times New Roman" w:eastAsia="Times New Roman" w:hAnsi="Times New Roman" w:cs="Times New Roman"/>
          <w:color w:val="000000"/>
          <w:sz w:val="24"/>
          <w:szCs w:val="24"/>
        </w:rPr>
        <w:t>Domingue</w:t>
      </w:r>
      <w:proofErr w:type="spellEnd"/>
      <w:r w:rsidRPr="00C0291E">
        <w:rPr>
          <w:rFonts w:ascii="Times New Roman" w:eastAsia="Times New Roman" w:hAnsi="Times New Roman" w:cs="Times New Roman"/>
          <w:color w:val="000000"/>
          <w:sz w:val="24"/>
          <w:szCs w:val="24"/>
        </w:rPr>
        <w:t xml:space="preserve">, </w:t>
      </w:r>
      <w:proofErr w:type="spellStart"/>
      <w:r w:rsidRPr="00C0291E">
        <w:rPr>
          <w:rFonts w:ascii="Times New Roman" w:eastAsia="Times New Roman" w:hAnsi="Times New Roman" w:cs="Times New Roman"/>
          <w:color w:val="000000"/>
          <w:sz w:val="24"/>
          <w:szCs w:val="24"/>
        </w:rPr>
        <w:t>Melanies</w:t>
      </w:r>
      <w:proofErr w:type="spellEnd"/>
      <w:r w:rsidRPr="00C0291E">
        <w:rPr>
          <w:rFonts w:ascii="Times New Roman" w:eastAsia="Times New Roman" w:hAnsi="Times New Roman" w:cs="Times New Roman"/>
          <w:color w:val="000000"/>
          <w:sz w:val="24"/>
          <w:szCs w:val="24"/>
        </w:rPr>
        <w:t xml:space="preserve"> J., </w:t>
      </w:r>
      <w:proofErr w:type="spellStart"/>
      <w:r w:rsidRPr="00C0291E">
        <w:rPr>
          <w:rFonts w:ascii="Times New Roman" w:eastAsia="Times New Roman" w:hAnsi="Times New Roman" w:cs="Times New Roman"/>
          <w:color w:val="000000"/>
          <w:sz w:val="24"/>
          <w:szCs w:val="24"/>
        </w:rPr>
        <w:t>Florian</w:t>
      </w:r>
      <w:proofErr w:type="spellEnd"/>
      <w:r w:rsidRPr="00C0291E">
        <w:rPr>
          <w:rFonts w:ascii="Times New Roman" w:eastAsia="Times New Roman" w:hAnsi="Times New Roman" w:cs="Times New Roman"/>
          <w:color w:val="000000"/>
          <w:sz w:val="24"/>
          <w:szCs w:val="24"/>
        </w:rPr>
        <w:t xml:space="preserve"> </w:t>
      </w:r>
      <w:proofErr w:type="spellStart"/>
      <w:r w:rsidRPr="00C0291E">
        <w:rPr>
          <w:rFonts w:ascii="Times New Roman" w:eastAsia="Times New Roman" w:hAnsi="Times New Roman" w:cs="Times New Roman"/>
          <w:color w:val="000000"/>
          <w:sz w:val="24"/>
          <w:szCs w:val="24"/>
        </w:rPr>
        <w:t>Rambow</w:t>
      </w:r>
      <w:proofErr w:type="spellEnd"/>
      <w:r w:rsidRPr="00C0291E">
        <w:rPr>
          <w:rFonts w:ascii="Times New Roman" w:eastAsia="Times New Roman" w:hAnsi="Times New Roman" w:cs="Times New Roman"/>
          <w:color w:val="000000"/>
          <w:sz w:val="24"/>
          <w:szCs w:val="24"/>
        </w:rPr>
        <w:t xml:space="preserve">, </w:t>
      </w:r>
      <w:proofErr w:type="spellStart"/>
      <w:r w:rsidRPr="00C0291E">
        <w:rPr>
          <w:rFonts w:ascii="Times New Roman" w:eastAsia="Times New Roman" w:hAnsi="Times New Roman" w:cs="Times New Roman"/>
          <w:color w:val="000000"/>
          <w:sz w:val="24"/>
          <w:szCs w:val="24"/>
        </w:rPr>
        <w:t>Bastien</w:t>
      </w:r>
      <w:proofErr w:type="spellEnd"/>
      <w:r w:rsidRPr="00C0291E">
        <w:rPr>
          <w:rFonts w:ascii="Times New Roman" w:eastAsia="Times New Roman" w:hAnsi="Times New Roman" w:cs="Times New Roman"/>
          <w:color w:val="000000"/>
          <w:sz w:val="24"/>
          <w:szCs w:val="24"/>
        </w:rPr>
        <w:t xml:space="preserve"> Job, Laura </w:t>
      </w:r>
      <w:proofErr w:type="spellStart"/>
      <w:r w:rsidRPr="00C0291E">
        <w:rPr>
          <w:rFonts w:ascii="Times New Roman" w:eastAsia="Times New Roman" w:hAnsi="Times New Roman" w:cs="Times New Roman"/>
          <w:color w:val="000000"/>
          <w:sz w:val="24"/>
          <w:szCs w:val="24"/>
        </w:rPr>
        <w:t>Popon</w:t>
      </w:r>
      <w:proofErr w:type="spellEnd"/>
      <w:r w:rsidRPr="00C0291E">
        <w:rPr>
          <w:rFonts w:ascii="Times New Roman" w:eastAsia="Times New Roman" w:hAnsi="Times New Roman" w:cs="Times New Roman"/>
          <w:color w:val="000000"/>
          <w:sz w:val="24"/>
          <w:szCs w:val="24"/>
        </w:rPr>
        <w:t xml:space="preserve">, </w:t>
      </w:r>
      <w:proofErr w:type="spellStart"/>
      <w:r w:rsidRPr="00C0291E">
        <w:rPr>
          <w:rFonts w:ascii="Times New Roman" w:eastAsia="Times New Roman" w:hAnsi="Times New Roman" w:cs="Times New Roman"/>
          <w:color w:val="000000"/>
          <w:sz w:val="24"/>
          <w:szCs w:val="24"/>
        </w:rPr>
        <w:t>Wanguo</w:t>
      </w:r>
      <w:proofErr w:type="spellEnd"/>
      <w:r w:rsidRPr="00C0291E">
        <w:rPr>
          <w:rFonts w:ascii="Times New Roman" w:eastAsia="Times New Roman" w:hAnsi="Times New Roman" w:cs="Times New Roman"/>
          <w:color w:val="000000"/>
          <w:sz w:val="24"/>
          <w:szCs w:val="24"/>
        </w:rPr>
        <w:t xml:space="preserve"> Liu, Lionel Larue, and Jacky Bonaventure. "ICAT, Inhibitor of β- </w:t>
      </w:r>
      <w:proofErr w:type="spellStart"/>
      <w:r w:rsidRPr="00C0291E">
        <w:rPr>
          <w:rFonts w:ascii="Times New Roman" w:eastAsia="Times New Roman" w:hAnsi="Times New Roman" w:cs="Times New Roman"/>
          <w:color w:val="000000"/>
          <w:sz w:val="24"/>
          <w:szCs w:val="24"/>
        </w:rPr>
        <w:t>catenin</w:t>
      </w:r>
      <w:proofErr w:type="spellEnd"/>
      <w:r w:rsidRPr="00C0291E">
        <w:rPr>
          <w:rFonts w:ascii="Times New Roman" w:eastAsia="Times New Roman" w:hAnsi="Times New Roman" w:cs="Times New Roman"/>
          <w:color w:val="000000"/>
          <w:sz w:val="24"/>
          <w:szCs w:val="24"/>
        </w:rPr>
        <w:t xml:space="preserve"> and TCF4, a New Modulator of Melanoma Cells Motility and Invasiveness." Cancer Research. Journal of Cancer Research, 10 Feb. 2014. Web. 03 Apr. 2016. &lt;http://cancerres.aacrjournals.org/content/early/2014/02/08/0008-5472.CAN-13- 0920.full.pdf+html&gt;.</w:t>
      </w:r>
    </w:p>
    <w:p w:rsidR="005F202A" w:rsidRPr="007B0049" w:rsidRDefault="005F202A" w:rsidP="005F202A">
      <w:pPr>
        <w:shd w:val="clear" w:color="auto" w:fill="FFFFFF"/>
        <w:spacing w:after="0"/>
        <w:ind w:hanging="600"/>
        <w:rPr>
          <w:rFonts w:ascii="Times New Roman" w:eastAsia="Times New Roman" w:hAnsi="Times New Roman" w:cs="Times New Roman"/>
          <w:color w:val="000000"/>
          <w:sz w:val="24"/>
          <w:szCs w:val="24"/>
        </w:rPr>
      </w:pPr>
    </w:p>
    <w:p w:rsidR="0099193B" w:rsidRDefault="0099193B" w:rsidP="0099193B">
      <w:pPr>
        <w:shd w:val="clear" w:color="auto" w:fill="FFFFFF"/>
        <w:spacing w:after="0"/>
        <w:ind w:hanging="600"/>
        <w:rPr>
          <w:rFonts w:ascii="Times New Roman" w:eastAsia="Times New Roman" w:hAnsi="Times New Roman" w:cs="Times New Roman"/>
          <w:color w:val="000000"/>
          <w:sz w:val="24"/>
          <w:szCs w:val="24"/>
        </w:rPr>
      </w:pPr>
    </w:p>
    <w:p w:rsidR="0099193B" w:rsidRDefault="0099193B" w:rsidP="0099193B">
      <w:pPr>
        <w:shd w:val="clear" w:color="auto" w:fill="FFFFFF"/>
        <w:spacing w:after="0"/>
        <w:rPr>
          <w:rFonts w:ascii="Times New Roman" w:eastAsia="Times New Roman" w:hAnsi="Times New Roman" w:cs="Times New Roman"/>
          <w:color w:val="000000"/>
          <w:sz w:val="24"/>
          <w:szCs w:val="24"/>
        </w:rPr>
      </w:pP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Closing Declaration: At the close of this assignment, I can attest to having done it by my own hand. If I received help from peers or from tutors in doing it, this was purely to understand the material, and I did not knowingly transfer the information from or to other sources (my peers or otherwise) in the process of doing this work</w:t>
      </w:r>
    </w:p>
    <w:p w:rsidR="008E57BC" w:rsidRDefault="008E57BC" w:rsidP="008E57BC">
      <w:pPr>
        <w:spacing w:line="480" w:lineRule="auto"/>
        <w:rPr>
          <w:rFonts w:ascii="Times New Roman" w:hAnsi="Times New Roman" w:cs="Times New Roman"/>
          <w:sz w:val="24"/>
        </w:rPr>
      </w:pPr>
      <w:r>
        <w:rPr>
          <w:rFonts w:ascii="Times New Roman" w:hAnsi="Times New Roman" w:cs="Times New Roman"/>
          <w:sz w:val="24"/>
        </w:rPr>
        <w:t>Student Signature: ________________________ Date:_________</w:t>
      </w:r>
    </w:p>
    <w:p w:rsidR="007B0049" w:rsidRPr="007B0049" w:rsidRDefault="007B0049" w:rsidP="00903089">
      <w:pPr>
        <w:spacing w:line="240" w:lineRule="auto"/>
        <w:rPr>
          <w:rFonts w:ascii="Times New Roman" w:hAnsi="Times New Roman" w:cs="Times New Roman"/>
          <w:sz w:val="24"/>
        </w:rPr>
      </w:pPr>
    </w:p>
    <w:sectPr w:rsidR="007B0049" w:rsidRPr="007B0049" w:rsidSect="008E57BC">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7372" w:rsidRDefault="00FB7372" w:rsidP="006E72E9">
      <w:pPr>
        <w:spacing w:after="0" w:line="240" w:lineRule="auto"/>
      </w:pPr>
      <w:r>
        <w:separator/>
      </w:r>
    </w:p>
  </w:endnote>
  <w:endnote w:type="continuationSeparator" w:id="0">
    <w:p w:rsidR="00FB7372" w:rsidRDefault="00FB7372" w:rsidP="006E7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7372" w:rsidRDefault="00FB7372" w:rsidP="006E72E9">
      <w:pPr>
        <w:spacing w:after="0" w:line="240" w:lineRule="auto"/>
      </w:pPr>
      <w:r>
        <w:separator/>
      </w:r>
    </w:p>
  </w:footnote>
  <w:footnote w:type="continuationSeparator" w:id="0">
    <w:p w:rsidR="00FB7372" w:rsidRDefault="00FB7372" w:rsidP="006E72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C" w:rsidRDefault="008E57BC" w:rsidP="008E57BC">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w:t>
    </w:r>
    <w:r w:rsidR="004F2FFB">
      <w:rPr>
        <w:rFonts w:ascii="Times New Roman" w:hAnsi="Times New Roman" w:cs="Times New Roman"/>
        <w:sz w:val="24"/>
      </w:rPr>
      <w:t>n</w:t>
    </w:r>
    <w:r>
      <w:rPr>
        <w:rFonts w:ascii="Times New Roman" w:hAnsi="Times New Roman" w:cs="Times New Roman"/>
        <w:sz w:val="24"/>
      </w:rPr>
      <w:t>g</w:t>
    </w:r>
    <w:proofErr w:type="spellEnd"/>
  </w:p>
  <w:p w:rsidR="008E57BC" w:rsidRPr="001A5316" w:rsidRDefault="008E57BC" w:rsidP="008E57BC">
    <w:pPr>
      <w:pStyle w:val="Header"/>
      <w:tabs>
        <w:tab w:val="left" w:pos="2970"/>
      </w:tabs>
      <w:rPr>
        <w:rFonts w:ascii="Times New Roman" w:hAnsi="Times New Roman" w:cs="Times New Roman"/>
        <w:sz w:val="24"/>
      </w:rPr>
    </w:pPr>
    <w:r>
      <w:rPr>
        <w:rFonts w:ascii="Times New Roman" w:hAnsi="Times New Roman" w:cs="Times New Roman"/>
        <w:sz w:val="24"/>
      </w:rPr>
      <w:t>Assignment #</w:t>
    </w:r>
    <w:r w:rsidR="001C5CD6">
      <w:rPr>
        <w:rFonts w:ascii="Times New Roman" w:hAnsi="Times New Roman" w:cs="Times New Roman"/>
        <w:sz w:val="24"/>
      </w:rPr>
      <w:t>9</w:t>
    </w:r>
    <w:r>
      <w:rPr>
        <w:rFonts w:ascii="Times New Roman" w:hAnsi="Times New Roman" w:cs="Times New Roman"/>
        <w:sz w:val="24"/>
      </w:rPr>
      <w:t xml:space="preserve">/ Due </w:t>
    </w:r>
    <w:r w:rsidR="001C5CD6">
      <w:rPr>
        <w:rFonts w:ascii="Times New Roman" w:hAnsi="Times New Roman" w:cs="Times New Roman"/>
        <w:sz w:val="24"/>
      </w:rPr>
      <w:t>4</w:t>
    </w:r>
    <w:r>
      <w:rPr>
        <w:rFonts w:ascii="Times New Roman" w:hAnsi="Times New Roman" w:cs="Times New Roman"/>
        <w:sz w:val="24"/>
      </w:rPr>
      <w:t>/21/16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9F0EF2" w:rsidRPr="008E57BC" w:rsidRDefault="009F0EF2" w:rsidP="008E57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7BC" w:rsidRDefault="008E57BC" w:rsidP="008E57BC">
    <w:pPr>
      <w:pStyle w:val="Header"/>
      <w:rPr>
        <w:rFonts w:ascii="Times New Roman" w:hAnsi="Times New Roman" w:cs="Times New Roman"/>
        <w:sz w:val="24"/>
      </w:rPr>
    </w:pPr>
    <w:proofErr w:type="spellStart"/>
    <w:r>
      <w:rPr>
        <w:rFonts w:ascii="Times New Roman" w:hAnsi="Times New Roman" w:cs="Times New Roman"/>
        <w:sz w:val="24"/>
      </w:rPr>
      <w:t>Dr.M</w:t>
    </w:r>
    <w:proofErr w:type="spellEnd"/>
    <w:r>
      <w:rPr>
        <w:rFonts w:ascii="Times New Roman" w:hAnsi="Times New Roman" w:cs="Times New Roman"/>
        <w:sz w:val="24"/>
      </w:rPr>
      <w:t xml:space="preserve">. </w:t>
    </w:r>
    <w:proofErr w:type="spellStart"/>
    <w:r>
      <w:rPr>
        <w:rFonts w:ascii="Times New Roman" w:hAnsi="Times New Roman" w:cs="Times New Roman"/>
        <w:sz w:val="24"/>
      </w:rPr>
      <w:t>Nedwidek</w:t>
    </w:r>
    <w:proofErr w:type="spellEnd"/>
    <w:r>
      <w:rPr>
        <w:rFonts w:ascii="Times New Roman" w:hAnsi="Times New Roman" w:cs="Times New Roman"/>
        <w:sz w:val="24"/>
      </w:rPr>
      <w:t>-Moore/Stuyvesant HS</w:t>
    </w:r>
    <w:r>
      <w:rPr>
        <w:rFonts w:ascii="Times New Roman" w:hAnsi="Times New Roman" w:cs="Times New Roman"/>
        <w:sz w:val="24"/>
      </w:rPr>
      <w:tab/>
    </w:r>
    <w:r>
      <w:rPr>
        <w:rFonts w:ascii="Times New Roman" w:hAnsi="Times New Roman" w:cs="Times New Roman"/>
        <w:sz w:val="24"/>
      </w:rPr>
      <w:tab/>
      <w:t xml:space="preserve">Jonathan </w:t>
    </w:r>
    <w:proofErr w:type="spellStart"/>
    <w:r>
      <w:rPr>
        <w:rFonts w:ascii="Times New Roman" w:hAnsi="Times New Roman" w:cs="Times New Roman"/>
        <w:sz w:val="24"/>
      </w:rPr>
      <w:t>Quag</w:t>
    </w:r>
    <w:proofErr w:type="spellEnd"/>
  </w:p>
  <w:p w:rsidR="008E57BC" w:rsidRPr="001A5316" w:rsidRDefault="008E57BC" w:rsidP="008E57BC">
    <w:pPr>
      <w:pStyle w:val="Header"/>
      <w:tabs>
        <w:tab w:val="left" w:pos="2970"/>
      </w:tabs>
      <w:rPr>
        <w:rFonts w:ascii="Times New Roman" w:hAnsi="Times New Roman" w:cs="Times New Roman"/>
        <w:sz w:val="24"/>
      </w:rPr>
    </w:pPr>
    <w:r>
      <w:rPr>
        <w:rFonts w:ascii="Times New Roman" w:hAnsi="Times New Roman" w:cs="Times New Roman"/>
        <w:sz w:val="24"/>
      </w:rPr>
      <w:t>Assignment #7/ Due 3/21/16</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SBS11QHG Period 10</w:t>
    </w:r>
  </w:p>
  <w:p w:rsidR="008E57BC" w:rsidRPr="008E57BC" w:rsidRDefault="008E57BC" w:rsidP="008E57BC">
    <w:pPr>
      <w:pStyle w:val="Header"/>
    </w:pPr>
  </w:p>
  <w:p w:rsidR="008E57BC" w:rsidRDefault="008E57BC" w:rsidP="008E57BC">
    <w:pPr>
      <w:pStyle w:val="Header"/>
      <w:tabs>
        <w:tab w:val="clear" w:pos="4680"/>
        <w:tab w:val="clear" w:pos="9360"/>
        <w:tab w:val="left" w:pos="343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4670F"/>
    <w:multiLevelType w:val="hybridMultilevel"/>
    <w:tmpl w:val="F46C8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84D1E"/>
    <w:multiLevelType w:val="hybridMultilevel"/>
    <w:tmpl w:val="A8E2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B455E"/>
    <w:multiLevelType w:val="hybridMultilevel"/>
    <w:tmpl w:val="DFA43F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22034FF"/>
    <w:multiLevelType w:val="hybridMultilevel"/>
    <w:tmpl w:val="BB82E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386C5B"/>
    <w:multiLevelType w:val="hybridMultilevel"/>
    <w:tmpl w:val="768C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6347E2"/>
    <w:multiLevelType w:val="hybridMultilevel"/>
    <w:tmpl w:val="F7063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72E9"/>
    <w:rsid w:val="0000316C"/>
    <w:rsid w:val="000072F6"/>
    <w:rsid w:val="000602C4"/>
    <w:rsid w:val="00084BCF"/>
    <w:rsid w:val="000F04AA"/>
    <w:rsid w:val="00104EA9"/>
    <w:rsid w:val="001C575B"/>
    <w:rsid w:val="001C5CD6"/>
    <w:rsid w:val="001F4509"/>
    <w:rsid w:val="00231C8A"/>
    <w:rsid w:val="00260FA3"/>
    <w:rsid w:val="00281D53"/>
    <w:rsid w:val="0030227D"/>
    <w:rsid w:val="003779DB"/>
    <w:rsid w:val="003A2165"/>
    <w:rsid w:val="0046627A"/>
    <w:rsid w:val="00474234"/>
    <w:rsid w:val="004C4111"/>
    <w:rsid w:val="004F2FFB"/>
    <w:rsid w:val="00511093"/>
    <w:rsid w:val="00557504"/>
    <w:rsid w:val="005B6892"/>
    <w:rsid w:val="005F202A"/>
    <w:rsid w:val="00621092"/>
    <w:rsid w:val="00633B21"/>
    <w:rsid w:val="006569F8"/>
    <w:rsid w:val="006A51E0"/>
    <w:rsid w:val="006E72E9"/>
    <w:rsid w:val="006F436F"/>
    <w:rsid w:val="0078169E"/>
    <w:rsid w:val="00783FEB"/>
    <w:rsid w:val="007B0049"/>
    <w:rsid w:val="007F484A"/>
    <w:rsid w:val="00862837"/>
    <w:rsid w:val="00867FBD"/>
    <w:rsid w:val="008979A7"/>
    <w:rsid w:val="008A37F1"/>
    <w:rsid w:val="008D490A"/>
    <w:rsid w:val="008E57BC"/>
    <w:rsid w:val="00903089"/>
    <w:rsid w:val="00903270"/>
    <w:rsid w:val="00927217"/>
    <w:rsid w:val="0099193B"/>
    <w:rsid w:val="009D4BB7"/>
    <w:rsid w:val="009E7442"/>
    <w:rsid w:val="009F0EF2"/>
    <w:rsid w:val="00A371DE"/>
    <w:rsid w:val="00A668C9"/>
    <w:rsid w:val="00A73A4E"/>
    <w:rsid w:val="00AA543E"/>
    <w:rsid w:val="00AD7717"/>
    <w:rsid w:val="00AF4333"/>
    <w:rsid w:val="00B12D7C"/>
    <w:rsid w:val="00B22D18"/>
    <w:rsid w:val="00B66DA8"/>
    <w:rsid w:val="00BF1B39"/>
    <w:rsid w:val="00C0291E"/>
    <w:rsid w:val="00C40EB5"/>
    <w:rsid w:val="00C64A27"/>
    <w:rsid w:val="00C712EB"/>
    <w:rsid w:val="00CA37F6"/>
    <w:rsid w:val="00CC180F"/>
    <w:rsid w:val="00D92098"/>
    <w:rsid w:val="00DB265D"/>
    <w:rsid w:val="00E534C6"/>
    <w:rsid w:val="00E83E33"/>
    <w:rsid w:val="00EB19DB"/>
    <w:rsid w:val="00ED634E"/>
    <w:rsid w:val="00F77BA7"/>
    <w:rsid w:val="00F86090"/>
    <w:rsid w:val="00FB7372"/>
    <w:rsid w:val="00FE1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E72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E72E9"/>
  </w:style>
  <w:style w:type="paragraph" w:styleId="Footer">
    <w:name w:val="footer"/>
    <w:basedOn w:val="Normal"/>
    <w:link w:val="FooterChar"/>
    <w:uiPriority w:val="99"/>
    <w:semiHidden/>
    <w:unhideWhenUsed/>
    <w:rsid w:val="006E72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E72E9"/>
  </w:style>
  <w:style w:type="paragraph" w:styleId="ListParagraph">
    <w:name w:val="List Paragraph"/>
    <w:basedOn w:val="Normal"/>
    <w:uiPriority w:val="34"/>
    <w:qFormat/>
    <w:rsid w:val="001C575B"/>
    <w:pPr>
      <w:ind w:left="720"/>
      <w:contextualSpacing/>
    </w:pPr>
  </w:style>
  <w:style w:type="character" w:customStyle="1" w:styleId="apple-converted-space">
    <w:name w:val="apple-converted-space"/>
    <w:basedOn w:val="DefaultParagraphFont"/>
    <w:rsid w:val="007B0049"/>
  </w:style>
</w:styles>
</file>

<file path=word/webSettings.xml><?xml version="1.0" encoding="utf-8"?>
<w:webSettings xmlns:r="http://schemas.openxmlformats.org/officeDocument/2006/relationships" xmlns:w="http://schemas.openxmlformats.org/wordprocessingml/2006/main">
  <w:divs>
    <w:div w:id="110830206">
      <w:bodyDiv w:val="1"/>
      <w:marLeft w:val="0"/>
      <w:marRight w:val="0"/>
      <w:marTop w:val="0"/>
      <w:marBottom w:val="0"/>
      <w:divBdr>
        <w:top w:val="none" w:sz="0" w:space="0" w:color="auto"/>
        <w:left w:val="none" w:sz="0" w:space="0" w:color="auto"/>
        <w:bottom w:val="none" w:sz="0" w:space="0" w:color="auto"/>
        <w:right w:val="none" w:sz="0" w:space="0" w:color="auto"/>
      </w:divBdr>
      <w:divsChild>
        <w:div w:id="1200629288">
          <w:marLeft w:val="600"/>
          <w:marRight w:val="0"/>
          <w:marTop w:val="0"/>
          <w:marBottom w:val="0"/>
          <w:divBdr>
            <w:top w:val="none" w:sz="0" w:space="0" w:color="auto"/>
            <w:left w:val="none" w:sz="0" w:space="0" w:color="auto"/>
            <w:bottom w:val="none" w:sz="0" w:space="0" w:color="auto"/>
            <w:right w:val="none" w:sz="0" w:space="0" w:color="auto"/>
          </w:divBdr>
        </w:div>
        <w:div w:id="1418287636">
          <w:marLeft w:val="600"/>
          <w:marRight w:val="0"/>
          <w:marTop w:val="0"/>
          <w:marBottom w:val="0"/>
          <w:divBdr>
            <w:top w:val="none" w:sz="0" w:space="0" w:color="auto"/>
            <w:left w:val="none" w:sz="0" w:space="0" w:color="auto"/>
            <w:bottom w:val="none" w:sz="0" w:space="0" w:color="auto"/>
            <w:right w:val="none" w:sz="0" w:space="0" w:color="auto"/>
          </w:divBdr>
        </w:div>
        <w:div w:id="1206257133">
          <w:marLeft w:val="600"/>
          <w:marRight w:val="0"/>
          <w:marTop w:val="0"/>
          <w:marBottom w:val="0"/>
          <w:divBdr>
            <w:top w:val="none" w:sz="0" w:space="0" w:color="auto"/>
            <w:left w:val="none" w:sz="0" w:space="0" w:color="auto"/>
            <w:bottom w:val="none" w:sz="0" w:space="0" w:color="auto"/>
            <w:right w:val="none" w:sz="0" w:space="0" w:color="auto"/>
          </w:divBdr>
        </w:div>
        <w:div w:id="1414594928">
          <w:marLeft w:val="600"/>
          <w:marRight w:val="0"/>
          <w:marTop w:val="0"/>
          <w:marBottom w:val="0"/>
          <w:divBdr>
            <w:top w:val="none" w:sz="0" w:space="0" w:color="auto"/>
            <w:left w:val="none" w:sz="0" w:space="0" w:color="auto"/>
            <w:bottom w:val="none" w:sz="0" w:space="0" w:color="auto"/>
            <w:right w:val="none" w:sz="0" w:space="0" w:color="auto"/>
          </w:divBdr>
        </w:div>
        <w:div w:id="842743780">
          <w:marLeft w:val="600"/>
          <w:marRight w:val="0"/>
          <w:marTop w:val="0"/>
          <w:marBottom w:val="0"/>
          <w:divBdr>
            <w:top w:val="none" w:sz="0" w:space="0" w:color="auto"/>
            <w:left w:val="none" w:sz="0" w:space="0" w:color="auto"/>
            <w:bottom w:val="none" w:sz="0" w:space="0" w:color="auto"/>
            <w:right w:val="none" w:sz="0" w:space="0" w:color="auto"/>
          </w:divBdr>
        </w:div>
        <w:div w:id="841238929">
          <w:marLeft w:val="600"/>
          <w:marRight w:val="0"/>
          <w:marTop w:val="0"/>
          <w:marBottom w:val="0"/>
          <w:divBdr>
            <w:top w:val="none" w:sz="0" w:space="0" w:color="auto"/>
            <w:left w:val="none" w:sz="0" w:space="0" w:color="auto"/>
            <w:bottom w:val="none" w:sz="0" w:space="0" w:color="auto"/>
            <w:right w:val="none" w:sz="0" w:space="0" w:color="auto"/>
          </w:divBdr>
        </w:div>
        <w:div w:id="1393969253">
          <w:marLeft w:val="600"/>
          <w:marRight w:val="0"/>
          <w:marTop w:val="0"/>
          <w:marBottom w:val="0"/>
          <w:divBdr>
            <w:top w:val="none" w:sz="0" w:space="0" w:color="auto"/>
            <w:left w:val="none" w:sz="0" w:space="0" w:color="auto"/>
            <w:bottom w:val="none" w:sz="0" w:space="0" w:color="auto"/>
            <w:right w:val="none" w:sz="0" w:space="0" w:color="auto"/>
          </w:divBdr>
        </w:div>
        <w:div w:id="2050765733">
          <w:marLeft w:val="600"/>
          <w:marRight w:val="0"/>
          <w:marTop w:val="0"/>
          <w:marBottom w:val="0"/>
          <w:divBdr>
            <w:top w:val="none" w:sz="0" w:space="0" w:color="auto"/>
            <w:left w:val="none" w:sz="0" w:space="0" w:color="auto"/>
            <w:bottom w:val="none" w:sz="0" w:space="0" w:color="auto"/>
            <w:right w:val="none" w:sz="0" w:space="0" w:color="auto"/>
          </w:divBdr>
        </w:div>
        <w:div w:id="1553804596">
          <w:marLeft w:val="600"/>
          <w:marRight w:val="0"/>
          <w:marTop w:val="0"/>
          <w:marBottom w:val="0"/>
          <w:divBdr>
            <w:top w:val="none" w:sz="0" w:space="0" w:color="auto"/>
            <w:left w:val="none" w:sz="0" w:space="0" w:color="auto"/>
            <w:bottom w:val="none" w:sz="0" w:space="0" w:color="auto"/>
            <w:right w:val="none" w:sz="0" w:space="0" w:color="auto"/>
          </w:divBdr>
        </w:div>
        <w:div w:id="914096508">
          <w:marLeft w:val="600"/>
          <w:marRight w:val="0"/>
          <w:marTop w:val="0"/>
          <w:marBottom w:val="0"/>
          <w:divBdr>
            <w:top w:val="none" w:sz="0" w:space="0" w:color="auto"/>
            <w:left w:val="none" w:sz="0" w:space="0" w:color="auto"/>
            <w:bottom w:val="none" w:sz="0" w:space="0" w:color="auto"/>
            <w:right w:val="none" w:sz="0" w:space="0" w:color="auto"/>
          </w:divBdr>
        </w:div>
      </w:divsChild>
    </w:div>
    <w:div w:id="20960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cp:lastPrinted>2016-03-21T07:19:00Z</cp:lastPrinted>
  <dcterms:created xsi:type="dcterms:W3CDTF">2016-04-21T03:55:00Z</dcterms:created>
  <dcterms:modified xsi:type="dcterms:W3CDTF">2016-04-21T07:53:00Z</dcterms:modified>
</cp:coreProperties>
</file>