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15D" w:rsidRDefault="00DA257B" w:rsidP="004F155E">
      <w:pPr>
        <w:spacing w:line="480" w:lineRule="auto"/>
        <w:jc w:val="center"/>
        <w:rPr>
          <w:rFonts w:ascii="Times New Roman" w:hAnsi="Times New Roman" w:cs="Times New Roman"/>
          <w:sz w:val="24"/>
          <w:u w:val="single"/>
        </w:rPr>
      </w:pPr>
      <w:r>
        <w:rPr>
          <w:rFonts w:ascii="Times New Roman" w:hAnsi="Times New Roman" w:cs="Times New Roman"/>
          <w:noProof/>
          <w:sz w:val="24"/>
          <w:u w:val="single"/>
        </w:rPr>
        <w:pict>
          <v:shapetype id="_x0000_t202" coordsize="21600,21600" o:spt="202" path="m,l,21600r21600,l21600,xe">
            <v:stroke joinstyle="miter"/>
            <v:path gradientshapeok="t" o:connecttype="rect"/>
          </v:shapetype>
          <v:shape id="_x0000_s1064" type="#_x0000_t202" style="position:absolute;left:0;text-align:left;margin-left:0;margin-top:-10.5pt;width:469.35pt;height:44.15pt;z-index:251689984">
            <v:textbox>
              <w:txbxContent>
                <w:p w:rsidR="00DA257B" w:rsidRPr="00DA257B" w:rsidRDefault="00DA257B">
                  <w:pPr>
                    <w:rPr>
                      <w:rFonts w:ascii="Times New Roman" w:hAnsi="Times New Roman" w:cs="Times New Roman"/>
                      <w:sz w:val="24"/>
                    </w:rPr>
                  </w:pPr>
                  <w:r w:rsidRPr="00DA257B">
                    <w:rPr>
                      <w:rFonts w:ascii="Times New Roman" w:hAnsi="Times New Roman" w:cs="Times New Roman"/>
                      <w:sz w:val="24"/>
                    </w:rPr>
                    <w:t xml:space="preserve">Opening Declaration: I promise to do this assignment authentically </w:t>
                  </w:r>
                  <w:r>
                    <w:rPr>
                      <w:rFonts w:ascii="Times New Roman" w:hAnsi="Times New Roman" w:cs="Times New Roman"/>
                      <w:sz w:val="24"/>
                    </w:rPr>
                    <w:br/>
                  </w:r>
                  <w:r w:rsidRPr="00DA257B">
                    <w:rPr>
                      <w:rFonts w:ascii="Times New Roman" w:hAnsi="Times New Roman" w:cs="Times New Roman"/>
                      <w:sz w:val="24"/>
                    </w:rPr>
                    <w:t>Student Signature: ________________________ Date:_________</w:t>
                  </w:r>
                </w:p>
              </w:txbxContent>
            </v:textbox>
          </v:shape>
        </w:pict>
      </w:r>
    </w:p>
    <w:p w:rsidR="00E534C6" w:rsidRDefault="005E119F" w:rsidP="004F155E">
      <w:pPr>
        <w:spacing w:line="480" w:lineRule="auto"/>
        <w:jc w:val="center"/>
        <w:rPr>
          <w:rFonts w:ascii="Times New Roman" w:hAnsi="Times New Roman" w:cs="Times New Roman"/>
          <w:sz w:val="24"/>
          <w:u w:val="single"/>
        </w:rPr>
      </w:pPr>
      <w:r>
        <w:rPr>
          <w:rFonts w:ascii="Times New Roman" w:hAnsi="Times New Roman" w:cs="Times New Roman"/>
          <w:sz w:val="24"/>
          <w:u w:val="single"/>
        </w:rPr>
        <w:t xml:space="preserve"> </w:t>
      </w:r>
      <w:r w:rsidR="004F155E">
        <w:rPr>
          <w:rFonts w:ascii="Times New Roman" w:hAnsi="Times New Roman" w:cs="Times New Roman"/>
          <w:sz w:val="24"/>
          <w:u w:val="single"/>
        </w:rPr>
        <w:t xml:space="preserve">Familial </w:t>
      </w:r>
      <w:proofErr w:type="spellStart"/>
      <w:r w:rsidR="004F155E">
        <w:rPr>
          <w:rFonts w:ascii="Times New Roman" w:hAnsi="Times New Roman" w:cs="Times New Roman"/>
          <w:sz w:val="24"/>
          <w:u w:val="single"/>
        </w:rPr>
        <w:t>Adenomatous</w:t>
      </w:r>
      <w:proofErr w:type="spellEnd"/>
      <w:r w:rsidR="004F155E">
        <w:rPr>
          <w:rFonts w:ascii="Times New Roman" w:hAnsi="Times New Roman" w:cs="Times New Roman"/>
          <w:sz w:val="24"/>
          <w:u w:val="single"/>
        </w:rPr>
        <w:t xml:space="preserve"> </w:t>
      </w:r>
      <w:proofErr w:type="spellStart"/>
      <w:r w:rsidR="004F155E">
        <w:rPr>
          <w:rFonts w:ascii="Times New Roman" w:hAnsi="Times New Roman" w:cs="Times New Roman"/>
          <w:sz w:val="24"/>
          <w:u w:val="single"/>
        </w:rPr>
        <w:t>Polyposis</w:t>
      </w:r>
      <w:proofErr w:type="spellEnd"/>
    </w:p>
    <w:p w:rsidR="004F155E" w:rsidRPr="000117F0" w:rsidRDefault="000323F2" w:rsidP="004F155E">
      <w:pPr>
        <w:spacing w:line="480" w:lineRule="auto"/>
        <w:rPr>
          <w:rFonts w:ascii="Times New Roman" w:hAnsi="Times New Roman" w:cs="Times New Roman"/>
          <w:b/>
          <w:i/>
          <w:sz w:val="24"/>
        </w:rPr>
      </w:pPr>
      <w:r w:rsidRPr="000117F0">
        <w:rPr>
          <w:rFonts w:ascii="Times New Roman" w:hAnsi="Times New Roman" w:cs="Times New Roman"/>
          <w:b/>
          <w:i/>
          <w:sz w:val="24"/>
        </w:rPr>
        <w:t>Introduction and Background</w:t>
      </w:r>
    </w:p>
    <w:p w:rsidR="000323F2" w:rsidRPr="000117F0" w:rsidRDefault="000323F2" w:rsidP="000323F2">
      <w:pPr>
        <w:spacing w:line="480" w:lineRule="auto"/>
        <w:rPr>
          <w:rFonts w:ascii="Times New Roman" w:hAnsi="Times New Roman" w:cs="Times New Roman"/>
          <w:b/>
          <w:i/>
          <w:sz w:val="24"/>
        </w:rPr>
      </w:pPr>
      <w:r>
        <w:rPr>
          <w:rFonts w:ascii="Times New Roman" w:hAnsi="Times New Roman" w:cs="Times New Roman"/>
          <w:sz w:val="24"/>
        </w:rPr>
        <w:tab/>
      </w:r>
      <w:r w:rsidRPr="000117F0">
        <w:rPr>
          <w:rFonts w:ascii="Times New Roman" w:hAnsi="Times New Roman" w:cs="Times New Roman"/>
          <w:b/>
          <w:i/>
          <w:sz w:val="24"/>
        </w:rPr>
        <w:t>Basic Genetic Background</w:t>
      </w:r>
    </w:p>
    <w:p w:rsidR="00E179EF" w:rsidRDefault="004F155E" w:rsidP="004F155E">
      <w:pPr>
        <w:spacing w:line="480" w:lineRule="auto"/>
        <w:rPr>
          <w:rFonts w:ascii="Times New Roman" w:hAnsi="Times New Roman" w:cs="Times New Roman"/>
          <w:sz w:val="24"/>
        </w:rPr>
      </w:pPr>
      <w:r>
        <w:rPr>
          <w:rFonts w:ascii="Times New Roman" w:hAnsi="Times New Roman" w:cs="Times New Roman"/>
          <w:sz w:val="24"/>
        </w:rPr>
        <w:tab/>
        <w:t xml:space="preserve">Familial </w:t>
      </w:r>
      <w:proofErr w:type="spellStart"/>
      <w:r>
        <w:rPr>
          <w:rFonts w:ascii="Times New Roman" w:hAnsi="Times New Roman" w:cs="Times New Roman"/>
          <w:sz w:val="24"/>
        </w:rPr>
        <w:t>adenomatous</w:t>
      </w:r>
      <w:proofErr w:type="spellEnd"/>
      <w:r>
        <w:rPr>
          <w:rFonts w:ascii="Times New Roman" w:hAnsi="Times New Roman" w:cs="Times New Roman"/>
          <w:sz w:val="24"/>
        </w:rPr>
        <w:t xml:space="preserve"> </w:t>
      </w:r>
      <w:proofErr w:type="spellStart"/>
      <w:r>
        <w:rPr>
          <w:rFonts w:ascii="Times New Roman" w:hAnsi="Times New Roman" w:cs="Times New Roman"/>
          <w:sz w:val="24"/>
        </w:rPr>
        <w:t>polyposis</w:t>
      </w:r>
      <w:proofErr w:type="spellEnd"/>
      <w:r>
        <w:rPr>
          <w:rFonts w:ascii="Times New Roman" w:hAnsi="Times New Roman" w:cs="Times New Roman"/>
          <w:sz w:val="24"/>
        </w:rPr>
        <w:t xml:space="preserve"> (FAP) is a genetic disorder caused </w:t>
      </w:r>
      <w:r w:rsidR="00441219">
        <w:rPr>
          <w:rFonts w:ascii="Times New Roman" w:hAnsi="Times New Roman" w:cs="Times New Roman"/>
          <w:sz w:val="24"/>
        </w:rPr>
        <w:t>by a mutation in the APC (</w:t>
      </w:r>
      <w:proofErr w:type="spellStart"/>
      <w:r w:rsidR="00441219">
        <w:rPr>
          <w:rFonts w:ascii="Times New Roman" w:hAnsi="Times New Roman" w:cs="Times New Roman"/>
          <w:sz w:val="24"/>
        </w:rPr>
        <w:t>Adenomatous</w:t>
      </w:r>
      <w:proofErr w:type="spellEnd"/>
      <w:r w:rsidR="00441219">
        <w:rPr>
          <w:rFonts w:ascii="Times New Roman" w:hAnsi="Times New Roman" w:cs="Times New Roman"/>
          <w:sz w:val="24"/>
        </w:rPr>
        <w:t xml:space="preserve"> </w:t>
      </w:r>
      <w:proofErr w:type="spellStart"/>
      <w:r w:rsidR="00441219">
        <w:rPr>
          <w:rFonts w:ascii="Times New Roman" w:hAnsi="Times New Roman" w:cs="Times New Roman"/>
          <w:sz w:val="24"/>
        </w:rPr>
        <w:t>Polyposis</w:t>
      </w:r>
      <w:proofErr w:type="spellEnd"/>
      <w:r w:rsidR="00441219">
        <w:rPr>
          <w:rFonts w:ascii="Times New Roman" w:hAnsi="Times New Roman" w:cs="Times New Roman"/>
          <w:sz w:val="24"/>
        </w:rPr>
        <w:t xml:space="preserve"> Coli) gene. </w:t>
      </w:r>
      <w:r w:rsidR="007304A7">
        <w:rPr>
          <w:rFonts w:ascii="Times New Roman" w:hAnsi="Times New Roman" w:cs="Times New Roman"/>
          <w:sz w:val="24"/>
        </w:rPr>
        <w:t xml:space="preserve">APC  is a tumor suppressor gene. </w:t>
      </w:r>
      <w:r w:rsidR="00441219">
        <w:rPr>
          <w:rFonts w:ascii="Times New Roman" w:hAnsi="Times New Roman" w:cs="Times New Roman"/>
          <w:sz w:val="24"/>
        </w:rPr>
        <w:t xml:space="preserve">The mutation on the APC gene is </w:t>
      </w:r>
      <w:proofErr w:type="spellStart"/>
      <w:r w:rsidR="00441219">
        <w:rPr>
          <w:rFonts w:ascii="Times New Roman" w:hAnsi="Times New Roman" w:cs="Times New Roman"/>
          <w:sz w:val="24"/>
        </w:rPr>
        <w:t>autosomal</w:t>
      </w:r>
      <w:proofErr w:type="spellEnd"/>
      <w:r w:rsidR="00441219">
        <w:rPr>
          <w:rFonts w:ascii="Times New Roman" w:hAnsi="Times New Roman" w:cs="Times New Roman"/>
          <w:sz w:val="24"/>
        </w:rPr>
        <w:t xml:space="preserve"> dominant. There is a 50% chance of FAP being passed onto a child if one parent has </w:t>
      </w:r>
      <w:r w:rsidR="00611F30">
        <w:rPr>
          <w:rFonts w:ascii="Times New Roman" w:hAnsi="Times New Roman" w:cs="Times New Roman"/>
          <w:sz w:val="24"/>
        </w:rPr>
        <w:t xml:space="preserve">one allele of </w:t>
      </w:r>
      <w:r w:rsidR="00441219">
        <w:rPr>
          <w:rFonts w:ascii="Times New Roman" w:hAnsi="Times New Roman" w:cs="Times New Roman"/>
          <w:sz w:val="24"/>
        </w:rPr>
        <w:t xml:space="preserve">it and the other does not, and a 100% chance of FAP being passed onto a child if </w:t>
      </w:r>
      <w:r w:rsidR="00611F30">
        <w:rPr>
          <w:rFonts w:ascii="Times New Roman" w:hAnsi="Times New Roman" w:cs="Times New Roman"/>
          <w:sz w:val="24"/>
        </w:rPr>
        <w:t>one parent has both alleles</w:t>
      </w:r>
      <w:r w:rsidR="00441219">
        <w:rPr>
          <w:rFonts w:ascii="Times New Roman" w:hAnsi="Times New Roman" w:cs="Times New Roman"/>
          <w:sz w:val="24"/>
        </w:rPr>
        <w:t xml:space="preserve">. </w:t>
      </w:r>
      <w:r w:rsidR="00A46CEB">
        <w:rPr>
          <w:rFonts w:ascii="Times New Roman" w:hAnsi="Times New Roman" w:cs="Times New Roman"/>
          <w:sz w:val="24"/>
        </w:rPr>
        <w:t xml:space="preserve">Not all cases of FAP are inherited. The American Society of Clinical Oncology states that "About 30% of people with FAP do not have any family history of the </w:t>
      </w:r>
      <w:r w:rsidR="00CF6161">
        <w:rPr>
          <w:rFonts w:ascii="Times New Roman" w:hAnsi="Times New Roman" w:cs="Times New Roman"/>
          <w:sz w:val="24"/>
        </w:rPr>
        <w:t>condition</w:t>
      </w:r>
      <w:r w:rsidR="00A46CEB">
        <w:rPr>
          <w:rFonts w:ascii="Times New Roman" w:hAnsi="Times New Roman" w:cs="Times New Roman"/>
          <w:sz w:val="24"/>
        </w:rPr>
        <w:t>; they have a de novo(new) mutation in the APC gene," [1].</w:t>
      </w:r>
      <w:r w:rsidR="009579AD">
        <w:rPr>
          <w:rFonts w:ascii="Times New Roman" w:hAnsi="Times New Roman" w:cs="Times New Roman"/>
          <w:sz w:val="24"/>
        </w:rPr>
        <w:t xml:space="preserve"> This gene is located at 5q21 to 5q22, which includes the base pairs 112,707,505 to 112,846,239 [2]. In layman's terms, the APC gene is located on the fifth </w:t>
      </w:r>
      <w:proofErr w:type="spellStart"/>
      <w:r w:rsidR="009579AD">
        <w:rPr>
          <w:rFonts w:ascii="Times New Roman" w:hAnsi="Times New Roman" w:cs="Times New Roman"/>
          <w:sz w:val="24"/>
        </w:rPr>
        <w:t>autosome's</w:t>
      </w:r>
      <w:proofErr w:type="spellEnd"/>
      <w:r w:rsidR="009579AD">
        <w:rPr>
          <w:rFonts w:ascii="Times New Roman" w:hAnsi="Times New Roman" w:cs="Times New Roman"/>
          <w:sz w:val="24"/>
        </w:rPr>
        <w:t xml:space="preserve"> longest arm between the 21</w:t>
      </w:r>
      <w:r w:rsidR="009579AD" w:rsidRPr="009579AD">
        <w:rPr>
          <w:rFonts w:ascii="Times New Roman" w:hAnsi="Times New Roman" w:cs="Times New Roman"/>
          <w:sz w:val="24"/>
          <w:vertAlign w:val="superscript"/>
        </w:rPr>
        <w:t>st</w:t>
      </w:r>
      <w:r w:rsidR="009579AD">
        <w:rPr>
          <w:rFonts w:ascii="Times New Roman" w:hAnsi="Times New Roman" w:cs="Times New Roman"/>
          <w:sz w:val="24"/>
          <w:vertAlign w:val="superscript"/>
        </w:rPr>
        <w:t xml:space="preserve"> </w:t>
      </w:r>
      <w:r w:rsidR="009579AD">
        <w:rPr>
          <w:rFonts w:ascii="Times New Roman" w:hAnsi="Times New Roman" w:cs="Times New Roman"/>
          <w:sz w:val="24"/>
        </w:rPr>
        <w:t>and 22</w:t>
      </w:r>
      <w:r w:rsidR="009579AD" w:rsidRPr="009579AD">
        <w:rPr>
          <w:rFonts w:ascii="Times New Roman" w:hAnsi="Times New Roman" w:cs="Times New Roman"/>
          <w:sz w:val="24"/>
          <w:vertAlign w:val="superscript"/>
        </w:rPr>
        <w:t>nd</w:t>
      </w:r>
      <w:r w:rsidR="009579AD">
        <w:rPr>
          <w:rFonts w:ascii="Times New Roman" w:hAnsi="Times New Roman" w:cs="Times New Roman"/>
          <w:sz w:val="24"/>
          <w:vertAlign w:val="superscript"/>
        </w:rPr>
        <w:t xml:space="preserve"> </w:t>
      </w:r>
      <w:r w:rsidR="009579AD">
        <w:rPr>
          <w:rFonts w:ascii="Times New Roman" w:hAnsi="Times New Roman" w:cs="Times New Roman"/>
          <w:sz w:val="24"/>
        </w:rPr>
        <w:t xml:space="preserve">band. </w:t>
      </w:r>
      <w:r w:rsidR="000323F2">
        <w:rPr>
          <w:rFonts w:ascii="Times New Roman" w:hAnsi="Times New Roman" w:cs="Times New Roman"/>
          <w:sz w:val="24"/>
        </w:rPr>
        <w:t xml:space="preserve">There are numerous subsets of classical FAP: such as attenuated FAP (AFAP), Gardner syndrome and </w:t>
      </w:r>
      <w:proofErr w:type="spellStart"/>
      <w:r w:rsidR="000323F2">
        <w:rPr>
          <w:rFonts w:ascii="Times New Roman" w:hAnsi="Times New Roman" w:cs="Times New Roman"/>
          <w:sz w:val="24"/>
        </w:rPr>
        <w:t>Turcot</w:t>
      </w:r>
      <w:proofErr w:type="spellEnd"/>
      <w:r w:rsidR="000323F2">
        <w:rPr>
          <w:rFonts w:ascii="Times New Roman" w:hAnsi="Times New Roman" w:cs="Times New Roman"/>
          <w:sz w:val="24"/>
        </w:rPr>
        <w:t xml:space="preserve"> syndrome. FAP is usually caused by nonsense mutations that creates a premature sto</w:t>
      </w:r>
      <w:r w:rsidR="007304A7">
        <w:rPr>
          <w:rFonts w:ascii="Times New Roman" w:hAnsi="Times New Roman" w:cs="Times New Roman"/>
          <w:sz w:val="24"/>
        </w:rPr>
        <w:t xml:space="preserve">p </w:t>
      </w:r>
      <w:proofErr w:type="spellStart"/>
      <w:r w:rsidR="007304A7">
        <w:rPr>
          <w:rFonts w:ascii="Times New Roman" w:hAnsi="Times New Roman" w:cs="Times New Roman"/>
          <w:sz w:val="24"/>
        </w:rPr>
        <w:t>codon</w:t>
      </w:r>
      <w:proofErr w:type="spellEnd"/>
      <w:r w:rsidR="007304A7">
        <w:rPr>
          <w:rFonts w:ascii="Times New Roman" w:hAnsi="Times New Roman" w:cs="Times New Roman"/>
          <w:sz w:val="24"/>
        </w:rPr>
        <w:t xml:space="preserve"> or </w:t>
      </w:r>
      <w:proofErr w:type="spellStart"/>
      <w:r w:rsidR="007304A7">
        <w:rPr>
          <w:rFonts w:ascii="Times New Roman" w:hAnsi="Times New Roman" w:cs="Times New Roman"/>
          <w:sz w:val="24"/>
        </w:rPr>
        <w:t>frameshift</w:t>
      </w:r>
      <w:proofErr w:type="spellEnd"/>
      <w:r w:rsidR="007304A7">
        <w:rPr>
          <w:rFonts w:ascii="Times New Roman" w:hAnsi="Times New Roman" w:cs="Times New Roman"/>
          <w:sz w:val="24"/>
        </w:rPr>
        <w:t xml:space="preserve"> mutations. </w:t>
      </w:r>
    </w:p>
    <w:p w:rsidR="004F155E" w:rsidRDefault="00E179EF" w:rsidP="004F155E">
      <w:pPr>
        <w:spacing w:line="480" w:lineRule="auto"/>
        <w:rPr>
          <w:rFonts w:ascii="Times New Roman" w:hAnsi="Times New Roman" w:cs="Times New Roman"/>
          <w:sz w:val="24"/>
        </w:rPr>
      </w:pPr>
      <w:r>
        <w:rPr>
          <w:rFonts w:ascii="Times New Roman" w:hAnsi="Times New Roman" w:cs="Times New Roman"/>
          <w:sz w:val="24"/>
        </w:rPr>
        <w:tab/>
      </w:r>
      <w:r w:rsidRPr="000117F0">
        <w:rPr>
          <w:rFonts w:ascii="Times New Roman" w:hAnsi="Times New Roman" w:cs="Times New Roman"/>
          <w:b/>
          <w:i/>
          <w:sz w:val="24"/>
        </w:rPr>
        <w:t>Symptoms</w:t>
      </w:r>
      <w:r w:rsidR="00BD6BE5">
        <w:rPr>
          <w:rFonts w:ascii="Times New Roman" w:hAnsi="Times New Roman" w:cs="Times New Roman"/>
          <w:sz w:val="24"/>
        </w:rPr>
        <w:br/>
      </w:r>
      <w:r w:rsidR="00BD6BE5">
        <w:rPr>
          <w:rFonts w:ascii="Times New Roman" w:hAnsi="Times New Roman" w:cs="Times New Roman"/>
          <w:sz w:val="24"/>
        </w:rPr>
        <w:tab/>
        <w:t xml:space="preserve">Regular APC protein allows for proper movement and growth of epithelial cells in the colon. This results in the proper formation of folds and bumps in the colon that increase surface area for absorption as part of the digestive system. However, if a person has FAP, </w:t>
      </w:r>
      <w:r w:rsidR="0049303D">
        <w:rPr>
          <w:rFonts w:ascii="Times New Roman" w:hAnsi="Times New Roman" w:cs="Times New Roman"/>
          <w:sz w:val="24"/>
        </w:rPr>
        <w:t xml:space="preserve">some of this folding goes awry. The APC protein's effect on cell adhesion, replication, and mobility results in </w:t>
      </w:r>
      <w:r w:rsidR="0049303D">
        <w:rPr>
          <w:rFonts w:ascii="Times New Roman" w:hAnsi="Times New Roman" w:cs="Times New Roman"/>
          <w:sz w:val="24"/>
        </w:rPr>
        <w:lastRenderedPageBreak/>
        <w:t>polyp growth instead. This may lead to bloody stool being excreted. These polyps will continue to grow in both size and number. If left untreated, this will soon become colonic cancer.</w:t>
      </w:r>
      <w:r w:rsidR="00D55AE3">
        <w:rPr>
          <w:rFonts w:ascii="Times New Roman" w:hAnsi="Times New Roman" w:cs="Times New Roman"/>
          <w:sz w:val="24"/>
        </w:rPr>
        <w:t xml:space="preserve"> There are numerous other cancers that do, but rarely, occur in families with FAP: </w:t>
      </w:r>
      <w:proofErr w:type="spellStart"/>
      <w:r w:rsidR="00D55AE3">
        <w:rPr>
          <w:rFonts w:ascii="Times New Roman" w:hAnsi="Times New Roman" w:cs="Times New Roman"/>
          <w:sz w:val="24"/>
        </w:rPr>
        <w:t>Hepatoblastoma</w:t>
      </w:r>
      <w:proofErr w:type="spellEnd"/>
      <w:r w:rsidR="00D55AE3">
        <w:rPr>
          <w:rFonts w:ascii="Times New Roman" w:hAnsi="Times New Roman" w:cs="Times New Roman"/>
          <w:sz w:val="24"/>
        </w:rPr>
        <w:t xml:space="preserve">, a type of liver cancer seen in young children; </w:t>
      </w:r>
      <w:proofErr w:type="spellStart"/>
      <w:r w:rsidR="00D55AE3">
        <w:rPr>
          <w:rFonts w:ascii="Times New Roman" w:hAnsi="Times New Roman" w:cs="Times New Roman"/>
          <w:sz w:val="24"/>
        </w:rPr>
        <w:t>desmoid</w:t>
      </w:r>
      <w:proofErr w:type="spellEnd"/>
      <w:r w:rsidR="00D55AE3">
        <w:rPr>
          <w:rFonts w:ascii="Times New Roman" w:hAnsi="Times New Roman" w:cs="Times New Roman"/>
          <w:sz w:val="24"/>
        </w:rPr>
        <w:t xml:space="preserve"> tumors/</w:t>
      </w:r>
      <w:proofErr w:type="spellStart"/>
      <w:r w:rsidR="00D55AE3">
        <w:rPr>
          <w:rFonts w:ascii="Times New Roman" w:hAnsi="Times New Roman" w:cs="Times New Roman"/>
          <w:sz w:val="24"/>
        </w:rPr>
        <w:t>desmoid</w:t>
      </w:r>
      <w:proofErr w:type="spellEnd"/>
      <w:r w:rsidR="00D55AE3">
        <w:rPr>
          <w:rFonts w:ascii="Times New Roman" w:hAnsi="Times New Roman" w:cs="Times New Roman"/>
          <w:sz w:val="24"/>
        </w:rPr>
        <w:t xml:space="preserve"> </w:t>
      </w:r>
      <w:proofErr w:type="spellStart"/>
      <w:r w:rsidR="00D55AE3">
        <w:rPr>
          <w:rFonts w:ascii="Times New Roman" w:hAnsi="Times New Roman" w:cs="Times New Roman"/>
          <w:sz w:val="24"/>
        </w:rPr>
        <w:t>fibromatosis</w:t>
      </w:r>
      <w:proofErr w:type="spellEnd"/>
      <w:r w:rsidR="00D55AE3">
        <w:rPr>
          <w:rFonts w:ascii="Times New Roman" w:hAnsi="Times New Roman" w:cs="Times New Roman"/>
          <w:sz w:val="24"/>
        </w:rPr>
        <w:t xml:space="preserve">, a locally aggressive tumor that does not metastasize; papillary thyroid </w:t>
      </w:r>
      <w:proofErr w:type="spellStart"/>
      <w:r w:rsidR="00D55AE3">
        <w:rPr>
          <w:rFonts w:ascii="Times New Roman" w:hAnsi="Times New Roman" w:cs="Times New Roman"/>
          <w:sz w:val="24"/>
        </w:rPr>
        <w:t>cancerl</w:t>
      </w:r>
      <w:proofErr w:type="spellEnd"/>
      <w:r w:rsidR="00D55AE3">
        <w:rPr>
          <w:rFonts w:ascii="Times New Roman" w:hAnsi="Times New Roman" w:cs="Times New Roman"/>
          <w:sz w:val="24"/>
        </w:rPr>
        <w:t xml:space="preserve"> pancreatic, adrenal, and bile duct tumors; and a type of brain tumor called </w:t>
      </w:r>
      <w:proofErr w:type="spellStart"/>
      <w:r w:rsidR="00D55AE3">
        <w:rPr>
          <w:rFonts w:ascii="Times New Roman" w:hAnsi="Times New Roman" w:cs="Times New Roman"/>
          <w:sz w:val="24"/>
        </w:rPr>
        <w:t>medulloblastoma</w:t>
      </w:r>
      <w:proofErr w:type="spellEnd"/>
      <w:r w:rsidR="00C22831">
        <w:rPr>
          <w:rFonts w:ascii="Times New Roman" w:hAnsi="Times New Roman" w:cs="Times New Roman"/>
          <w:sz w:val="24"/>
        </w:rPr>
        <w:t>, commonly found in children [1]. Non cancer related symptoms include bone growths in the jaw, gaining or losing teeth, changes in skin and growths in the adrenal region [1]. Note that while these effects are rare amongst those that suffer from FAP, the main issue with FAP is colonic cancer</w:t>
      </w:r>
      <w:r w:rsidR="00526386">
        <w:rPr>
          <w:rFonts w:ascii="Times New Roman" w:hAnsi="Times New Roman" w:cs="Times New Roman"/>
          <w:sz w:val="24"/>
        </w:rPr>
        <w:t>. FAP is a late onset disease that begins to show these symptoms during the early teen. These symptoms do not become big problems until the late teenage years.</w:t>
      </w:r>
    </w:p>
    <w:p w:rsidR="00E179EF" w:rsidRDefault="00E179EF" w:rsidP="00E179EF">
      <w:pPr>
        <w:spacing w:line="480" w:lineRule="auto"/>
        <w:rPr>
          <w:rFonts w:ascii="Times New Roman" w:hAnsi="Times New Roman" w:cs="Times New Roman"/>
          <w:sz w:val="24"/>
          <w:u w:val="single"/>
        </w:rPr>
      </w:pPr>
      <w:r>
        <w:rPr>
          <w:rFonts w:ascii="Times New Roman" w:hAnsi="Times New Roman" w:cs="Times New Roman"/>
          <w:sz w:val="24"/>
        </w:rPr>
        <w:tab/>
      </w:r>
      <w:r w:rsidRPr="000117F0">
        <w:rPr>
          <w:rFonts w:ascii="Times New Roman" w:hAnsi="Times New Roman" w:cs="Times New Roman"/>
          <w:b/>
          <w:i/>
          <w:sz w:val="24"/>
        </w:rPr>
        <w:t>Site of Lesion</w:t>
      </w:r>
      <w:r>
        <w:rPr>
          <w:rFonts w:ascii="Times New Roman" w:hAnsi="Times New Roman" w:cs="Times New Roman"/>
          <w:sz w:val="24"/>
          <w:u w:val="single"/>
        </w:rPr>
        <w:br/>
      </w:r>
      <w:r>
        <w:rPr>
          <w:rFonts w:ascii="Times New Roman" w:hAnsi="Times New Roman" w:cs="Times New Roman"/>
          <w:sz w:val="24"/>
        </w:rPr>
        <w:tab/>
      </w:r>
      <w:r w:rsidR="007B0749">
        <w:rPr>
          <w:rFonts w:ascii="Times New Roman" w:hAnsi="Times New Roman" w:cs="Times New Roman"/>
          <w:sz w:val="24"/>
        </w:rPr>
        <w:t>As stated before</w:t>
      </w:r>
      <w:r w:rsidR="00367211">
        <w:rPr>
          <w:rFonts w:ascii="Times New Roman" w:hAnsi="Times New Roman" w:cs="Times New Roman"/>
          <w:sz w:val="24"/>
        </w:rPr>
        <w:t xml:space="preserve"> FAP is a mutation of the APC gene that results generally from </w:t>
      </w:r>
      <w:proofErr w:type="spellStart"/>
      <w:r w:rsidR="00367211">
        <w:rPr>
          <w:rFonts w:ascii="Times New Roman" w:hAnsi="Times New Roman" w:cs="Times New Roman"/>
          <w:sz w:val="24"/>
        </w:rPr>
        <w:t>frameshift</w:t>
      </w:r>
      <w:proofErr w:type="spellEnd"/>
      <w:r w:rsidR="00367211">
        <w:rPr>
          <w:rFonts w:ascii="Times New Roman" w:hAnsi="Times New Roman" w:cs="Times New Roman"/>
          <w:sz w:val="24"/>
        </w:rPr>
        <w:t xml:space="preserve"> mutations or nonsense mutations. The APC gene is transcribed to make Beta-</w:t>
      </w:r>
      <w:proofErr w:type="spellStart"/>
      <w:r w:rsidR="00367211">
        <w:rPr>
          <w:rFonts w:ascii="Times New Roman" w:hAnsi="Times New Roman" w:cs="Times New Roman"/>
          <w:sz w:val="24"/>
        </w:rPr>
        <w:t>catenin</w:t>
      </w:r>
      <w:proofErr w:type="spellEnd"/>
      <w:r w:rsidR="00367211">
        <w:rPr>
          <w:rFonts w:ascii="Times New Roman" w:hAnsi="Times New Roman" w:cs="Times New Roman"/>
          <w:sz w:val="24"/>
        </w:rPr>
        <w:t>. This protein has multiple functions, but the presence of mutations causes this protein to be shorter. Unfortunately, the multiple roles of beta-</w:t>
      </w:r>
      <w:proofErr w:type="spellStart"/>
      <w:r w:rsidR="00367211">
        <w:rPr>
          <w:rFonts w:ascii="Times New Roman" w:hAnsi="Times New Roman" w:cs="Times New Roman"/>
          <w:sz w:val="24"/>
        </w:rPr>
        <w:t>catenin</w:t>
      </w:r>
      <w:proofErr w:type="spellEnd"/>
      <w:r w:rsidR="00367211">
        <w:rPr>
          <w:rFonts w:ascii="Times New Roman" w:hAnsi="Times New Roman" w:cs="Times New Roman"/>
          <w:sz w:val="24"/>
        </w:rPr>
        <w:t xml:space="preserve"> means that if it cannot perform up to standard, a cure for FAP that fixes all the problems becomes difficult. Some functions of beta-</w:t>
      </w:r>
      <w:proofErr w:type="spellStart"/>
      <w:r w:rsidR="00367211">
        <w:rPr>
          <w:rFonts w:ascii="Times New Roman" w:hAnsi="Times New Roman" w:cs="Times New Roman"/>
          <w:sz w:val="24"/>
        </w:rPr>
        <w:t>catenin</w:t>
      </w:r>
      <w:proofErr w:type="spellEnd"/>
      <w:r w:rsidR="00367211">
        <w:rPr>
          <w:rFonts w:ascii="Times New Roman" w:hAnsi="Times New Roman" w:cs="Times New Roman"/>
          <w:sz w:val="24"/>
        </w:rPr>
        <w:t xml:space="preserve"> are in the cell adhesion/cytoskeleton and the WNT pathway, which are detailed below.</w:t>
      </w:r>
      <w:r w:rsidR="00367211">
        <w:rPr>
          <w:rFonts w:ascii="Times New Roman" w:hAnsi="Times New Roman" w:cs="Times New Roman"/>
          <w:sz w:val="24"/>
        </w:rPr>
        <w:br/>
      </w:r>
      <w:r w:rsidR="00367211">
        <w:rPr>
          <w:rFonts w:ascii="Times New Roman" w:hAnsi="Times New Roman" w:cs="Times New Roman"/>
          <w:sz w:val="24"/>
        </w:rPr>
        <w:tab/>
      </w:r>
      <w:r w:rsidR="00367211">
        <w:rPr>
          <w:rFonts w:ascii="Times New Roman" w:hAnsi="Times New Roman" w:cs="Times New Roman"/>
          <w:sz w:val="24"/>
        </w:rPr>
        <w:tab/>
      </w:r>
      <w:r w:rsidR="00367211" w:rsidRPr="000117F0">
        <w:rPr>
          <w:rFonts w:ascii="Times New Roman" w:hAnsi="Times New Roman" w:cs="Times New Roman"/>
          <w:b/>
          <w:i/>
          <w:sz w:val="24"/>
        </w:rPr>
        <w:t>Effects on Cell Adhesion and Cytoskeleton</w:t>
      </w:r>
    </w:p>
    <w:p w:rsidR="00367211" w:rsidRDefault="00367211" w:rsidP="00E179EF">
      <w:pPr>
        <w:spacing w:line="480" w:lineRule="auto"/>
        <w:rPr>
          <w:rFonts w:ascii="Times New Roman" w:hAnsi="Times New Roman" w:cs="Times New Roman"/>
          <w:sz w:val="24"/>
          <w:u w:val="single"/>
        </w:rPr>
      </w:pPr>
      <w:r>
        <w:rPr>
          <w:rFonts w:ascii="Times New Roman" w:hAnsi="Times New Roman" w:cs="Times New Roman"/>
          <w:sz w:val="24"/>
        </w:rPr>
        <w:tab/>
      </w:r>
      <w:r w:rsidR="00A60649">
        <w:rPr>
          <w:rFonts w:ascii="Times New Roman" w:hAnsi="Times New Roman" w:cs="Times New Roman"/>
          <w:sz w:val="24"/>
        </w:rPr>
        <w:t xml:space="preserve">The wild type or normal function  here is for epithelial cells to stick to each other tightly. However, with FAP, cells stick to each other loosely. As epithelial cells move and grow, this loose sticking leads to colonic tissue growing in the wrong direction. This forms polyps that eventually develop into colonic cancer. </w:t>
      </w:r>
      <w:r w:rsidR="00A60649">
        <w:rPr>
          <w:rFonts w:ascii="Times New Roman" w:hAnsi="Times New Roman" w:cs="Times New Roman"/>
          <w:sz w:val="24"/>
        </w:rPr>
        <w:br/>
      </w:r>
      <w:r w:rsidR="00A60649">
        <w:rPr>
          <w:rFonts w:ascii="Times New Roman" w:hAnsi="Times New Roman" w:cs="Times New Roman"/>
          <w:sz w:val="24"/>
        </w:rPr>
        <w:lastRenderedPageBreak/>
        <w:tab/>
        <w:t xml:space="preserve">Intercellular adhesion in epithelial cells is governed by calcium dependent </w:t>
      </w:r>
      <w:proofErr w:type="spellStart"/>
      <w:r w:rsidR="00A60649">
        <w:rPr>
          <w:rFonts w:ascii="Times New Roman" w:hAnsi="Times New Roman" w:cs="Times New Roman"/>
          <w:sz w:val="24"/>
        </w:rPr>
        <w:t>glycoproteins</w:t>
      </w:r>
      <w:proofErr w:type="spellEnd"/>
      <w:r w:rsidR="00A60649">
        <w:rPr>
          <w:rFonts w:ascii="Times New Roman" w:hAnsi="Times New Roman" w:cs="Times New Roman"/>
          <w:sz w:val="24"/>
        </w:rPr>
        <w:t xml:space="preserve"> called </w:t>
      </w:r>
      <w:proofErr w:type="spellStart"/>
      <w:r w:rsidR="00A60649">
        <w:rPr>
          <w:rFonts w:ascii="Times New Roman" w:hAnsi="Times New Roman" w:cs="Times New Roman"/>
          <w:sz w:val="24"/>
        </w:rPr>
        <w:t>cadherins</w:t>
      </w:r>
      <w:proofErr w:type="spellEnd"/>
      <w:r w:rsidR="00A60649">
        <w:rPr>
          <w:rFonts w:ascii="Times New Roman" w:hAnsi="Times New Roman" w:cs="Times New Roman"/>
          <w:sz w:val="24"/>
        </w:rPr>
        <w:t>.</w:t>
      </w:r>
      <w:r w:rsidR="001B71A0">
        <w:rPr>
          <w:rFonts w:ascii="Times New Roman" w:hAnsi="Times New Roman" w:cs="Times New Roman"/>
          <w:sz w:val="24"/>
        </w:rPr>
        <w:t xml:space="preserve"> These </w:t>
      </w:r>
      <w:proofErr w:type="spellStart"/>
      <w:r w:rsidR="001B71A0">
        <w:rPr>
          <w:rFonts w:ascii="Times New Roman" w:hAnsi="Times New Roman" w:cs="Times New Roman"/>
          <w:sz w:val="24"/>
        </w:rPr>
        <w:t>cadherins</w:t>
      </w:r>
      <w:proofErr w:type="spellEnd"/>
      <w:r w:rsidR="001B71A0">
        <w:rPr>
          <w:rFonts w:ascii="Times New Roman" w:hAnsi="Times New Roman" w:cs="Times New Roman"/>
          <w:sz w:val="24"/>
        </w:rPr>
        <w:t xml:space="preserve"> are connected to another cells' </w:t>
      </w:r>
      <w:proofErr w:type="spellStart"/>
      <w:r w:rsidR="001B71A0">
        <w:rPr>
          <w:rFonts w:ascii="Times New Roman" w:hAnsi="Times New Roman" w:cs="Times New Roman"/>
          <w:sz w:val="24"/>
        </w:rPr>
        <w:t>cadherins</w:t>
      </w:r>
      <w:proofErr w:type="spellEnd"/>
      <w:r w:rsidR="001B71A0">
        <w:rPr>
          <w:rFonts w:ascii="Times New Roman" w:hAnsi="Times New Roman" w:cs="Times New Roman"/>
          <w:sz w:val="24"/>
        </w:rPr>
        <w:t xml:space="preserve"> via bonds between calcium atoms. These connections only connect cell membranes however. A </w:t>
      </w:r>
      <w:proofErr w:type="spellStart"/>
      <w:r w:rsidR="001B71A0">
        <w:rPr>
          <w:rFonts w:ascii="Times New Roman" w:hAnsi="Times New Roman" w:cs="Times New Roman"/>
          <w:sz w:val="24"/>
        </w:rPr>
        <w:t>cadherin</w:t>
      </w:r>
      <w:proofErr w:type="spellEnd"/>
      <w:r w:rsidR="001B71A0">
        <w:rPr>
          <w:rFonts w:ascii="Times New Roman" w:hAnsi="Times New Roman" w:cs="Times New Roman"/>
          <w:sz w:val="24"/>
        </w:rPr>
        <w:t xml:space="preserve"> must be connected to its cells' cytoskeleton to maintain a firm connection. A cell accomplishes this first by using either beta-</w:t>
      </w:r>
      <w:proofErr w:type="spellStart"/>
      <w:r w:rsidR="001B71A0">
        <w:rPr>
          <w:rFonts w:ascii="Times New Roman" w:hAnsi="Times New Roman" w:cs="Times New Roman"/>
          <w:sz w:val="24"/>
        </w:rPr>
        <w:t>catenin</w:t>
      </w:r>
      <w:proofErr w:type="spellEnd"/>
      <w:r w:rsidR="001B71A0">
        <w:rPr>
          <w:rFonts w:ascii="Times New Roman" w:hAnsi="Times New Roman" w:cs="Times New Roman"/>
          <w:sz w:val="24"/>
        </w:rPr>
        <w:t xml:space="preserve"> or E-</w:t>
      </w:r>
      <w:proofErr w:type="spellStart"/>
      <w:r w:rsidR="001B71A0">
        <w:rPr>
          <w:rFonts w:ascii="Times New Roman" w:hAnsi="Times New Roman" w:cs="Times New Roman"/>
          <w:sz w:val="24"/>
        </w:rPr>
        <w:t>cadherin</w:t>
      </w:r>
      <w:proofErr w:type="spellEnd"/>
      <w:r w:rsidR="001B71A0">
        <w:rPr>
          <w:rFonts w:ascii="Times New Roman" w:hAnsi="Times New Roman" w:cs="Times New Roman"/>
          <w:sz w:val="24"/>
        </w:rPr>
        <w:t xml:space="preserve">. Either of these two inside the cell will attach to a </w:t>
      </w:r>
      <w:proofErr w:type="spellStart"/>
      <w:r w:rsidR="001B71A0">
        <w:rPr>
          <w:rFonts w:ascii="Times New Roman" w:hAnsi="Times New Roman" w:cs="Times New Roman"/>
          <w:sz w:val="24"/>
        </w:rPr>
        <w:t>cadherin</w:t>
      </w:r>
      <w:proofErr w:type="spellEnd"/>
      <w:r w:rsidR="001B71A0">
        <w:rPr>
          <w:rFonts w:ascii="Times New Roman" w:hAnsi="Times New Roman" w:cs="Times New Roman"/>
          <w:sz w:val="24"/>
        </w:rPr>
        <w:t xml:space="preserve"> glycoprotein. Then either of these two will attach to alpha </w:t>
      </w:r>
      <w:proofErr w:type="spellStart"/>
      <w:r w:rsidR="001B71A0">
        <w:rPr>
          <w:rFonts w:ascii="Times New Roman" w:hAnsi="Times New Roman" w:cs="Times New Roman"/>
          <w:sz w:val="24"/>
        </w:rPr>
        <w:t>catenin</w:t>
      </w:r>
      <w:proofErr w:type="spellEnd"/>
      <w:r w:rsidR="001B71A0">
        <w:rPr>
          <w:rFonts w:ascii="Times New Roman" w:hAnsi="Times New Roman" w:cs="Times New Roman"/>
          <w:sz w:val="24"/>
        </w:rPr>
        <w:t xml:space="preserve">. Finally, alpha </w:t>
      </w:r>
      <w:proofErr w:type="spellStart"/>
      <w:r w:rsidR="001B71A0">
        <w:rPr>
          <w:rFonts w:ascii="Times New Roman" w:hAnsi="Times New Roman" w:cs="Times New Roman"/>
          <w:sz w:val="24"/>
        </w:rPr>
        <w:t>catenin</w:t>
      </w:r>
      <w:proofErr w:type="spellEnd"/>
      <w:r w:rsidR="001B71A0">
        <w:rPr>
          <w:rFonts w:ascii="Times New Roman" w:hAnsi="Times New Roman" w:cs="Times New Roman"/>
          <w:sz w:val="24"/>
        </w:rPr>
        <w:t xml:space="preserve"> attaches to the cell cytoskeleton</w:t>
      </w:r>
      <w:r w:rsidR="00E329D1">
        <w:rPr>
          <w:rFonts w:ascii="Times New Roman" w:hAnsi="Times New Roman" w:cs="Times New Roman"/>
          <w:sz w:val="24"/>
        </w:rPr>
        <w:t>[5]</w:t>
      </w:r>
      <w:r w:rsidR="001B71A0">
        <w:rPr>
          <w:rFonts w:ascii="Times New Roman" w:hAnsi="Times New Roman" w:cs="Times New Roman"/>
          <w:sz w:val="24"/>
        </w:rPr>
        <w:t>.</w:t>
      </w:r>
      <w:r w:rsidR="001D49C2">
        <w:rPr>
          <w:rFonts w:ascii="Times New Roman" w:hAnsi="Times New Roman" w:cs="Times New Roman"/>
          <w:sz w:val="24"/>
        </w:rPr>
        <w:t xml:space="preserve"> The APC interacts with beta-</w:t>
      </w:r>
      <w:proofErr w:type="spellStart"/>
      <w:r w:rsidR="001D49C2">
        <w:rPr>
          <w:rFonts w:ascii="Times New Roman" w:hAnsi="Times New Roman" w:cs="Times New Roman"/>
          <w:sz w:val="24"/>
        </w:rPr>
        <w:t>catenin</w:t>
      </w:r>
      <w:proofErr w:type="spellEnd"/>
      <w:r w:rsidR="001D49C2">
        <w:rPr>
          <w:rFonts w:ascii="Times New Roman" w:hAnsi="Times New Roman" w:cs="Times New Roman"/>
          <w:sz w:val="24"/>
        </w:rPr>
        <w:t>, which in the presence of FAP, may cause be</w:t>
      </w:r>
      <w:r w:rsidR="00F33DC5">
        <w:rPr>
          <w:rFonts w:ascii="Times New Roman" w:hAnsi="Times New Roman" w:cs="Times New Roman"/>
          <w:sz w:val="24"/>
        </w:rPr>
        <w:t>ta-</w:t>
      </w:r>
      <w:proofErr w:type="spellStart"/>
      <w:r w:rsidR="00F33DC5">
        <w:rPr>
          <w:rFonts w:ascii="Times New Roman" w:hAnsi="Times New Roman" w:cs="Times New Roman"/>
          <w:sz w:val="24"/>
        </w:rPr>
        <w:t>catenin</w:t>
      </w:r>
      <w:proofErr w:type="spellEnd"/>
      <w:r w:rsidR="00F33DC5">
        <w:rPr>
          <w:rFonts w:ascii="Times New Roman" w:hAnsi="Times New Roman" w:cs="Times New Roman"/>
          <w:sz w:val="24"/>
        </w:rPr>
        <w:t xml:space="preserve"> to have a weaker bond in the chain described above.</w:t>
      </w:r>
      <w:r w:rsidR="001B71A0">
        <w:rPr>
          <w:rFonts w:ascii="Times New Roman" w:hAnsi="Times New Roman" w:cs="Times New Roman"/>
          <w:sz w:val="24"/>
        </w:rPr>
        <w:br/>
      </w:r>
      <w:r w:rsidR="001B71A0">
        <w:rPr>
          <w:rFonts w:ascii="Times New Roman" w:hAnsi="Times New Roman" w:cs="Times New Roman"/>
          <w:sz w:val="24"/>
        </w:rPr>
        <w:tab/>
        <w:t>There is evidence that FAP affects APC related colon cancer in mice. In a study where a functional APC gene was reintroduced into mice colon cancer cells</w:t>
      </w:r>
      <w:r w:rsidR="00E329D1">
        <w:rPr>
          <w:rFonts w:ascii="Times New Roman" w:hAnsi="Times New Roman" w:cs="Times New Roman"/>
          <w:sz w:val="24"/>
        </w:rPr>
        <w:t xml:space="preserve">, specifically SW480APC, the changes noted were "a reduced proliferation rate, a reduced ability to form colonies in soft agar and do not grow tumors in a </w:t>
      </w:r>
      <w:proofErr w:type="spellStart"/>
      <w:r w:rsidR="00E329D1">
        <w:rPr>
          <w:rFonts w:ascii="Times New Roman" w:hAnsi="Times New Roman" w:cs="Times New Roman"/>
          <w:sz w:val="24"/>
        </w:rPr>
        <w:t>xenograft</w:t>
      </w:r>
      <w:proofErr w:type="spellEnd"/>
      <w:r w:rsidR="00E329D1">
        <w:rPr>
          <w:rFonts w:ascii="Times New Roman" w:hAnsi="Times New Roman" w:cs="Times New Roman"/>
          <w:sz w:val="24"/>
        </w:rPr>
        <w:t xml:space="preserve"> mouse tumor model," [4]. A reduced proliferation rate and tighter adhesion proves that the APC gene governs cell replication and cell adhesion. The absence of tumors also means that the APC gene is a tumor suppressor. </w:t>
      </w:r>
      <w:r w:rsidR="00E329D1">
        <w:rPr>
          <w:rFonts w:ascii="Times New Roman" w:hAnsi="Times New Roman" w:cs="Times New Roman"/>
          <w:sz w:val="24"/>
        </w:rPr>
        <w:br/>
      </w:r>
      <w:r w:rsidR="00E329D1">
        <w:rPr>
          <w:rFonts w:ascii="Times New Roman" w:hAnsi="Times New Roman" w:cs="Times New Roman"/>
          <w:sz w:val="24"/>
        </w:rPr>
        <w:tab/>
        <w:t>APC also has a role in microtubule development. Microtubules are a crucial part of the cytoskeleton. Normal/wild type APC function in epithelial cells are that "microtubules decorated with APC at their plus ends spend increased time in growth and decreased time shortenin</w:t>
      </w:r>
      <w:r w:rsidR="00A333AD">
        <w:rPr>
          <w:rFonts w:ascii="Times New Roman" w:hAnsi="Times New Roman" w:cs="Times New Roman"/>
          <w:sz w:val="24"/>
        </w:rPr>
        <w:t xml:space="preserve">g," [6]. </w:t>
      </w:r>
      <w:r w:rsidR="00E329D1">
        <w:rPr>
          <w:rFonts w:ascii="Times New Roman" w:hAnsi="Times New Roman" w:cs="Times New Roman"/>
          <w:sz w:val="24"/>
        </w:rPr>
        <w:t xml:space="preserve">However, in mutant </w:t>
      </w:r>
      <w:r w:rsidR="00A333AD">
        <w:rPr>
          <w:rFonts w:ascii="Times New Roman" w:hAnsi="Times New Roman" w:cs="Times New Roman"/>
          <w:sz w:val="24"/>
        </w:rPr>
        <w:t>APC proteins, they interact with microtubules indiscriminately. They will execute their lengthening function on microtubules that do not need to be longer. The end result with this mutated APC are microtubules that should be short to be longer then they need to.</w:t>
      </w:r>
      <w:r w:rsidR="00E329D1">
        <w:rPr>
          <w:rFonts w:ascii="Times New Roman" w:hAnsi="Times New Roman" w:cs="Times New Roman"/>
          <w:sz w:val="24"/>
        </w:rPr>
        <w:br/>
      </w:r>
      <w:r w:rsidR="00E329D1">
        <w:rPr>
          <w:rFonts w:ascii="Times New Roman" w:hAnsi="Times New Roman" w:cs="Times New Roman"/>
          <w:sz w:val="24"/>
        </w:rPr>
        <w:tab/>
      </w:r>
      <w:r w:rsidR="00A333AD">
        <w:rPr>
          <w:rFonts w:ascii="Times New Roman" w:hAnsi="Times New Roman" w:cs="Times New Roman"/>
          <w:sz w:val="24"/>
        </w:rPr>
        <w:tab/>
      </w:r>
      <w:r w:rsidR="00A333AD" w:rsidRPr="000117F0">
        <w:rPr>
          <w:rFonts w:ascii="Times New Roman" w:hAnsi="Times New Roman" w:cs="Times New Roman"/>
          <w:b/>
          <w:i/>
          <w:sz w:val="24"/>
        </w:rPr>
        <w:t>Effects on the WNT Pathway</w:t>
      </w:r>
    </w:p>
    <w:p w:rsidR="00A333AD" w:rsidRDefault="00A333AD" w:rsidP="00E179EF">
      <w:pPr>
        <w:spacing w:line="480" w:lineRule="auto"/>
        <w:rPr>
          <w:rFonts w:ascii="Times New Roman" w:hAnsi="Times New Roman" w:cs="Times New Roman"/>
          <w:sz w:val="24"/>
          <w:u w:val="single"/>
        </w:rPr>
      </w:pPr>
      <w:r>
        <w:rPr>
          <w:rFonts w:ascii="Times New Roman" w:hAnsi="Times New Roman" w:cs="Times New Roman"/>
          <w:sz w:val="24"/>
        </w:rPr>
        <w:tab/>
        <w:t>The APC protein plays a vital role in the WNT pathway. WNT is a combination of two abbreviations, "</w:t>
      </w:r>
      <w:proofErr w:type="spellStart"/>
      <w:r>
        <w:rPr>
          <w:rFonts w:ascii="Times New Roman" w:hAnsi="Times New Roman" w:cs="Times New Roman"/>
          <w:sz w:val="24"/>
        </w:rPr>
        <w:t>int</w:t>
      </w:r>
      <w:proofErr w:type="spellEnd"/>
      <w:r>
        <w:rPr>
          <w:rFonts w:ascii="Times New Roman" w:hAnsi="Times New Roman" w:cs="Times New Roman"/>
          <w:sz w:val="24"/>
        </w:rPr>
        <w:t xml:space="preserve">" for integrated, and "WG", meaning wingless. WNT's overall meaning is </w:t>
      </w:r>
      <w:r>
        <w:rPr>
          <w:rFonts w:ascii="Times New Roman" w:hAnsi="Times New Roman" w:cs="Times New Roman"/>
          <w:sz w:val="24"/>
        </w:rPr>
        <w:lastRenderedPageBreak/>
        <w:t xml:space="preserve">wingless-related integration site. When the pathway is </w:t>
      </w:r>
      <w:proofErr w:type="spellStart"/>
      <w:r w:rsidR="00FC3783">
        <w:rPr>
          <w:rFonts w:ascii="Times New Roman" w:hAnsi="Times New Roman" w:cs="Times New Roman"/>
          <w:sz w:val="24"/>
        </w:rPr>
        <w:t>un</w:t>
      </w:r>
      <w:r>
        <w:rPr>
          <w:rFonts w:ascii="Times New Roman" w:hAnsi="Times New Roman" w:cs="Times New Roman"/>
          <w:sz w:val="24"/>
        </w:rPr>
        <w:t>activated</w:t>
      </w:r>
      <w:proofErr w:type="spellEnd"/>
      <w:r>
        <w:rPr>
          <w:rFonts w:ascii="Times New Roman" w:hAnsi="Times New Roman" w:cs="Times New Roman"/>
          <w:sz w:val="24"/>
        </w:rPr>
        <w:t>, "</w:t>
      </w:r>
      <w:proofErr w:type="spellStart"/>
      <w:r>
        <w:rPr>
          <w:rFonts w:ascii="Times New Roman" w:hAnsi="Times New Roman" w:cs="Times New Roman"/>
          <w:sz w:val="24"/>
        </w:rPr>
        <w:t>cytoplasmic</w:t>
      </w:r>
      <w:proofErr w:type="spellEnd"/>
      <w:r>
        <w:rPr>
          <w:rFonts w:ascii="Times New Roman" w:hAnsi="Times New Roman" w:cs="Times New Roman"/>
          <w:sz w:val="24"/>
        </w:rPr>
        <w:t xml:space="preserve"> beta-</w:t>
      </w:r>
      <w:proofErr w:type="spellStart"/>
      <w:r>
        <w:rPr>
          <w:rFonts w:ascii="Times New Roman" w:hAnsi="Times New Roman" w:cs="Times New Roman"/>
          <w:sz w:val="24"/>
        </w:rPr>
        <w:t>catenin</w:t>
      </w:r>
      <w:proofErr w:type="spellEnd"/>
      <w:r>
        <w:rPr>
          <w:rFonts w:ascii="Times New Roman" w:hAnsi="Times New Roman" w:cs="Times New Roman"/>
          <w:sz w:val="24"/>
        </w:rPr>
        <w:t xml:space="preserve"> forms a complex with </w:t>
      </w:r>
      <w:proofErr w:type="spellStart"/>
      <w:r>
        <w:rPr>
          <w:rFonts w:ascii="Times New Roman" w:hAnsi="Times New Roman" w:cs="Times New Roman"/>
          <w:sz w:val="24"/>
        </w:rPr>
        <w:t>Axin</w:t>
      </w:r>
      <w:proofErr w:type="spellEnd"/>
      <w:r>
        <w:rPr>
          <w:rFonts w:ascii="Times New Roman" w:hAnsi="Times New Roman" w:cs="Times New Roman"/>
          <w:sz w:val="24"/>
        </w:rPr>
        <w:t xml:space="preserve">, APC, GSk3, and CK1, and is </w:t>
      </w:r>
      <w:proofErr w:type="spellStart"/>
      <w:r>
        <w:rPr>
          <w:rFonts w:ascii="Times New Roman" w:hAnsi="Times New Roman" w:cs="Times New Roman"/>
          <w:sz w:val="24"/>
        </w:rPr>
        <w:t>phosphorylated</w:t>
      </w:r>
      <w:proofErr w:type="spellEnd"/>
      <w:r>
        <w:rPr>
          <w:rFonts w:ascii="Times New Roman" w:hAnsi="Times New Roman" w:cs="Times New Roman"/>
          <w:sz w:val="24"/>
        </w:rPr>
        <w:t xml:space="preserve"> by CK1... and subsequently by GSK3," [3]</w:t>
      </w:r>
      <w:r w:rsidR="00FC3783">
        <w:rPr>
          <w:rFonts w:ascii="Times New Roman" w:hAnsi="Times New Roman" w:cs="Times New Roman"/>
          <w:sz w:val="24"/>
        </w:rPr>
        <w:t>. This effectively targets beta-</w:t>
      </w:r>
      <w:proofErr w:type="spellStart"/>
      <w:r w:rsidR="00FC3783">
        <w:rPr>
          <w:rFonts w:ascii="Times New Roman" w:hAnsi="Times New Roman" w:cs="Times New Roman"/>
          <w:sz w:val="24"/>
        </w:rPr>
        <w:t>catenin</w:t>
      </w:r>
      <w:proofErr w:type="spellEnd"/>
      <w:r w:rsidR="00FC3783">
        <w:rPr>
          <w:rFonts w:ascii="Times New Roman" w:hAnsi="Times New Roman" w:cs="Times New Roman"/>
          <w:sz w:val="24"/>
        </w:rPr>
        <w:t xml:space="preserve"> for destruction by a </w:t>
      </w:r>
      <w:proofErr w:type="spellStart"/>
      <w:r w:rsidR="00FC3783">
        <w:rPr>
          <w:rFonts w:ascii="Times New Roman" w:hAnsi="Times New Roman" w:cs="Times New Roman"/>
          <w:sz w:val="24"/>
        </w:rPr>
        <w:t>proteosome</w:t>
      </w:r>
      <w:proofErr w:type="spellEnd"/>
      <w:r w:rsidR="00FC3783">
        <w:rPr>
          <w:rFonts w:ascii="Times New Roman" w:hAnsi="Times New Roman" w:cs="Times New Roman"/>
          <w:sz w:val="24"/>
        </w:rPr>
        <w:t xml:space="preserve">. When the pathway is activated, the destruction complex is not formed and beta </w:t>
      </w:r>
      <w:proofErr w:type="spellStart"/>
      <w:r w:rsidR="00FC3783">
        <w:rPr>
          <w:rFonts w:ascii="Times New Roman" w:hAnsi="Times New Roman" w:cs="Times New Roman"/>
          <w:sz w:val="24"/>
        </w:rPr>
        <w:t>catenin</w:t>
      </w:r>
      <w:proofErr w:type="spellEnd"/>
      <w:r w:rsidR="00FC3783">
        <w:rPr>
          <w:rFonts w:ascii="Times New Roman" w:hAnsi="Times New Roman" w:cs="Times New Roman"/>
          <w:sz w:val="24"/>
        </w:rPr>
        <w:t xml:space="preserve"> is allowed to accumulate. As beta </w:t>
      </w:r>
      <w:proofErr w:type="spellStart"/>
      <w:r w:rsidR="00FC3783">
        <w:rPr>
          <w:rFonts w:ascii="Times New Roman" w:hAnsi="Times New Roman" w:cs="Times New Roman"/>
          <w:sz w:val="24"/>
        </w:rPr>
        <w:t>catenin</w:t>
      </w:r>
      <w:proofErr w:type="spellEnd"/>
      <w:r w:rsidR="00FC3783">
        <w:rPr>
          <w:rFonts w:ascii="Times New Roman" w:hAnsi="Times New Roman" w:cs="Times New Roman"/>
          <w:sz w:val="24"/>
        </w:rPr>
        <w:t xml:space="preserve"> accumulates, some of it is allowed to localize in the cell's nucleus. In the nucleus, TCF is bound to DNA. When beta-</w:t>
      </w:r>
      <w:proofErr w:type="spellStart"/>
      <w:r w:rsidR="00FC3783">
        <w:rPr>
          <w:rFonts w:ascii="Times New Roman" w:hAnsi="Times New Roman" w:cs="Times New Roman"/>
          <w:sz w:val="24"/>
        </w:rPr>
        <w:t>catenin</w:t>
      </w:r>
      <w:proofErr w:type="spellEnd"/>
      <w:r w:rsidR="00FC3783">
        <w:rPr>
          <w:rFonts w:ascii="Times New Roman" w:hAnsi="Times New Roman" w:cs="Times New Roman"/>
          <w:sz w:val="24"/>
        </w:rPr>
        <w:t xml:space="preserve"> bonds with TCF, tumor suppressing genes are transcribed from the DNA.</w:t>
      </w:r>
      <w:r w:rsidR="00FC3783">
        <w:rPr>
          <w:rFonts w:ascii="Times New Roman" w:hAnsi="Times New Roman" w:cs="Times New Roman"/>
          <w:sz w:val="24"/>
        </w:rPr>
        <w:br/>
      </w:r>
      <w:r w:rsidR="00FC3783">
        <w:rPr>
          <w:rFonts w:ascii="Times New Roman" w:hAnsi="Times New Roman" w:cs="Times New Roman"/>
          <w:sz w:val="24"/>
        </w:rPr>
        <w:tab/>
        <w:t>What was described was the wild-type function of APC in the WNT pathway. However, with FAP, the APC gene is shortened. APC is only used when the WNT pathway is inactivated. When the pathway is off, APC is supposed to form a destruction complex that targets beta-</w:t>
      </w:r>
      <w:proofErr w:type="spellStart"/>
      <w:r w:rsidR="00FC3783">
        <w:rPr>
          <w:rFonts w:ascii="Times New Roman" w:hAnsi="Times New Roman" w:cs="Times New Roman"/>
          <w:sz w:val="24"/>
        </w:rPr>
        <w:t>catenin</w:t>
      </w:r>
      <w:proofErr w:type="spellEnd"/>
      <w:r w:rsidR="00FC3783">
        <w:rPr>
          <w:rFonts w:ascii="Times New Roman" w:hAnsi="Times New Roman" w:cs="Times New Roman"/>
          <w:sz w:val="24"/>
        </w:rPr>
        <w:t xml:space="preserve"> for destruction. However, due to APC's shortness with the presence of FAP, the destruction complex either never forms or forms improperly. Either way, beta-</w:t>
      </w:r>
      <w:proofErr w:type="spellStart"/>
      <w:r w:rsidR="00FC3783">
        <w:rPr>
          <w:rFonts w:ascii="Times New Roman" w:hAnsi="Times New Roman" w:cs="Times New Roman"/>
          <w:sz w:val="24"/>
        </w:rPr>
        <w:t>catenin</w:t>
      </w:r>
      <w:proofErr w:type="spellEnd"/>
      <w:r w:rsidR="00FC3783">
        <w:rPr>
          <w:rFonts w:ascii="Times New Roman" w:hAnsi="Times New Roman" w:cs="Times New Roman"/>
          <w:sz w:val="24"/>
        </w:rPr>
        <w:t xml:space="preserve"> is not targeted for destruction with the mutation in the APC gene. If beta-</w:t>
      </w:r>
      <w:proofErr w:type="spellStart"/>
      <w:r w:rsidR="00FC3783">
        <w:rPr>
          <w:rFonts w:ascii="Times New Roman" w:hAnsi="Times New Roman" w:cs="Times New Roman"/>
          <w:sz w:val="24"/>
        </w:rPr>
        <w:t>catenin</w:t>
      </w:r>
      <w:proofErr w:type="spellEnd"/>
      <w:r w:rsidR="00FC3783">
        <w:rPr>
          <w:rFonts w:ascii="Times New Roman" w:hAnsi="Times New Roman" w:cs="Times New Roman"/>
          <w:sz w:val="24"/>
        </w:rPr>
        <w:t xml:space="preserve"> is not destroyed by a </w:t>
      </w:r>
      <w:proofErr w:type="spellStart"/>
      <w:r w:rsidR="00FC3783">
        <w:rPr>
          <w:rFonts w:ascii="Times New Roman" w:hAnsi="Times New Roman" w:cs="Times New Roman"/>
          <w:sz w:val="24"/>
        </w:rPr>
        <w:t>proteosome</w:t>
      </w:r>
      <w:proofErr w:type="spellEnd"/>
      <w:r w:rsidR="00FC3783">
        <w:rPr>
          <w:rFonts w:ascii="Times New Roman" w:hAnsi="Times New Roman" w:cs="Times New Roman"/>
          <w:sz w:val="24"/>
        </w:rPr>
        <w:t>, it will be allowed to accumulate. Beta-</w:t>
      </w:r>
      <w:proofErr w:type="spellStart"/>
      <w:r w:rsidR="00FC3783">
        <w:rPr>
          <w:rFonts w:ascii="Times New Roman" w:hAnsi="Times New Roman" w:cs="Times New Roman"/>
          <w:sz w:val="24"/>
        </w:rPr>
        <w:t>catenin</w:t>
      </w:r>
      <w:proofErr w:type="spellEnd"/>
      <w:r w:rsidR="00FC3783">
        <w:rPr>
          <w:rFonts w:ascii="Times New Roman" w:hAnsi="Times New Roman" w:cs="Times New Roman"/>
          <w:sz w:val="24"/>
        </w:rPr>
        <w:t xml:space="preserve"> is only supposed to be allowed to accumulate when the pathway is turned on. With FAP, it is as if the WNT signaling pathway is always on. Beta-</w:t>
      </w:r>
      <w:proofErr w:type="spellStart"/>
      <w:r w:rsidR="00FC3783">
        <w:rPr>
          <w:rFonts w:ascii="Times New Roman" w:hAnsi="Times New Roman" w:cs="Times New Roman"/>
          <w:sz w:val="24"/>
        </w:rPr>
        <w:t>catenin</w:t>
      </w:r>
      <w:proofErr w:type="spellEnd"/>
      <w:r w:rsidR="00FC3783">
        <w:rPr>
          <w:rFonts w:ascii="Times New Roman" w:hAnsi="Times New Roman" w:cs="Times New Roman"/>
          <w:sz w:val="24"/>
        </w:rPr>
        <w:t xml:space="preserve"> is allowed to accumulate in the cytoplasm, where it then localizes in the nucleus. Since the WNT signaling pathway is effectively always on, epithelial cells will always be transcribing the section of DNA governed by the TCF protein.</w:t>
      </w:r>
      <w:r w:rsidR="007930AC">
        <w:rPr>
          <w:rFonts w:ascii="Times New Roman" w:hAnsi="Times New Roman" w:cs="Times New Roman"/>
          <w:sz w:val="24"/>
        </w:rPr>
        <w:br/>
      </w:r>
      <w:r w:rsidR="007930AC">
        <w:rPr>
          <w:rFonts w:ascii="Times New Roman" w:hAnsi="Times New Roman" w:cs="Times New Roman"/>
          <w:sz w:val="24"/>
        </w:rPr>
        <w:tab/>
      </w:r>
      <w:r w:rsidR="00526386" w:rsidRPr="000117F0">
        <w:rPr>
          <w:rFonts w:ascii="Times New Roman" w:hAnsi="Times New Roman" w:cs="Times New Roman"/>
          <w:b/>
          <w:i/>
          <w:sz w:val="24"/>
        </w:rPr>
        <w:t>Detection, Treatment, and Management</w:t>
      </w:r>
    </w:p>
    <w:p w:rsidR="00526386" w:rsidRPr="000117F0" w:rsidRDefault="00526386" w:rsidP="00E179EF">
      <w:pPr>
        <w:spacing w:line="480" w:lineRule="auto"/>
        <w:rPr>
          <w:rFonts w:ascii="Times New Roman" w:hAnsi="Times New Roman" w:cs="Times New Roman"/>
          <w:b/>
          <w:i/>
          <w:sz w:val="24"/>
        </w:rPr>
      </w:pPr>
      <w:r>
        <w:rPr>
          <w:rFonts w:ascii="Times New Roman" w:hAnsi="Times New Roman" w:cs="Times New Roman"/>
          <w:sz w:val="24"/>
        </w:rPr>
        <w:tab/>
      </w:r>
      <w:r>
        <w:rPr>
          <w:rFonts w:ascii="Times New Roman" w:hAnsi="Times New Roman" w:cs="Times New Roman"/>
          <w:sz w:val="24"/>
        </w:rPr>
        <w:tab/>
      </w:r>
      <w:r w:rsidRPr="000117F0">
        <w:rPr>
          <w:rFonts w:ascii="Times New Roman" w:hAnsi="Times New Roman" w:cs="Times New Roman"/>
          <w:b/>
          <w:i/>
          <w:sz w:val="24"/>
        </w:rPr>
        <w:t>Detection</w:t>
      </w:r>
    </w:p>
    <w:p w:rsidR="00CD63F3" w:rsidRPr="00CD63F3" w:rsidRDefault="00526386" w:rsidP="00E179EF">
      <w:pPr>
        <w:spacing w:line="480" w:lineRule="auto"/>
        <w:rPr>
          <w:rFonts w:ascii="Times New Roman" w:hAnsi="Times New Roman" w:cs="Times New Roman"/>
          <w:sz w:val="24"/>
          <w:u w:val="single"/>
        </w:rPr>
      </w:pPr>
      <w:r>
        <w:rPr>
          <w:rFonts w:ascii="Times New Roman" w:hAnsi="Times New Roman" w:cs="Times New Roman"/>
          <w:sz w:val="24"/>
        </w:rPr>
        <w:tab/>
        <w:t>Detection is vital to living with FAP.</w:t>
      </w:r>
      <w:r w:rsidR="00F115B2">
        <w:rPr>
          <w:rFonts w:ascii="Times New Roman" w:hAnsi="Times New Roman" w:cs="Times New Roman"/>
          <w:sz w:val="24"/>
        </w:rPr>
        <w:t xml:space="preserve"> The colonic cancer that is characteristic to FAP appears during or shortly after someone's late teens.</w:t>
      </w:r>
      <w:r w:rsidR="00611F30">
        <w:rPr>
          <w:rFonts w:ascii="Times New Roman" w:hAnsi="Times New Roman" w:cs="Times New Roman"/>
          <w:sz w:val="24"/>
        </w:rPr>
        <w:t xml:space="preserve"> If at least one of the parents has FAP</w:t>
      </w:r>
      <w:r w:rsidR="00B738B9">
        <w:rPr>
          <w:rFonts w:ascii="Times New Roman" w:hAnsi="Times New Roman" w:cs="Times New Roman"/>
          <w:sz w:val="24"/>
        </w:rPr>
        <w:t xml:space="preserve">, then the child must be checked for the development of polyps in the early teenage years. A "flexible </w:t>
      </w:r>
      <w:proofErr w:type="spellStart"/>
      <w:r w:rsidR="00B738B9">
        <w:rPr>
          <w:rFonts w:ascii="Times New Roman" w:hAnsi="Times New Roman" w:cs="Times New Roman"/>
          <w:sz w:val="24"/>
        </w:rPr>
        <w:lastRenderedPageBreak/>
        <w:t>sigmoidoscopy</w:t>
      </w:r>
      <w:proofErr w:type="spellEnd"/>
      <w:r w:rsidR="00B738B9">
        <w:rPr>
          <w:rFonts w:ascii="Times New Roman" w:hAnsi="Times New Roman" w:cs="Times New Roman"/>
          <w:sz w:val="24"/>
        </w:rPr>
        <w:t xml:space="preserve"> should be performed every 1-2 years starting at age 10-12 year in a patient with FAP to document the onset of </w:t>
      </w:r>
      <w:proofErr w:type="spellStart"/>
      <w:r w:rsidR="00B738B9">
        <w:rPr>
          <w:rFonts w:ascii="Times New Roman" w:hAnsi="Times New Roman" w:cs="Times New Roman"/>
          <w:sz w:val="24"/>
        </w:rPr>
        <w:t>polyposis</w:t>
      </w:r>
      <w:proofErr w:type="spellEnd"/>
      <w:r w:rsidR="00B738B9">
        <w:rPr>
          <w:rFonts w:ascii="Times New Roman" w:hAnsi="Times New Roman" w:cs="Times New Roman"/>
          <w:sz w:val="24"/>
        </w:rPr>
        <w:t>," [7].</w:t>
      </w:r>
      <w:r w:rsidR="002018AB">
        <w:rPr>
          <w:rFonts w:ascii="Times New Roman" w:hAnsi="Times New Roman" w:cs="Times New Roman"/>
          <w:sz w:val="24"/>
        </w:rPr>
        <w:t xml:space="preserve"> If by chance, a child is born with FAP in a family with no history of it, the early symptoms that may occur are constipation and blood in the stool.</w:t>
      </w:r>
      <w:r w:rsidR="002018AB">
        <w:rPr>
          <w:rFonts w:ascii="Times New Roman" w:hAnsi="Times New Roman" w:cs="Times New Roman"/>
          <w:sz w:val="24"/>
        </w:rPr>
        <w:br/>
      </w:r>
      <w:r w:rsidR="002018AB">
        <w:rPr>
          <w:rFonts w:ascii="Times New Roman" w:hAnsi="Times New Roman" w:cs="Times New Roman"/>
          <w:sz w:val="24"/>
        </w:rPr>
        <w:tab/>
      </w:r>
      <w:r w:rsidR="00CD63F3">
        <w:rPr>
          <w:rFonts w:ascii="Times New Roman" w:hAnsi="Times New Roman" w:cs="Times New Roman"/>
          <w:sz w:val="24"/>
        </w:rPr>
        <w:tab/>
      </w:r>
      <w:r w:rsidR="00CD63F3" w:rsidRPr="000117F0">
        <w:rPr>
          <w:rFonts w:ascii="Times New Roman" w:hAnsi="Times New Roman" w:cs="Times New Roman"/>
          <w:b/>
          <w:i/>
          <w:sz w:val="24"/>
        </w:rPr>
        <w:t>Treatment</w:t>
      </w:r>
    </w:p>
    <w:p w:rsidR="00526386" w:rsidRDefault="00CD63F3" w:rsidP="00E179EF">
      <w:pPr>
        <w:spacing w:line="480" w:lineRule="auto"/>
        <w:rPr>
          <w:rFonts w:ascii="Times New Roman" w:hAnsi="Times New Roman" w:cs="Times New Roman"/>
          <w:sz w:val="24"/>
        </w:rPr>
      </w:pPr>
      <w:r>
        <w:rPr>
          <w:rFonts w:ascii="Times New Roman" w:hAnsi="Times New Roman" w:cs="Times New Roman"/>
          <w:sz w:val="24"/>
        </w:rPr>
        <w:tab/>
      </w:r>
      <w:r w:rsidR="005D11FF">
        <w:rPr>
          <w:rFonts w:ascii="Times New Roman" w:hAnsi="Times New Roman" w:cs="Times New Roman"/>
          <w:sz w:val="24"/>
        </w:rPr>
        <w:t xml:space="preserve">Once the presence of FAP is confirmed, the </w:t>
      </w:r>
      <w:r w:rsidR="009D09E8">
        <w:rPr>
          <w:rFonts w:ascii="Times New Roman" w:hAnsi="Times New Roman" w:cs="Times New Roman"/>
          <w:sz w:val="24"/>
        </w:rPr>
        <w:t>recommended</w:t>
      </w:r>
      <w:r w:rsidR="005D11FF">
        <w:rPr>
          <w:rFonts w:ascii="Times New Roman" w:hAnsi="Times New Roman" w:cs="Times New Roman"/>
          <w:sz w:val="24"/>
        </w:rPr>
        <w:t xml:space="preserve"> surgeries are "</w:t>
      </w:r>
      <w:proofErr w:type="spellStart"/>
      <w:r w:rsidR="005D11FF">
        <w:rPr>
          <w:rFonts w:ascii="Times New Roman" w:hAnsi="Times New Roman" w:cs="Times New Roman"/>
          <w:sz w:val="24"/>
        </w:rPr>
        <w:t>Illeal</w:t>
      </w:r>
      <w:proofErr w:type="spellEnd"/>
      <w:r w:rsidR="005D11FF">
        <w:rPr>
          <w:rFonts w:ascii="Times New Roman" w:hAnsi="Times New Roman" w:cs="Times New Roman"/>
          <w:sz w:val="24"/>
        </w:rPr>
        <w:t xml:space="preserve"> pouch-anal </w:t>
      </w:r>
      <w:proofErr w:type="spellStart"/>
      <w:r w:rsidR="005D11FF">
        <w:rPr>
          <w:rFonts w:ascii="Times New Roman" w:hAnsi="Times New Roman" w:cs="Times New Roman"/>
          <w:sz w:val="24"/>
        </w:rPr>
        <w:t>anastomosis</w:t>
      </w:r>
      <w:proofErr w:type="spellEnd"/>
      <w:r w:rsidR="005D11FF">
        <w:rPr>
          <w:rFonts w:ascii="Times New Roman" w:hAnsi="Times New Roman" w:cs="Times New Roman"/>
          <w:sz w:val="24"/>
        </w:rPr>
        <w:t xml:space="preserve"> (J-pouch) surgery, total </w:t>
      </w:r>
      <w:proofErr w:type="spellStart"/>
      <w:r w:rsidR="005D11FF">
        <w:rPr>
          <w:rFonts w:ascii="Times New Roman" w:hAnsi="Times New Roman" w:cs="Times New Roman"/>
          <w:sz w:val="24"/>
        </w:rPr>
        <w:t>colectomy</w:t>
      </w:r>
      <w:proofErr w:type="spellEnd"/>
      <w:r w:rsidR="005D11FF">
        <w:rPr>
          <w:rFonts w:ascii="Times New Roman" w:hAnsi="Times New Roman" w:cs="Times New Roman"/>
          <w:sz w:val="24"/>
        </w:rPr>
        <w:t xml:space="preserve">, and continent </w:t>
      </w:r>
      <w:proofErr w:type="spellStart"/>
      <w:r w:rsidR="005D11FF">
        <w:rPr>
          <w:rFonts w:ascii="Times New Roman" w:hAnsi="Times New Roman" w:cs="Times New Roman"/>
          <w:sz w:val="24"/>
        </w:rPr>
        <w:t>ileostomy</w:t>
      </w:r>
      <w:proofErr w:type="spellEnd"/>
      <w:r w:rsidR="005D11FF">
        <w:rPr>
          <w:rFonts w:ascii="Times New Roman" w:hAnsi="Times New Roman" w:cs="Times New Roman"/>
          <w:sz w:val="24"/>
        </w:rPr>
        <w:t xml:space="preserve">," [8]. </w:t>
      </w:r>
      <w:r>
        <w:rPr>
          <w:rFonts w:ascii="Times New Roman" w:hAnsi="Times New Roman" w:cs="Times New Roman"/>
          <w:sz w:val="24"/>
        </w:rPr>
        <w:t xml:space="preserve">A total </w:t>
      </w:r>
      <w:proofErr w:type="spellStart"/>
      <w:r>
        <w:rPr>
          <w:rFonts w:ascii="Times New Roman" w:hAnsi="Times New Roman" w:cs="Times New Roman"/>
          <w:sz w:val="24"/>
        </w:rPr>
        <w:t>colectomy</w:t>
      </w:r>
      <w:proofErr w:type="spellEnd"/>
      <w:r>
        <w:rPr>
          <w:rFonts w:ascii="Times New Roman" w:hAnsi="Times New Roman" w:cs="Times New Roman"/>
          <w:sz w:val="24"/>
        </w:rPr>
        <w:t xml:space="preserve"> carries the risk of bleeding inside the belly, damage or blockages to the nearby organs, and leakage of stool. This solution solves colonic cancer by just removing the colon.</w:t>
      </w:r>
      <w:r w:rsidRPr="00CD63F3">
        <w:rPr>
          <w:rFonts w:ascii="Times New Roman" w:hAnsi="Times New Roman" w:cs="Times New Roman"/>
          <w:sz w:val="24"/>
        </w:rPr>
        <w:t xml:space="preserve"> </w:t>
      </w:r>
      <w:proofErr w:type="spellStart"/>
      <w:r>
        <w:rPr>
          <w:rFonts w:ascii="Times New Roman" w:hAnsi="Times New Roman" w:cs="Times New Roman"/>
          <w:sz w:val="24"/>
        </w:rPr>
        <w:t>Illeal</w:t>
      </w:r>
      <w:proofErr w:type="spellEnd"/>
      <w:r>
        <w:rPr>
          <w:rFonts w:ascii="Times New Roman" w:hAnsi="Times New Roman" w:cs="Times New Roman"/>
          <w:sz w:val="24"/>
        </w:rPr>
        <w:t xml:space="preserve"> pouch-</w:t>
      </w:r>
      <w:proofErr w:type="spellStart"/>
      <w:r>
        <w:rPr>
          <w:rFonts w:ascii="Times New Roman" w:hAnsi="Times New Roman" w:cs="Times New Roman"/>
          <w:sz w:val="24"/>
        </w:rPr>
        <w:t>anastomosis</w:t>
      </w:r>
      <w:proofErr w:type="spellEnd"/>
      <w:r>
        <w:rPr>
          <w:rFonts w:ascii="Times New Roman" w:hAnsi="Times New Roman" w:cs="Times New Roman"/>
          <w:sz w:val="24"/>
        </w:rPr>
        <w:t xml:space="preserve"> surgery or continent </w:t>
      </w:r>
      <w:proofErr w:type="spellStart"/>
      <w:r>
        <w:rPr>
          <w:rFonts w:ascii="Times New Roman" w:hAnsi="Times New Roman" w:cs="Times New Roman"/>
          <w:sz w:val="24"/>
        </w:rPr>
        <w:t>ileostomy</w:t>
      </w:r>
      <w:proofErr w:type="spellEnd"/>
      <w:r>
        <w:rPr>
          <w:rFonts w:ascii="Times New Roman" w:hAnsi="Times New Roman" w:cs="Times New Roman"/>
          <w:sz w:val="24"/>
        </w:rPr>
        <w:t xml:space="preserve"> are surgeries typically done after a total </w:t>
      </w:r>
      <w:proofErr w:type="spellStart"/>
      <w:r>
        <w:rPr>
          <w:rFonts w:ascii="Times New Roman" w:hAnsi="Times New Roman" w:cs="Times New Roman"/>
          <w:sz w:val="24"/>
        </w:rPr>
        <w:t>colectomy</w:t>
      </w:r>
      <w:proofErr w:type="spellEnd"/>
      <w:r>
        <w:rPr>
          <w:rFonts w:ascii="Times New Roman" w:hAnsi="Times New Roman" w:cs="Times New Roman"/>
          <w:sz w:val="24"/>
        </w:rPr>
        <w:t xml:space="preserve">. </w:t>
      </w:r>
      <w:proofErr w:type="spellStart"/>
      <w:r w:rsidR="00157499">
        <w:rPr>
          <w:rFonts w:ascii="Times New Roman" w:hAnsi="Times New Roman" w:cs="Times New Roman"/>
          <w:sz w:val="24"/>
        </w:rPr>
        <w:t>Illeal</w:t>
      </w:r>
      <w:proofErr w:type="spellEnd"/>
      <w:r w:rsidR="00157499">
        <w:rPr>
          <w:rFonts w:ascii="Times New Roman" w:hAnsi="Times New Roman" w:cs="Times New Roman"/>
          <w:sz w:val="24"/>
        </w:rPr>
        <w:t xml:space="preserve"> </w:t>
      </w:r>
      <w:proofErr w:type="spellStart"/>
      <w:r w:rsidR="00157499">
        <w:rPr>
          <w:rFonts w:ascii="Times New Roman" w:hAnsi="Times New Roman" w:cs="Times New Roman"/>
          <w:sz w:val="24"/>
        </w:rPr>
        <w:t>puch-anastomosis</w:t>
      </w:r>
      <w:proofErr w:type="spellEnd"/>
      <w:r w:rsidR="00157499">
        <w:rPr>
          <w:rFonts w:ascii="Times New Roman" w:hAnsi="Times New Roman" w:cs="Times New Roman"/>
          <w:sz w:val="24"/>
        </w:rPr>
        <w:t xml:space="preserve"> surgery is where the small intestine is curved into the shape of a "J" so that it can store waste. The small intestine is then connected to where the colon would have been connected to the anus. This retains the ability to use the anus to pass stool, but a downside of this is problems with reproducing. </w:t>
      </w:r>
      <w:r>
        <w:rPr>
          <w:rFonts w:ascii="Times New Roman" w:hAnsi="Times New Roman" w:cs="Times New Roman"/>
          <w:sz w:val="24"/>
        </w:rPr>
        <w:t xml:space="preserve">An alternative to this is a continent </w:t>
      </w:r>
      <w:proofErr w:type="spellStart"/>
      <w:r>
        <w:rPr>
          <w:rFonts w:ascii="Times New Roman" w:hAnsi="Times New Roman" w:cs="Times New Roman"/>
          <w:sz w:val="24"/>
        </w:rPr>
        <w:t>ileostomy</w:t>
      </w:r>
      <w:proofErr w:type="spellEnd"/>
      <w:r>
        <w:rPr>
          <w:rFonts w:ascii="Times New Roman" w:hAnsi="Times New Roman" w:cs="Times New Roman"/>
          <w:sz w:val="24"/>
        </w:rPr>
        <w:t xml:space="preserve">, where the small intestine is connected to the skin via an opening called a stoma. A bag is attached to the stoma to store waste. This comes with the downsides of the stoma having to be frequently checked for infection and having a harder time getting drunk. </w:t>
      </w:r>
      <w:r>
        <w:rPr>
          <w:rFonts w:ascii="Times New Roman" w:hAnsi="Times New Roman" w:cs="Times New Roman"/>
          <w:sz w:val="24"/>
        </w:rPr>
        <w:br/>
      </w:r>
      <w:r>
        <w:rPr>
          <w:rFonts w:ascii="Times New Roman" w:hAnsi="Times New Roman" w:cs="Times New Roman"/>
          <w:sz w:val="24"/>
        </w:rPr>
        <w:tab/>
      </w:r>
      <w:r>
        <w:rPr>
          <w:rFonts w:ascii="Times New Roman" w:hAnsi="Times New Roman" w:cs="Times New Roman"/>
          <w:sz w:val="24"/>
        </w:rPr>
        <w:tab/>
      </w:r>
      <w:r w:rsidRPr="000117F0">
        <w:rPr>
          <w:rFonts w:ascii="Times New Roman" w:hAnsi="Times New Roman" w:cs="Times New Roman"/>
          <w:b/>
          <w:i/>
          <w:sz w:val="24"/>
        </w:rPr>
        <w:t>Management</w:t>
      </w:r>
      <w:r>
        <w:rPr>
          <w:rFonts w:ascii="Times New Roman" w:hAnsi="Times New Roman" w:cs="Times New Roman"/>
          <w:sz w:val="24"/>
        </w:rPr>
        <w:br/>
      </w:r>
      <w:r>
        <w:rPr>
          <w:rFonts w:ascii="Times New Roman" w:hAnsi="Times New Roman" w:cs="Times New Roman"/>
          <w:sz w:val="24"/>
        </w:rPr>
        <w:tab/>
        <w:t xml:space="preserve">After the previously mentioned surgeries, the patient most spend the majority of their lives watching what they eat. They cannot eat anything that may cause constipation, excess amounts of gas, and food that creates large and hard stool. The surgeries are also followed up with a lifetime of taking either </w:t>
      </w:r>
      <w:proofErr w:type="spellStart"/>
      <w:r>
        <w:rPr>
          <w:rFonts w:ascii="Times New Roman" w:hAnsi="Times New Roman" w:cs="Times New Roman"/>
          <w:sz w:val="24"/>
        </w:rPr>
        <w:t>sulindac</w:t>
      </w:r>
      <w:proofErr w:type="spellEnd"/>
      <w:r>
        <w:rPr>
          <w:rFonts w:ascii="Times New Roman" w:hAnsi="Times New Roman" w:cs="Times New Roman"/>
          <w:sz w:val="24"/>
        </w:rPr>
        <w:t xml:space="preserve"> or </w:t>
      </w:r>
      <w:proofErr w:type="spellStart"/>
      <w:r>
        <w:rPr>
          <w:rFonts w:ascii="Times New Roman" w:hAnsi="Times New Roman" w:cs="Times New Roman"/>
          <w:sz w:val="24"/>
        </w:rPr>
        <w:t>celecoxib</w:t>
      </w:r>
      <w:proofErr w:type="spellEnd"/>
      <w:r>
        <w:rPr>
          <w:rFonts w:ascii="Times New Roman" w:hAnsi="Times New Roman" w:cs="Times New Roman"/>
          <w:sz w:val="24"/>
        </w:rPr>
        <w:t>. "</w:t>
      </w:r>
      <w:proofErr w:type="spellStart"/>
      <w:r>
        <w:rPr>
          <w:rFonts w:ascii="Times New Roman" w:hAnsi="Times New Roman" w:cs="Times New Roman"/>
          <w:sz w:val="24"/>
        </w:rPr>
        <w:t>Celecoxib</w:t>
      </w:r>
      <w:proofErr w:type="spellEnd"/>
      <w:r>
        <w:rPr>
          <w:rFonts w:ascii="Times New Roman" w:hAnsi="Times New Roman" w:cs="Times New Roman"/>
          <w:sz w:val="24"/>
        </w:rPr>
        <w:t xml:space="preserve"> is no longer widely used because of the association between </w:t>
      </w:r>
      <w:proofErr w:type="spellStart"/>
      <w:r>
        <w:rPr>
          <w:rFonts w:ascii="Times New Roman" w:hAnsi="Times New Roman" w:cs="Times New Roman"/>
          <w:sz w:val="24"/>
        </w:rPr>
        <w:t>cycloxxygenase</w:t>
      </w:r>
      <w:proofErr w:type="spellEnd"/>
      <w:r>
        <w:rPr>
          <w:rFonts w:ascii="Times New Roman" w:hAnsi="Times New Roman" w:cs="Times New Roman"/>
          <w:sz w:val="24"/>
        </w:rPr>
        <w:t xml:space="preserve"> 2 (COX-2) inhibitors... and coronary artery disease," [7]. </w:t>
      </w:r>
      <w:r w:rsidR="00BD662E">
        <w:rPr>
          <w:rFonts w:ascii="Times New Roman" w:hAnsi="Times New Roman" w:cs="Times New Roman"/>
          <w:sz w:val="24"/>
        </w:rPr>
        <w:t xml:space="preserve">Despite this risk, both drugs are used with the intent to reduce inflammation as well </w:t>
      </w:r>
      <w:r w:rsidR="00BD662E">
        <w:rPr>
          <w:rFonts w:ascii="Times New Roman" w:hAnsi="Times New Roman" w:cs="Times New Roman"/>
          <w:sz w:val="24"/>
        </w:rPr>
        <w:lastRenderedPageBreak/>
        <w:t>as to suppress intestinal tumors. It has been found that FAP tumors over express COX-2, which may explain the tumor suppressing effect these two drugs have. No palliative care exists for FAP due to the fact that the colonic cancer caused by FAP cannot occur without a colon.</w:t>
      </w:r>
      <w:r w:rsidR="00453147">
        <w:rPr>
          <w:rFonts w:ascii="Times New Roman" w:hAnsi="Times New Roman" w:cs="Times New Roman"/>
          <w:sz w:val="24"/>
        </w:rPr>
        <w:t xml:space="preserve"> </w:t>
      </w:r>
    </w:p>
    <w:p w:rsidR="00453147" w:rsidRPr="000117F0" w:rsidRDefault="00453147" w:rsidP="00E179EF">
      <w:pPr>
        <w:spacing w:line="480" w:lineRule="auto"/>
        <w:rPr>
          <w:rFonts w:ascii="Times New Roman" w:hAnsi="Times New Roman" w:cs="Times New Roman"/>
          <w:b/>
          <w:i/>
          <w:sz w:val="24"/>
        </w:rPr>
      </w:pPr>
      <w:r w:rsidRPr="000117F0">
        <w:rPr>
          <w:rFonts w:ascii="Times New Roman" w:hAnsi="Times New Roman" w:cs="Times New Roman"/>
          <w:b/>
          <w:i/>
          <w:sz w:val="24"/>
        </w:rPr>
        <w:t>Treatment Proposal</w:t>
      </w:r>
    </w:p>
    <w:p w:rsidR="00453147" w:rsidRPr="000117F0" w:rsidRDefault="00453147" w:rsidP="00E179EF">
      <w:pPr>
        <w:spacing w:line="480" w:lineRule="auto"/>
        <w:rPr>
          <w:rFonts w:ascii="Times New Roman" w:hAnsi="Times New Roman" w:cs="Times New Roman"/>
          <w:b/>
          <w:i/>
          <w:sz w:val="24"/>
        </w:rPr>
      </w:pPr>
      <w:r>
        <w:rPr>
          <w:rFonts w:ascii="Times New Roman" w:hAnsi="Times New Roman" w:cs="Times New Roman"/>
          <w:sz w:val="24"/>
        </w:rPr>
        <w:tab/>
      </w:r>
      <w:r w:rsidRPr="000117F0">
        <w:rPr>
          <w:rFonts w:ascii="Times New Roman" w:hAnsi="Times New Roman" w:cs="Times New Roman"/>
          <w:b/>
          <w:i/>
          <w:sz w:val="24"/>
        </w:rPr>
        <w:t>Developing Cures</w:t>
      </w:r>
    </w:p>
    <w:p w:rsidR="00453147" w:rsidRPr="000117F0" w:rsidRDefault="00453147" w:rsidP="00E179EF">
      <w:pPr>
        <w:spacing w:line="480" w:lineRule="auto"/>
        <w:rPr>
          <w:rFonts w:ascii="Times New Roman" w:hAnsi="Times New Roman" w:cs="Times New Roman"/>
          <w:sz w:val="24"/>
          <w:u w:val="single"/>
        </w:rPr>
      </w:pPr>
      <w:r>
        <w:rPr>
          <w:rFonts w:ascii="Times New Roman" w:hAnsi="Times New Roman" w:cs="Times New Roman"/>
          <w:sz w:val="24"/>
        </w:rPr>
        <w:tab/>
        <w:t xml:space="preserve">Developing a complete cure is generally a problem due to the fact that APC protein has many roles in the cell that affect cell mobility, replication, adhesion, and more. </w:t>
      </w:r>
      <w:r w:rsidR="006C393D">
        <w:rPr>
          <w:rFonts w:ascii="Times New Roman" w:hAnsi="Times New Roman" w:cs="Times New Roman"/>
          <w:sz w:val="24"/>
        </w:rPr>
        <w:t xml:space="preserve">Solving one issue is likely to only reduce the number of polyps. </w:t>
      </w:r>
      <w:r w:rsidR="006C393D">
        <w:rPr>
          <w:rFonts w:ascii="Times New Roman" w:hAnsi="Times New Roman" w:cs="Times New Roman"/>
          <w:sz w:val="24"/>
        </w:rPr>
        <w:br/>
      </w:r>
      <w:r w:rsidR="006C393D">
        <w:rPr>
          <w:rFonts w:ascii="Times New Roman" w:hAnsi="Times New Roman" w:cs="Times New Roman"/>
          <w:sz w:val="24"/>
        </w:rPr>
        <w:tab/>
        <w:t>It was previously mentioned that in the WNT pathway, the APC protein was too short to form the destruction complex that tags beta-</w:t>
      </w:r>
      <w:proofErr w:type="spellStart"/>
      <w:r w:rsidR="006C393D">
        <w:rPr>
          <w:rFonts w:ascii="Times New Roman" w:hAnsi="Times New Roman" w:cs="Times New Roman"/>
          <w:sz w:val="24"/>
        </w:rPr>
        <w:t>catenin</w:t>
      </w:r>
      <w:proofErr w:type="spellEnd"/>
      <w:r w:rsidR="006C393D">
        <w:rPr>
          <w:rFonts w:ascii="Times New Roman" w:hAnsi="Times New Roman" w:cs="Times New Roman"/>
          <w:sz w:val="24"/>
        </w:rPr>
        <w:t xml:space="preserve"> for destruction. The accumulation of beta-</w:t>
      </w:r>
      <w:proofErr w:type="spellStart"/>
      <w:r w:rsidR="006C393D">
        <w:rPr>
          <w:rFonts w:ascii="Times New Roman" w:hAnsi="Times New Roman" w:cs="Times New Roman"/>
          <w:sz w:val="24"/>
        </w:rPr>
        <w:t>catenin</w:t>
      </w:r>
      <w:proofErr w:type="spellEnd"/>
      <w:r w:rsidR="006C393D">
        <w:rPr>
          <w:rFonts w:ascii="Times New Roman" w:hAnsi="Times New Roman" w:cs="Times New Roman"/>
          <w:sz w:val="24"/>
        </w:rPr>
        <w:t xml:space="preserve"> allows for it to localize in the nucleus where it binds with TCF to over transcribe tumor suppressing DNA. This ends up causing polyp growth and cancer. One proposed mechanism for interfering in the WNT pathway is "a drug that interferes with Beta-</w:t>
      </w:r>
      <w:proofErr w:type="spellStart"/>
      <w:r w:rsidR="006C393D">
        <w:rPr>
          <w:rFonts w:ascii="Times New Roman" w:hAnsi="Times New Roman" w:cs="Times New Roman"/>
          <w:sz w:val="24"/>
        </w:rPr>
        <w:t>catenin</w:t>
      </w:r>
      <w:proofErr w:type="spellEnd"/>
      <w:r w:rsidR="006C393D">
        <w:rPr>
          <w:rFonts w:ascii="Times New Roman" w:hAnsi="Times New Roman" w:cs="Times New Roman"/>
          <w:sz w:val="24"/>
        </w:rPr>
        <w:t xml:space="preserve"> interaction with TCF, ICRT3," [9]. The chemical formula for ICRT3 is C</w:t>
      </w:r>
      <w:r w:rsidR="006C393D" w:rsidRPr="006C393D">
        <w:rPr>
          <w:rFonts w:ascii="Times New Roman" w:hAnsi="Times New Roman" w:cs="Times New Roman"/>
          <w:sz w:val="24"/>
          <w:vertAlign w:val="subscript"/>
        </w:rPr>
        <w:t>16</w:t>
      </w:r>
      <w:r w:rsidR="006C393D">
        <w:rPr>
          <w:rFonts w:ascii="Times New Roman" w:hAnsi="Times New Roman" w:cs="Times New Roman"/>
          <w:sz w:val="24"/>
        </w:rPr>
        <w:t>H</w:t>
      </w:r>
      <w:r w:rsidR="006C393D" w:rsidRPr="006C393D">
        <w:rPr>
          <w:rFonts w:ascii="Times New Roman" w:hAnsi="Times New Roman" w:cs="Times New Roman"/>
          <w:sz w:val="24"/>
          <w:vertAlign w:val="subscript"/>
        </w:rPr>
        <w:t>17</w:t>
      </w:r>
      <w:r w:rsidR="006C393D">
        <w:rPr>
          <w:rFonts w:ascii="Times New Roman" w:hAnsi="Times New Roman" w:cs="Times New Roman"/>
          <w:sz w:val="24"/>
        </w:rPr>
        <w:t>NO</w:t>
      </w:r>
      <w:r w:rsidR="006C393D" w:rsidRPr="006C393D">
        <w:rPr>
          <w:rFonts w:ascii="Times New Roman" w:hAnsi="Times New Roman" w:cs="Times New Roman"/>
          <w:sz w:val="24"/>
          <w:vertAlign w:val="subscript"/>
        </w:rPr>
        <w:t>5</w:t>
      </w:r>
      <w:r w:rsidR="006C393D">
        <w:rPr>
          <w:rFonts w:ascii="Times New Roman" w:hAnsi="Times New Roman" w:cs="Times New Roman"/>
          <w:sz w:val="24"/>
        </w:rPr>
        <w:t>S</w:t>
      </w:r>
      <w:r w:rsidR="006C393D" w:rsidRPr="006C393D">
        <w:rPr>
          <w:rFonts w:ascii="Times New Roman" w:hAnsi="Times New Roman" w:cs="Times New Roman"/>
          <w:sz w:val="24"/>
          <w:vertAlign w:val="subscript"/>
        </w:rPr>
        <w:t>2</w:t>
      </w:r>
      <w:r w:rsidR="006C393D">
        <w:rPr>
          <w:rFonts w:ascii="Times New Roman" w:hAnsi="Times New Roman" w:cs="Times New Roman"/>
          <w:sz w:val="24"/>
        </w:rPr>
        <w:t>. This drug is soluble in DMSO (</w:t>
      </w:r>
      <w:proofErr w:type="spellStart"/>
      <w:r w:rsidR="006C393D">
        <w:rPr>
          <w:rFonts w:ascii="Times New Roman" w:hAnsi="Times New Roman" w:cs="Times New Roman"/>
          <w:sz w:val="24"/>
        </w:rPr>
        <w:t>Dimethyl</w:t>
      </w:r>
      <w:proofErr w:type="spellEnd"/>
      <w:r w:rsidR="006C393D">
        <w:rPr>
          <w:rFonts w:ascii="Times New Roman" w:hAnsi="Times New Roman" w:cs="Times New Roman"/>
          <w:sz w:val="24"/>
        </w:rPr>
        <w:t xml:space="preserve"> </w:t>
      </w:r>
      <w:proofErr w:type="spellStart"/>
      <w:r w:rsidR="006C393D">
        <w:rPr>
          <w:rFonts w:ascii="Times New Roman" w:hAnsi="Times New Roman" w:cs="Times New Roman"/>
          <w:sz w:val="24"/>
        </w:rPr>
        <w:t>sulfoxide</w:t>
      </w:r>
      <w:proofErr w:type="spellEnd"/>
      <w:r w:rsidR="006C393D">
        <w:rPr>
          <w:rFonts w:ascii="Times New Roman" w:hAnsi="Times New Roman" w:cs="Times New Roman"/>
          <w:sz w:val="24"/>
        </w:rPr>
        <w:t xml:space="preserve">), an </w:t>
      </w:r>
      <w:proofErr w:type="spellStart"/>
      <w:r w:rsidR="006C393D">
        <w:rPr>
          <w:rFonts w:ascii="Times New Roman" w:hAnsi="Times New Roman" w:cs="Times New Roman"/>
          <w:sz w:val="24"/>
        </w:rPr>
        <w:t>organosulfur</w:t>
      </w:r>
      <w:proofErr w:type="spellEnd"/>
      <w:r w:rsidR="006C393D">
        <w:rPr>
          <w:rFonts w:ascii="Times New Roman" w:hAnsi="Times New Roman" w:cs="Times New Roman"/>
          <w:sz w:val="24"/>
        </w:rPr>
        <w:t xml:space="preserve"> </w:t>
      </w:r>
      <w:proofErr w:type="spellStart"/>
      <w:r w:rsidR="006C393D">
        <w:rPr>
          <w:rFonts w:ascii="Times New Roman" w:hAnsi="Times New Roman" w:cs="Times New Roman"/>
          <w:sz w:val="24"/>
        </w:rPr>
        <w:t>cmpound</w:t>
      </w:r>
      <w:proofErr w:type="spellEnd"/>
      <w:r w:rsidR="006C393D">
        <w:rPr>
          <w:rFonts w:ascii="Times New Roman" w:hAnsi="Times New Roman" w:cs="Times New Roman"/>
          <w:sz w:val="24"/>
        </w:rPr>
        <w:t xml:space="preserve"> capable of dissolving some polar and non polar compounds. ICRT3's solubility in DMSO makes its solubility in the body questionable, so it has yet to be approved for use in humans, but it is effective in mice [10].  </w:t>
      </w:r>
      <w:r w:rsidR="00506826">
        <w:rPr>
          <w:rFonts w:ascii="Times New Roman" w:hAnsi="Times New Roman" w:cs="Times New Roman"/>
          <w:sz w:val="24"/>
        </w:rPr>
        <w:br/>
      </w:r>
      <w:r w:rsidR="00506826">
        <w:rPr>
          <w:rFonts w:ascii="Times New Roman" w:hAnsi="Times New Roman" w:cs="Times New Roman"/>
          <w:sz w:val="24"/>
        </w:rPr>
        <w:tab/>
      </w:r>
      <w:proofErr w:type="spellStart"/>
      <w:r w:rsidR="006C393D" w:rsidRPr="006C393D">
        <w:rPr>
          <w:rFonts w:ascii="Times New Roman" w:hAnsi="Times New Roman" w:cs="Times New Roman"/>
          <w:sz w:val="24"/>
        </w:rPr>
        <w:t>Eflornithine</w:t>
      </w:r>
      <w:proofErr w:type="spellEnd"/>
      <w:r w:rsidR="006C393D" w:rsidRPr="006C393D">
        <w:rPr>
          <w:rFonts w:ascii="Times New Roman" w:hAnsi="Times New Roman" w:cs="Times New Roman"/>
          <w:sz w:val="24"/>
        </w:rPr>
        <w:t xml:space="preserve"> (</w:t>
      </w:r>
      <w:r w:rsidR="006C393D">
        <w:rPr>
          <w:rFonts w:ascii="Times New Roman" w:hAnsi="Times New Roman" w:cs="Times New Roman"/>
          <w:sz w:val="24"/>
        </w:rPr>
        <w:t>or alpha</w:t>
      </w:r>
      <w:r w:rsidR="006C393D" w:rsidRPr="006C393D">
        <w:rPr>
          <w:rFonts w:ascii="Times New Roman" w:hAnsi="Times New Roman" w:cs="Times New Roman"/>
          <w:sz w:val="24"/>
        </w:rPr>
        <w:t>-</w:t>
      </w:r>
      <w:proofErr w:type="spellStart"/>
      <w:r w:rsidR="006C393D" w:rsidRPr="006C393D">
        <w:rPr>
          <w:rFonts w:ascii="Times New Roman" w:hAnsi="Times New Roman" w:cs="Times New Roman"/>
          <w:sz w:val="24"/>
        </w:rPr>
        <w:t>difluoromethylornithine</w:t>
      </w:r>
      <w:proofErr w:type="spellEnd"/>
      <w:r w:rsidR="006C393D">
        <w:rPr>
          <w:rFonts w:ascii="Times New Roman" w:hAnsi="Times New Roman" w:cs="Times New Roman"/>
          <w:sz w:val="24"/>
        </w:rPr>
        <w:t>)</w:t>
      </w:r>
      <w:r w:rsidR="00506826">
        <w:rPr>
          <w:rFonts w:ascii="Times New Roman" w:hAnsi="Times New Roman" w:cs="Times New Roman"/>
          <w:sz w:val="24"/>
        </w:rPr>
        <w:t xml:space="preserve"> has also been tested. While this drug has typically been used to treat excessive facial hair growth and African sleeping sickness, it</w:t>
      </w:r>
      <w:r w:rsidR="006C393D">
        <w:rPr>
          <w:rFonts w:ascii="Times New Roman" w:hAnsi="Times New Roman" w:cs="Times New Roman"/>
          <w:sz w:val="24"/>
        </w:rPr>
        <w:t xml:space="preserve"> has also been </w:t>
      </w:r>
      <w:r w:rsidR="006C393D" w:rsidRPr="000117F0">
        <w:rPr>
          <w:rFonts w:ascii="Times New Roman" w:hAnsi="Times New Roman" w:cs="Times New Roman"/>
          <w:sz w:val="24"/>
        </w:rPr>
        <w:t>found to "</w:t>
      </w:r>
      <w:proofErr w:type="spellStart"/>
      <w:r w:rsidR="006C393D" w:rsidRPr="000117F0">
        <w:rPr>
          <w:rFonts w:ascii="Times New Roman" w:hAnsi="Times New Roman" w:cs="Times New Roman"/>
          <w:sz w:val="24"/>
        </w:rPr>
        <w:t>siginicantly</w:t>
      </w:r>
      <w:proofErr w:type="spellEnd"/>
      <w:r w:rsidR="006C393D" w:rsidRPr="000117F0">
        <w:rPr>
          <w:rFonts w:ascii="Times New Roman" w:hAnsi="Times New Roman" w:cs="Times New Roman"/>
          <w:sz w:val="24"/>
        </w:rPr>
        <w:t xml:space="preserve"> reduce polyps in patients with a history of large colon polyps but who did not have FAP. There are also studies that show a reduction in polyps in patients with FAP," [11]. </w:t>
      </w:r>
      <w:r w:rsidR="00506826" w:rsidRPr="000117F0">
        <w:rPr>
          <w:rFonts w:ascii="Times New Roman" w:hAnsi="Times New Roman" w:cs="Times New Roman"/>
          <w:sz w:val="24"/>
        </w:rPr>
        <w:br/>
      </w:r>
      <w:r w:rsidR="00506826" w:rsidRPr="000117F0">
        <w:rPr>
          <w:rFonts w:ascii="Times New Roman" w:hAnsi="Times New Roman" w:cs="Times New Roman"/>
          <w:sz w:val="24"/>
        </w:rPr>
        <w:lastRenderedPageBreak/>
        <w:tab/>
        <w:t>A third experimental drug that Lindsey is taking is called MGD007. "</w:t>
      </w:r>
      <w:r w:rsidR="00F9741F" w:rsidRPr="000117F0">
        <w:rPr>
          <w:rFonts w:ascii="Times New Roman" w:hAnsi="Times New Roman" w:cs="Times New Roman"/>
          <w:sz w:val="24"/>
        </w:rPr>
        <w:t>According to Dr. Herbert Hurwitz, the medical oncologist overseeing the trial at Duke Cancer Center in Durham. It’s believed to work by enabling the immune system to recognize and attack the cancer cells," [12]. This is more of a general drug that targets colon cancer in general as opposed to FAP specific problems. In fact, most drugs in development treat FAP as just another way for colon cancer to form. They treat colon cancer, not FAP. They do not directly interact with any of the APC protein's function.</w:t>
      </w:r>
      <w:r w:rsidR="001D49C2" w:rsidRPr="000117F0">
        <w:rPr>
          <w:rFonts w:ascii="Times New Roman" w:hAnsi="Times New Roman" w:cs="Times New Roman"/>
          <w:sz w:val="24"/>
        </w:rPr>
        <w:br/>
      </w:r>
      <w:r w:rsidR="001D49C2" w:rsidRPr="000117F0">
        <w:rPr>
          <w:rFonts w:ascii="Times New Roman" w:hAnsi="Times New Roman" w:cs="Times New Roman"/>
          <w:sz w:val="24"/>
        </w:rPr>
        <w:tab/>
        <w:t>There is also a protein called ICAT, that is an "81 amino acid protein termed ICAT (inhibitor of β-</w:t>
      </w:r>
      <w:proofErr w:type="spellStart"/>
      <w:r w:rsidR="001D49C2" w:rsidRPr="000117F0">
        <w:rPr>
          <w:rFonts w:ascii="Times New Roman" w:hAnsi="Times New Roman" w:cs="Times New Roman"/>
          <w:sz w:val="24"/>
        </w:rPr>
        <w:t>catenin</w:t>
      </w:r>
      <w:proofErr w:type="spellEnd"/>
      <w:r w:rsidR="001D49C2" w:rsidRPr="000117F0">
        <w:rPr>
          <w:rFonts w:ascii="Times New Roman" w:hAnsi="Times New Roman" w:cs="Times New Roman"/>
          <w:sz w:val="24"/>
        </w:rPr>
        <w:t xml:space="preserve"> and </w:t>
      </w:r>
      <w:proofErr w:type="spellStart"/>
      <w:r w:rsidR="001D49C2" w:rsidRPr="000117F0">
        <w:rPr>
          <w:rFonts w:ascii="Times New Roman" w:hAnsi="Times New Roman" w:cs="Times New Roman"/>
          <w:sz w:val="24"/>
        </w:rPr>
        <w:t>Tcf</w:t>
      </w:r>
      <w:proofErr w:type="spellEnd"/>
      <w:r w:rsidR="001D49C2" w:rsidRPr="000117F0">
        <w:rPr>
          <w:rFonts w:ascii="Times New Roman" w:hAnsi="Times New Roman" w:cs="Times New Roman"/>
          <w:sz w:val="24"/>
        </w:rPr>
        <w:t>). ICAT inhibits binding of β-</w:t>
      </w:r>
      <w:proofErr w:type="spellStart"/>
      <w:r w:rsidR="001D49C2" w:rsidRPr="000117F0">
        <w:rPr>
          <w:rFonts w:ascii="Times New Roman" w:hAnsi="Times New Roman" w:cs="Times New Roman"/>
          <w:sz w:val="24"/>
        </w:rPr>
        <w:t>catenin</w:t>
      </w:r>
      <w:proofErr w:type="spellEnd"/>
      <w:r w:rsidR="001D49C2" w:rsidRPr="000117F0">
        <w:rPr>
          <w:rFonts w:ascii="Times New Roman" w:hAnsi="Times New Roman" w:cs="Times New Roman"/>
          <w:sz w:val="24"/>
        </w:rPr>
        <w:t xml:space="preserve"> to Tcf-4 (and) disrupts β-</w:t>
      </w:r>
      <w:proofErr w:type="spellStart"/>
      <w:r w:rsidR="001D49C2" w:rsidRPr="000117F0">
        <w:rPr>
          <w:rFonts w:ascii="Times New Roman" w:hAnsi="Times New Roman" w:cs="Times New Roman"/>
          <w:sz w:val="24"/>
        </w:rPr>
        <w:t>catenin</w:t>
      </w:r>
      <w:proofErr w:type="spellEnd"/>
      <w:r w:rsidR="001D49C2" w:rsidRPr="000117F0">
        <w:rPr>
          <w:rFonts w:ascii="Times New Roman" w:hAnsi="Times New Roman" w:cs="Times New Roman"/>
          <w:sz w:val="24"/>
        </w:rPr>
        <w:t>/</w:t>
      </w:r>
      <w:proofErr w:type="spellStart"/>
      <w:r w:rsidR="001D49C2" w:rsidRPr="000117F0">
        <w:rPr>
          <w:rFonts w:ascii="Times New Roman" w:hAnsi="Times New Roman" w:cs="Times New Roman"/>
          <w:sz w:val="24"/>
        </w:rPr>
        <w:t>Tcf</w:t>
      </w:r>
      <w:proofErr w:type="spellEnd"/>
      <w:r w:rsidR="001D49C2" w:rsidRPr="000117F0">
        <w:rPr>
          <w:rFonts w:ascii="Times New Roman" w:hAnsi="Times New Roman" w:cs="Times New Roman"/>
          <w:sz w:val="24"/>
        </w:rPr>
        <w:t>/DNA complexes," [17].  The issue with this is that when placed into a cell by itself, it will "</w:t>
      </w:r>
      <w:r w:rsidR="001D49C2" w:rsidRPr="000117F0">
        <w:t xml:space="preserve"> </w:t>
      </w:r>
      <w:r w:rsidR="001D49C2" w:rsidRPr="000117F0">
        <w:rPr>
          <w:rFonts w:ascii="Times New Roman" w:hAnsi="Times New Roman" w:cs="Times New Roman"/>
          <w:sz w:val="24"/>
        </w:rPr>
        <w:t xml:space="preserve">localizes to both </w:t>
      </w:r>
      <w:proofErr w:type="spellStart"/>
      <w:r w:rsidR="001D49C2" w:rsidRPr="000117F0">
        <w:rPr>
          <w:rFonts w:ascii="Times New Roman" w:hAnsi="Times New Roman" w:cs="Times New Roman"/>
          <w:sz w:val="24"/>
        </w:rPr>
        <w:t>cytoplasmic</w:t>
      </w:r>
      <w:proofErr w:type="spellEnd"/>
      <w:r w:rsidR="001D49C2" w:rsidRPr="000117F0">
        <w:rPr>
          <w:rFonts w:ascii="Times New Roman" w:hAnsi="Times New Roman" w:cs="Times New Roman"/>
          <w:sz w:val="24"/>
        </w:rPr>
        <w:t xml:space="preserve"> and nuclear compartments," [18] and "degree to which it alters other beta-</w:t>
      </w:r>
      <w:proofErr w:type="spellStart"/>
      <w:r w:rsidR="001D49C2" w:rsidRPr="000117F0">
        <w:rPr>
          <w:rFonts w:ascii="Times New Roman" w:hAnsi="Times New Roman" w:cs="Times New Roman"/>
          <w:sz w:val="24"/>
        </w:rPr>
        <w:t>catenin</w:t>
      </w:r>
      <w:proofErr w:type="spellEnd"/>
      <w:r w:rsidR="001D49C2" w:rsidRPr="000117F0">
        <w:rPr>
          <w:rFonts w:ascii="Times New Roman" w:hAnsi="Times New Roman" w:cs="Times New Roman"/>
          <w:sz w:val="24"/>
        </w:rPr>
        <w:t xml:space="preserve"> functions is less well understood," [18]. Beta-</w:t>
      </w:r>
      <w:proofErr w:type="spellStart"/>
      <w:r w:rsidR="001D49C2" w:rsidRPr="000117F0">
        <w:rPr>
          <w:rFonts w:ascii="Times New Roman" w:hAnsi="Times New Roman" w:cs="Times New Roman"/>
          <w:sz w:val="24"/>
        </w:rPr>
        <w:t>catenin</w:t>
      </w:r>
      <w:proofErr w:type="spellEnd"/>
      <w:r w:rsidR="001D49C2" w:rsidRPr="000117F0">
        <w:rPr>
          <w:rFonts w:ascii="Times New Roman" w:hAnsi="Times New Roman" w:cs="Times New Roman"/>
          <w:sz w:val="24"/>
        </w:rPr>
        <w:t xml:space="preserve"> has other functions outside of the nucleus, such as connecting the cell's cytoskeleton to a calcium-dependant glycoprotein intercellular connector mentioned before. ICAT may stop beta-</w:t>
      </w:r>
      <w:proofErr w:type="spellStart"/>
      <w:r w:rsidR="001D49C2" w:rsidRPr="000117F0">
        <w:rPr>
          <w:rFonts w:ascii="Times New Roman" w:hAnsi="Times New Roman" w:cs="Times New Roman"/>
          <w:sz w:val="24"/>
        </w:rPr>
        <w:t>catenin</w:t>
      </w:r>
      <w:proofErr w:type="spellEnd"/>
      <w:r w:rsidR="001D49C2" w:rsidRPr="000117F0">
        <w:rPr>
          <w:rFonts w:ascii="Times New Roman" w:hAnsi="Times New Roman" w:cs="Times New Roman"/>
          <w:sz w:val="24"/>
        </w:rPr>
        <w:t xml:space="preserve"> from interacting with TCF in the nucleus, but may have unintended side effects outside the nucleus.</w:t>
      </w:r>
      <w:r w:rsidR="00C65DAD" w:rsidRPr="000117F0">
        <w:rPr>
          <w:rFonts w:ascii="Times New Roman" w:hAnsi="Times New Roman" w:cs="Times New Roman"/>
          <w:sz w:val="24"/>
        </w:rPr>
        <w:br/>
      </w:r>
      <w:r w:rsidR="00C65DAD" w:rsidRPr="000117F0">
        <w:rPr>
          <w:rFonts w:ascii="Times New Roman" w:hAnsi="Times New Roman" w:cs="Times New Roman"/>
          <w:sz w:val="24"/>
        </w:rPr>
        <w:tab/>
      </w:r>
      <w:r w:rsidR="00C65DAD" w:rsidRPr="000117F0">
        <w:rPr>
          <w:rFonts w:ascii="Times New Roman" w:hAnsi="Times New Roman" w:cs="Times New Roman"/>
          <w:b/>
          <w:i/>
          <w:sz w:val="24"/>
        </w:rPr>
        <w:t>Molecular Intervention Therapy</w:t>
      </w:r>
    </w:p>
    <w:p w:rsidR="00C65DAD" w:rsidRPr="000117F0" w:rsidRDefault="00C65DAD" w:rsidP="00E179EF">
      <w:pPr>
        <w:spacing w:line="480" w:lineRule="auto"/>
        <w:rPr>
          <w:rFonts w:ascii="Times New Roman" w:hAnsi="Times New Roman" w:cs="Times New Roman"/>
          <w:sz w:val="24"/>
          <w:u w:val="single"/>
        </w:rPr>
      </w:pPr>
      <w:r w:rsidRPr="000117F0">
        <w:rPr>
          <w:rFonts w:ascii="Times New Roman" w:hAnsi="Times New Roman" w:cs="Times New Roman"/>
          <w:sz w:val="24"/>
        </w:rPr>
        <w:tab/>
        <w:t>This therapy is aimed at actually targeting a specific facet of FAP: the lack of destruction of beta-</w:t>
      </w:r>
      <w:proofErr w:type="spellStart"/>
      <w:r w:rsidRPr="000117F0">
        <w:rPr>
          <w:rFonts w:ascii="Times New Roman" w:hAnsi="Times New Roman" w:cs="Times New Roman"/>
          <w:sz w:val="24"/>
        </w:rPr>
        <w:t>catenin</w:t>
      </w:r>
      <w:proofErr w:type="spellEnd"/>
      <w:r w:rsidRPr="000117F0">
        <w:rPr>
          <w:rFonts w:ascii="Times New Roman" w:hAnsi="Times New Roman" w:cs="Times New Roman"/>
          <w:sz w:val="24"/>
        </w:rPr>
        <w:t xml:space="preserve"> in the WNT signaling pathway. </w:t>
      </w:r>
      <w:r w:rsidR="00226B38" w:rsidRPr="000117F0">
        <w:rPr>
          <w:rFonts w:ascii="Times New Roman" w:hAnsi="Times New Roman" w:cs="Times New Roman"/>
          <w:sz w:val="24"/>
        </w:rPr>
        <w:t>The cure will be a protein that interferes with the bonding between TCF and beta-</w:t>
      </w:r>
      <w:proofErr w:type="spellStart"/>
      <w:r w:rsidR="00226B38" w:rsidRPr="000117F0">
        <w:rPr>
          <w:rFonts w:ascii="Times New Roman" w:hAnsi="Times New Roman" w:cs="Times New Roman"/>
          <w:sz w:val="24"/>
        </w:rPr>
        <w:t>catenin</w:t>
      </w:r>
      <w:proofErr w:type="spellEnd"/>
      <w:r w:rsidR="00226B38" w:rsidRPr="000117F0">
        <w:rPr>
          <w:rFonts w:ascii="Times New Roman" w:hAnsi="Times New Roman" w:cs="Times New Roman"/>
          <w:sz w:val="24"/>
        </w:rPr>
        <w:t xml:space="preserve"> in the nucleus to prevent TCF-related genes from being transcribed. </w:t>
      </w:r>
      <w:r w:rsidRPr="000117F0">
        <w:rPr>
          <w:rFonts w:ascii="Times New Roman" w:hAnsi="Times New Roman" w:cs="Times New Roman"/>
          <w:sz w:val="24"/>
        </w:rPr>
        <w:t xml:space="preserve">Since the symptoms of FAP could possibly show in the early teens, but can only be detected in the early teens, the intervention should start during the early teens. The target tissue is epithelial tissue in the colon. The barriers against this deployment of a portion into the nuclei of epithelial cells in the human body are the body's digestive juices, the cell membrane, and the cell </w:t>
      </w:r>
      <w:r w:rsidRPr="000117F0">
        <w:rPr>
          <w:rFonts w:ascii="Times New Roman" w:hAnsi="Times New Roman" w:cs="Times New Roman"/>
          <w:sz w:val="24"/>
        </w:rPr>
        <w:lastRenderedPageBreak/>
        <w:t>nuclear membrane. The proposed cure must not be digested before the colon, so it must navigate through the stomach's digestive juices and the small intestine untouched. A protein cannot travel past the cell membrane and cell nuclear membrane without being encased in something.</w:t>
      </w:r>
      <w:r w:rsidR="0033383C" w:rsidRPr="000117F0">
        <w:rPr>
          <w:rFonts w:ascii="Times New Roman" w:hAnsi="Times New Roman" w:cs="Times New Roman"/>
          <w:sz w:val="24"/>
        </w:rPr>
        <w:t xml:space="preserve"> </w:t>
      </w:r>
      <w:r w:rsidR="0033383C" w:rsidRPr="000117F0">
        <w:rPr>
          <w:rFonts w:ascii="Times New Roman" w:hAnsi="Times New Roman" w:cs="Times New Roman"/>
          <w:sz w:val="24"/>
        </w:rPr>
        <w:br/>
      </w:r>
      <w:r w:rsidR="0033383C" w:rsidRPr="000117F0">
        <w:rPr>
          <w:rFonts w:ascii="Times New Roman" w:hAnsi="Times New Roman" w:cs="Times New Roman"/>
          <w:sz w:val="24"/>
        </w:rPr>
        <w:tab/>
      </w:r>
      <w:r w:rsidR="0033383C" w:rsidRPr="000117F0">
        <w:rPr>
          <w:rFonts w:ascii="Times New Roman" w:hAnsi="Times New Roman" w:cs="Times New Roman"/>
          <w:sz w:val="24"/>
        </w:rPr>
        <w:tab/>
      </w:r>
      <w:r w:rsidR="0033383C" w:rsidRPr="000117F0">
        <w:rPr>
          <w:rFonts w:ascii="Times New Roman" w:hAnsi="Times New Roman" w:cs="Times New Roman"/>
          <w:b/>
          <w:i/>
          <w:sz w:val="24"/>
        </w:rPr>
        <w:t>Getting Past the Digestive System to the Colon</w:t>
      </w:r>
    </w:p>
    <w:p w:rsidR="0033383C" w:rsidRPr="000117F0" w:rsidRDefault="0033383C" w:rsidP="00E179EF">
      <w:pPr>
        <w:spacing w:line="480" w:lineRule="auto"/>
        <w:rPr>
          <w:rFonts w:ascii="Times New Roman" w:hAnsi="Times New Roman" w:cs="Times New Roman"/>
          <w:sz w:val="24"/>
          <w:u w:val="single"/>
        </w:rPr>
      </w:pPr>
      <w:r w:rsidRPr="000117F0">
        <w:rPr>
          <w:rFonts w:ascii="Times New Roman" w:hAnsi="Times New Roman" w:cs="Times New Roman"/>
          <w:sz w:val="24"/>
        </w:rPr>
        <w:tab/>
        <w:t xml:space="preserve">The goal is getting this medicine to deploy in the colon, and nowhere else. This can be done using </w:t>
      </w:r>
      <w:r w:rsidR="00BD286C" w:rsidRPr="000117F0">
        <w:rPr>
          <w:rFonts w:ascii="Times New Roman" w:hAnsi="Times New Roman" w:cs="Times New Roman"/>
          <w:sz w:val="24"/>
        </w:rPr>
        <w:t xml:space="preserve">a capsule with a casing made of copolymers of </w:t>
      </w:r>
      <w:proofErr w:type="spellStart"/>
      <w:r w:rsidR="00BD286C" w:rsidRPr="000117F0">
        <w:rPr>
          <w:rFonts w:ascii="Times New Roman" w:hAnsi="Times New Roman" w:cs="Times New Roman"/>
          <w:sz w:val="24"/>
        </w:rPr>
        <w:t>methacrylic</w:t>
      </w:r>
      <w:proofErr w:type="spellEnd"/>
      <w:r w:rsidR="00BD286C" w:rsidRPr="000117F0">
        <w:rPr>
          <w:rFonts w:ascii="Times New Roman" w:hAnsi="Times New Roman" w:cs="Times New Roman"/>
          <w:sz w:val="24"/>
        </w:rPr>
        <w:t xml:space="preserve"> acid and methyl </w:t>
      </w:r>
      <w:proofErr w:type="spellStart"/>
      <w:r w:rsidR="00BD286C" w:rsidRPr="000117F0">
        <w:rPr>
          <w:rFonts w:ascii="Times New Roman" w:hAnsi="Times New Roman" w:cs="Times New Roman"/>
          <w:sz w:val="24"/>
        </w:rPr>
        <w:t>methacrylate</w:t>
      </w:r>
      <w:proofErr w:type="spellEnd"/>
      <w:r w:rsidR="00BD286C" w:rsidRPr="000117F0">
        <w:rPr>
          <w:rFonts w:ascii="Times New Roman" w:hAnsi="Times New Roman" w:cs="Times New Roman"/>
          <w:sz w:val="24"/>
        </w:rPr>
        <w:t xml:space="preserve"> filled with guar gum. </w:t>
      </w:r>
      <w:proofErr w:type="spellStart"/>
      <w:r w:rsidR="00BD286C" w:rsidRPr="000117F0">
        <w:rPr>
          <w:rFonts w:ascii="Times New Roman" w:hAnsi="Times New Roman" w:cs="Times New Roman"/>
          <w:sz w:val="24"/>
        </w:rPr>
        <w:t>Methacrylic</w:t>
      </w:r>
      <w:proofErr w:type="spellEnd"/>
      <w:r w:rsidR="00BD286C" w:rsidRPr="000117F0">
        <w:rPr>
          <w:rFonts w:ascii="Times New Roman" w:hAnsi="Times New Roman" w:cs="Times New Roman"/>
          <w:sz w:val="24"/>
        </w:rPr>
        <w:t xml:space="preserve"> acid and methyl </w:t>
      </w:r>
      <w:proofErr w:type="spellStart"/>
      <w:r w:rsidR="00BD286C" w:rsidRPr="000117F0">
        <w:rPr>
          <w:rFonts w:ascii="Times New Roman" w:hAnsi="Times New Roman" w:cs="Times New Roman"/>
          <w:sz w:val="24"/>
        </w:rPr>
        <w:t>methacrylate</w:t>
      </w:r>
      <w:proofErr w:type="spellEnd"/>
      <w:r w:rsidR="00BD286C" w:rsidRPr="000117F0">
        <w:rPr>
          <w:rFonts w:ascii="Times New Roman" w:hAnsi="Times New Roman" w:cs="Times New Roman"/>
          <w:sz w:val="24"/>
        </w:rPr>
        <w:t xml:space="preserve"> are polymers that when used in conjunction with each other, were found to be "</w:t>
      </w:r>
      <w:r w:rsidR="00BD286C" w:rsidRPr="000117F0">
        <w:t xml:space="preserve"> </w:t>
      </w:r>
      <w:r w:rsidR="00BD286C" w:rsidRPr="000117F0">
        <w:rPr>
          <w:rFonts w:ascii="Times New Roman" w:hAnsi="Times New Roman" w:cs="Times New Roman"/>
          <w:sz w:val="24"/>
        </w:rPr>
        <w:t xml:space="preserve">appropriate for drug delivery to the </w:t>
      </w:r>
      <w:proofErr w:type="spellStart"/>
      <w:r w:rsidR="00BD286C" w:rsidRPr="000117F0">
        <w:rPr>
          <w:rFonts w:ascii="Times New Roman" w:hAnsi="Times New Roman" w:cs="Times New Roman"/>
          <w:sz w:val="24"/>
        </w:rPr>
        <w:t>ileocolonic</w:t>
      </w:r>
      <w:proofErr w:type="spellEnd"/>
      <w:r w:rsidR="00BD286C" w:rsidRPr="000117F0">
        <w:rPr>
          <w:rFonts w:ascii="Times New Roman" w:hAnsi="Times New Roman" w:cs="Times New Roman"/>
          <w:sz w:val="24"/>
        </w:rPr>
        <w:t xml:space="preserve"> region," [13]. </w:t>
      </w:r>
      <w:r w:rsidR="00FE0CA0" w:rsidRPr="000117F0">
        <w:rPr>
          <w:rFonts w:ascii="Times New Roman" w:hAnsi="Times New Roman" w:cs="Times New Roman"/>
          <w:sz w:val="24"/>
        </w:rPr>
        <w:t>This region is right before the colon, so to ensure delivery, the pill will be filled with guar gum. Guar gum both acts as something to suspend the protein in besides empty space as well as ensuring delivery only to the colon</w:t>
      </w:r>
      <w:r w:rsidR="0071076C" w:rsidRPr="000117F0">
        <w:rPr>
          <w:rFonts w:ascii="Times New Roman" w:hAnsi="Times New Roman" w:cs="Times New Roman"/>
          <w:sz w:val="24"/>
        </w:rPr>
        <w:t xml:space="preserve"> because study has shown that guar gum does not degrade until it reaches the colon where bacteria degrade the capsule, allowing for the slow release of the encased drug [14]. </w:t>
      </w:r>
      <w:r w:rsidR="0071076C" w:rsidRPr="000117F0">
        <w:rPr>
          <w:rFonts w:ascii="Times New Roman" w:hAnsi="Times New Roman" w:cs="Times New Roman"/>
          <w:sz w:val="24"/>
        </w:rPr>
        <w:br/>
      </w:r>
      <w:r w:rsidR="0071076C" w:rsidRPr="000117F0">
        <w:rPr>
          <w:rFonts w:ascii="Times New Roman" w:hAnsi="Times New Roman" w:cs="Times New Roman"/>
          <w:sz w:val="24"/>
        </w:rPr>
        <w:tab/>
      </w:r>
      <w:r w:rsidR="0071076C" w:rsidRPr="000117F0">
        <w:rPr>
          <w:rFonts w:ascii="Times New Roman" w:hAnsi="Times New Roman" w:cs="Times New Roman"/>
          <w:sz w:val="24"/>
        </w:rPr>
        <w:tab/>
      </w:r>
      <w:r w:rsidR="0071076C" w:rsidRPr="000117F0">
        <w:rPr>
          <w:rFonts w:ascii="Times New Roman" w:hAnsi="Times New Roman" w:cs="Times New Roman"/>
          <w:b/>
          <w:i/>
          <w:sz w:val="24"/>
        </w:rPr>
        <w:t>Getting Past the Cell Membrane and Nuclear Membrane</w:t>
      </w:r>
    </w:p>
    <w:p w:rsidR="0071076C" w:rsidRDefault="0071076C" w:rsidP="00E179EF">
      <w:pPr>
        <w:spacing w:line="480" w:lineRule="auto"/>
        <w:rPr>
          <w:rFonts w:ascii="Times New Roman" w:hAnsi="Times New Roman" w:cs="Times New Roman"/>
          <w:sz w:val="24"/>
        </w:rPr>
      </w:pPr>
      <w:r w:rsidRPr="000117F0">
        <w:rPr>
          <w:rFonts w:ascii="Times New Roman" w:hAnsi="Times New Roman" w:cs="Times New Roman"/>
          <w:sz w:val="24"/>
        </w:rPr>
        <w:tab/>
        <w:t>A protein cannot naturally pass through a cell's membrane and nuclear membrane. However, using a specially designed micelles, this can be accomplished. The University of Tokyo has engineered micelles that "</w:t>
      </w:r>
      <w:r w:rsidRPr="000117F0">
        <w:t xml:space="preserve"> </w:t>
      </w:r>
      <w:r w:rsidRPr="000117F0">
        <w:rPr>
          <w:rFonts w:ascii="Times New Roman" w:hAnsi="Times New Roman" w:cs="Times New Roman"/>
          <w:sz w:val="24"/>
        </w:rPr>
        <w:t xml:space="preserve">penetrate the cell membrane in a different way, entering the cell through a process called </w:t>
      </w:r>
      <w:proofErr w:type="spellStart"/>
      <w:r w:rsidRPr="000117F0">
        <w:rPr>
          <w:rFonts w:ascii="Times New Roman" w:hAnsi="Times New Roman" w:cs="Times New Roman"/>
          <w:sz w:val="24"/>
        </w:rPr>
        <w:t>endocytosis</w:t>
      </w:r>
      <w:proofErr w:type="spellEnd"/>
      <w:r w:rsidRPr="000117F0">
        <w:rPr>
          <w:rFonts w:ascii="Times New Roman" w:hAnsi="Times New Roman" w:cs="Times New Roman"/>
          <w:sz w:val="24"/>
        </w:rPr>
        <w:t>...</w:t>
      </w:r>
      <w:r w:rsidRPr="000117F0">
        <w:t xml:space="preserve"> </w:t>
      </w:r>
      <w:r w:rsidRPr="000117F0">
        <w:rPr>
          <w:rFonts w:ascii="Times New Roman" w:hAnsi="Times New Roman" w:cs="Times New Roman"/>
          <w:sz w:val="24"/>
        </w:rPr>
        <w:t>As conditions become more acidic, the molecules of the micelles... lose their ability to stick together and release the drug molecules," [15]</w:t>
      </w:r>
      <w:r w:rsidR="0040411B" w:rsidRPr="000117F0">
        <w:rPr>
          <w:rFonts w:ascii="Times New Roman" w:hAnsi="Times New Roman" w:cs="Times New Roman"/>
          <w:sz w:val="24"/>
        </w:rPr>
        <w:t>.</w:t>
      </w:r>
      <w:r w:rsidR="0040411B">
        <w:rPr>
          <w:rFonts w:ascii="Times New Roman" w:hAnsi="Times New Roman" w:cs="Times New Roman"/>
          <w:sz w:val="24"/>
        </w:rPr>
        <w:t xml:space="preserve"> These micelles can further be engineered to be "</w:t>
      </w:r>
      <w:proofErr w:type="spellStart"/>
      <w:r w:rsidR="0040411B" w:rsidRPr="0040411B">
        <w:rPr>
          <w:rFonts w:ascii="Times New Roman" w:hAnsi="Times New Roman" w:cs="Times New Roman"/>
          <w:sz w:val="24"/>
        </w:rPr>
        <w:t>nanocarriers</w:t>
      </w:r>
      <w:proofErr w:type="spellEnd"/>
      <w:r w:rsidR="0040411B" w:rsidRPr="0040411B">
        <w:rPr>
          <w:rFonts w:ascii="Times New Roman" w:hAnsi="Times New Roman" w:cs="Times New Roman"/>
          <w:sz w:val="24"/>
        </w:rPr>
        <w:t xml:space="preserve"> functionalized with nuclear localizing signals (NLSs) </w:t>
      </w:r>
      <w:r w:rsidR="0040411B">
        <w:rPr>
          <w:rFonts w:ascii="Times New Roman" w:hAnsi="Times New Roman" w:cs="Times New Roman"/>
          <w:sz w:val="24"/>
        </w:rPr>
        <w:t>... (that)</w:t>
      </w:r>
      <w:r w:rsidR="0040411B" w:rsidRPr="0040411B">
        <w:rPr>
          <w:rFonts w:ascii="Times New Roman" w:hAnsi="Times New Roman" w:cs="Times New Roman"/>
          <w:sz w:val="24"/>
        </w:rPr>
        <w:t xml:space="preserve"> can efficiently enter cells and localize in their nuclei</w:t>
      </w:r>
      <w:r w:rsidR="0040411B">
        <w:rPr>
          <w:rFonts w:ascii="Times New Roman" w:hAnsi="Times New Roman" w:cs="Times New Roman"/>
          <w:sz w:val="24"/>
        </w:rPr>
        <w:t>," [16].</w:t>
      </w:r>
      <w:r w:rsidR="0040411B">
        <w:rPr>
          <w:rFonts w:ascii="Times New Roman" w:hAnsi="Times New Roman" w:cs="Times New Roman"/>
          <w:sz w:val="24"/>
        </w:rPr>
        <w:br/>
      </w:r>
      <w:r w:rsidR="0040411B">
        <w:rPr>
          <w:rFonts w:ascii="Times New Roman" w:hAnsi="Times New Roman" w:cs="Times New Roman"/>
          <w:sz w:val="24"/>
        </w:rPr>
        <w:tab/>
        <w:t xml:space="preserve">By having a micelles engineered to be taken in through </w:t>
      </w:r>
      <w:proofErr w:type="spellStart"/>
      <w:r w:rsidR="0040411B">
        <w:rPr>
          <w:rFonts w:ascii="Times New Roman" w:hAnsi="Times New Roman" w:cs="Times New Roman"/>
          <w:sz w:val="24"/>
        </w:rPr>
        <w:t>endocytosis</w:t>
      </w:r>
      <w:proofErr w:type="spellEnd"/>
      <w:r w:rsidR="0040411B">
        <w:rPr>
          <w:rFonts w:ascii="Times New Roman" w:hAnsi="Times New Roman" w:cs="Times New Roman"/>
          <w:sz w:val="24"/>
        </w:rPr>
        <w:t xml:space="preserve">, they can deliver a protein past the cell membrane. The micelle can further be engineered to generate a nuclear </w:t>
      </w:r>
      <w:r w:rsidR="0040411B">
        <w:rPr>
          <w:rFonts w:ascii="Times New Roman" w:hAnsi="Times New Roman" w:cs="Times New Roman"/>
          <w:sz w:val="24"/>
        </w:rPr>
        <w:lastRenderedPageBreak/>
        <w:t>localizing signal, so that the micelle can be taken into the cell's nucleus. The micelle can then respond to the change in pH inside the nucleus, where it will break up, and then released the enclosed protein.</w:t>
      </w:r>
      <w:r w:rsidR="0040411B">
        <w:rPr>
          <w:rFonts w:ascii="Times New Roman" w:hAnsi="Times New Roman" w:cs="Times New Roman"/>
          <w:sz w:val="24"/>
        </w:rPr>
        <w:br/>
      </w:r>
      <w:r w:rsidR="0040411B">
        <w:rPr>
          <w:rFonts w:ascii="Times New Roman" w:hAnsi="Times New Roman" w:cs="Times New Roman"/>
          <w:sz w:val="24"/>
        </w:rPr>
        <w:tab/>
      </w:r>
      <w:r w:rsidR="0040411B">
        <w:rPr>
          <w:rFonts w:ascii="Times New Roman" w:hAnsi="Times New Roman" w:cs="Times New Roman"/>
          <w:sz w:val="24"/>
        </w:rPr>
        <w:tab/>
      </w:r>
      <w:r w:rsidR="0040411B" w:rsidRPr="000117F0">
        <w:rPr>
          <w:rFonts w:ascii="Times New Roman" w:hAnsi="Times New Roman" w:cs="Times New Roman"/>
          <w:b/>
          <w:i/>
          <w:sz w:val="24"/>
        </w:rPr>
        <w:t>The Protein Cure</w:t>
      </w:r>
      <w:r w:rsidR="0040411B">
        <w:rPr>
          <w:rFonts w:ascii="Times New Roman" w:hAnsi="Times New Roman" w:cs="Times New Roman"/>
          <w:sz w:val="24"/>
          <w:u w:val="single"/>
        </w:rPr>
        <w:br/>
      </w:r>
      <w:r w:rsidR="0040411B">
        <w:rPr>
          <w:rFonts w:ascii="Times New Roman" w:hAnsi="Times New Roman" w:cs="Times New Roman"/>
          <w:sz w:val="24"/>
        </w:rPr>
        <w:tab/>
        <w:t>The protein that will be in the cell nucleus must effectively replicate the effect of the WNT signaling pathway being inactivated. Recall that when the pathway is inactive, the APC protein that is affected by FAP is too short to form a destruction complex that tags beta-</w:t>
      </w:r>
      <w:proofErr w:type="spellStart"/>
      <w:r w:rsidR="0040411B">
        <w:rPr>
          <w:rFonts w:ascii="Times New Roman" w:hAnsi="Times New Roman" w:cs="Times New Roman"/>
          <w:sz w:val="24"/>
        </w:rPr>
        <w:t>catenin</w:t>
      </w:r>
      <w:proofErr w:type="spellEnd"/>
      <w:r w:rsidR="0040411B">
        <w:rPr>
          <w:rFonts w:ascii="Times New Roman" w:hAnsi="Times New Roman" w:cs="Times New Roman"/>
          <w:sz w:val="24"/>
        </w:rPr>
        <w:t xml:space="preserve"> for destruction. This results in beta-</w:t>
      </w:r>
      <w:proofErr w:type="spellStart"/>
      <w:r w:rsidR="0040411B">
        <w:rPr>
          <w:rFonts w:ascii="Times New Roman" w:hAnsi="Times New Roman" w:cs="Times New Roman"/>
          <w:sz w:val="24"/>
        </w:rPr>
        <w:t>catenin</w:t>
      </w:r>
      <w:proofErr w:type="spellEnd"/>
      <w:r w:rsidR="0040411B">
        <w:rPr>
          <w:rFonts w:ascii="Times New Roman" w:hAnsi="Times New Roman" w:cs="Times New Roman"/>
          <w:sz w:val="24"/>
        </w:rPr>
        <w:t xml:space="preserve"> accumulating and localizing in the nucleus where it binds with TCF. This activates the transcription of TCF related genes. The protein that is part of the proposed cure must bond to TCF such that beta-</w:t>
      </w:r>
      <w:proofErr w:type="spellStart"/>
      <w:r w:rsidR="0040411B">
        <w:rPr>
          <w:rFonts w:ascii="Times New Roman" w:hAnsi="Times New Roman" w:cs="Times New Roman"/>
          <w:sz w:val="24"/>
        </w:rPr>
        <w:t>catenin</w:t>
      </w:r>
      <w:proofErr w:type="spellEnd"/>
      <w:r w:rsidR="0040411B">
        <w:rPr>
          <w:rFonts w:ascii="Times New Roman" w:hAnsi="Times New Roman" w:cs="Times New Roman"/>
          <w:sz w:val="24"/>
        </w:rPr>
        <w:t xml:space="preserve"> cannot bond to TCF to trigger transcription. </w:t>
      </w:r>
      <w:r w:rsidR="00966A9A">
        <w:rPr>
          <w:rFonts w:ascii="Times New Roman" w:hAnsi="Times New Roman" w:cs="Times New Roman"/>
          <w:sz w:val="24"/>
        </w:rPr>
        <w:t xml:space="preserve">This protein is ICAT, which is </w:t>
      </w:r>
      <w:r w:rsidR="009F33D9">
        <w:rPr>
          <w:rFonts w:ascii="Times New Roman" w:hAnsi="Times New Roman" w:cs="Times New Roman"/>
          <w:sz w:val="24"/>
        </w:rPr>
        <w:t>ICAT is a protein that by inhibiting the binding of beta-</w:t>
      </w:r>
      <w:proofErr w:type="spellStart"/>
      <w:r w:rsidR="009F33D9">
        <w:rPr>
          <w:rFonts w:ascii="Times New Roman" w:hAnsi="Times New Roman" w:cs="Times New Roman"/>
          <w:sz w:val="24"/>
        </w:rPr>
        <w:t>catenin</w:t>
      </w:r>
      <w:proofErr w:type="spellEnd"/>
      <w:r w:rsidR="00D358BD">
        <w:rPr>
          <w:rFonts w:ascii="Times New Roman" w:hAnsi="Times New Roman" w:cs="Times New Roman"/>
          <w:sz w:val="24"/>
        </w:rPr>
        <w:t xml:space="preserve"> to TCF, will restore the WNT pathway when it is off. FAP results in the destruction complex of the WNT pathway's inactive state to fail, thereby allowing beta-</w:t>
      </w:r>
      <w:proofErr w:type="spellStart"/>
      <w:r w:rsidR="00D358BD">
        <w:rPr>
          <w:rFonts w:ascii="Times New Roman" w:hAnsi="Times New Roman" w:cs="Times New Roman"/>
          <w:sz w:val="24"/>
        </w:rPr>
        <w:t>catenin</w:t>
      </w:r>
      <w:proofErr w:type="spellEnd"/>
      <w:r w:rsidR="00D358BD">
        <w:rPr>
          <w:rFonts w:ascii="Times New Roman" w:hAnsi="Times New Roman" w:cs="Times New Roman"/>
          <w:sz w:val="24"/>
        </w:rPr>
        <w:t xml:space="preserve"> to accumulate. The beta-</w:t>
      </w:r>
      <w:proofErr w:type="spellStart"/>
      <w:r w:rsidR="00D358BD">
        <w:rPr>
          <w:rFonts w:ascii="Times New Roman" w:hAnsi="Times New Roman" w:cs="Times New Roman"/>
          <w:sz w:val="24"/>
        </w:rPr>
        <w:t>catenin</w:t>
      </w:r>
      <w:proofErr w:type="spellEnd"/>
      <w:r w:rsidR="00D358BD">
        <w:rPr>
          <w:rFonts w:ascii="Times New Roman" w:hAnsi="Times New Roman" w:cs="Times New Roman"/>
          <w:sz w:val="24"/>
        </w:rPr>
        <w:t xml:space="preserve"> then localizes in the nucleus, but if ICAT is also present in the nucleus, then beta-</w:t>
      </w:r>
      <w:proofErr w:type="spellStart"/>
      <w:r w:rsidR="00D358BD">
        <w:rPr>
          <w:rFonts w:ascii="Times New Roman" w:hAnsi="Times New Roman" w:cs="Times New Roman"/>
          <w:sz w:val="24"/>
        </w:rPr>
        <w:t>catenin</w:t>
      </w:r>
      <w:proofErr w:type="spellEnd"/>
      <w:r w:rsidR="00D358BD">
        <w:rPr>
          <w:rFonts w:ascii="Times New Roman" w:hAnsi="Times New Roman" w:cs="Times New Roman"/>
          <w:sz w:val="24"/>
        </w:rPr>
        <w:t xml:space="preserve"> will not be able to bind to TCF. Transcription of TCF related genes will not occur. </w:t>
      </w:r>
    </w:p>
    <w:p w:rsidR="006E6D6F" w:rsidRDefault="006E6D6F" w:rsidP="00E179EF">
      <w:pPr>
        <w:spacing w:line="480" w:lineRule="auto"/>
        <w:rPr>
          <w:rFonts w:ascii="Times New Roman" w:hAnsi="Times New Roman" w:cs="Times New Roman"/>
          <w:sz w:val="24"/>
        </w:rPr>
      </w:pPr>
      <w:r>
        <w:rPr>
          <w:rFonts w:ascii="Times New Roman" w:hAnsi="Times New Roman" w:cs="Times New Roman"/>
          <w:noProof/>
          <w:sz w:val="24"/>
        </w:rPr>
        <w:pict>
          <v:shape id="_x0000_s1026" type="#_x0000_t202" style="position:absolute;margin-left:.75pt;margin-top:30.55pt;width:489pt;height:234pt;z-index:251658240">
            <v:textbox>
              <w:txbxContent>
                <w:p w:rsidR="006E6D6F" w:rsidRPr="006E6D6F" w:rsidRDefault="006E6D6F">
                  <w:pPr>
                    <w:rPr>
                      <w:rFonts w:ascii="Times New Roman" w:hAnsi="Times New Roman" w:cs="Times New Roman"/>
                      <w:sz w:val="24"/>
                    </w:rPr>
                  </w:pPr>
                  <w:r>
                    <w:rPr>
                      <w:rFonts w:ascii="Times New Roman" w:hAnsi="Times New Roman" w:cs="Times New Roman"/>
                      <w:sz w:val="24"/>
                    </w:rPr>
                    <w:t>Here are some of the abbreviations used:</w:t>
                  </w:r>
                  <w:r>
                    <w:rPr>
                      <w:rFonts w:ascii="Times New Roman" w:hAnsi="Times New Roman" w:cs="Times New Roman"/>
                      <w:sz w:val="24"/>
                    </w:rPr>
                    <w:br/>
                  </w:r>
                  <w:r>
                    <w:rPr>
                      <w:rFonts w:ascii="Times New Roman" w:hAnsi="Times New Roman" w:cs="Times New Roman"/>
                      <w:sz w:val="24"/>
                      <w:szCs w:val="24"/>
                    </w:rPr>
                    <w:t xml:space="preserve">FAP - Familial </w:t>
                  </w:r>
                  <w:proofErr w:type="spellStart"/>
                  <w:r>
                    <w:rPr>
                      <w:rFonts w:ascii="Times New Roman" w:hAnsi="Times New Roman" w:cs="Times New Roman"/>
                      <w:sz w:val="24"/>
                      <w:szCs w:val="24"/>
                    </w:rPr>
                    <w:t>adenomatous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polyposis</w:t>
                  </w:r>
                  <w:proofErr w:type="spellEnd"/>
                  <w:r>
                    <w:rPr>
                      <w:rFonts w:ascii="Times New Roman" w:hAnsi="Times New Roman" w:cs="Times New Roman"/>
                      <w:sz w:val="24"/>
                      <w:szCs w:val="24"/>
                    </w:rPr>
                    <w:br/>
                  </w:r>
                  <w:r w:rsidRPr="00074329">
                    <w:rPr>
                      <w:rFonts w:ascii="Times New Roman" w:hAnsi="Times New Roman" w:cs="Times New Roman"/>
                      <w:sz w:val="24"/>
                      <w:szCs w:val="24"/>
                    </w:rPr>
                    <w:t>WNT stands for wingless integrated pathway. The pathway involves regulation of gene expression. When off, the related genes are not expressed.</w:t>
                  </w:r>
                  <w:r w:rsidRPr="00074329">
                    <w:rPr>
                      <w:rFonts w:ascii="Times New Roman" w:hAnsi="Times New Roman" w:cs="Times New Roman"/>
                      <w:sz w:val="24"/>
                      <w:szCs w:val="24"/>
                    </w:rPr>
                    <w:br/>
                    <w:t>LRP - Low density lipoprotein receptor-related protein</w:t>
                  </w:r>
                  <w:r w:rsidRPr="00074329">
                    <w:rPr>
                      <w:rFonts w:ascii="Times New Roman" w:hAnsi="Times New Roman" w:cs="Times New Roman"/>
                      <w:sz w:val="24"/>
                      <w:szCs w:val="24"/>
                    </w:rPr>
                    <w:br/>
                    <w:t xml:space="preserve">APC - </w:t>
                  </w:r>
                  <w:proofErr w:type="spellStart"/>
                  <w:r w:rsidRPr="00074329">
                    <w:rPr>
                      <w:rFonts w:ascii="Times New Roman" w:hAnsi="Times New Roman" w:cs="Times New Roman"/>
                      <w:sz w:val="24"/>
                      <w:szCs w:val="24"/>
                    </w:rPr>
                    <w:t>Adenomatous</w:t>
                  </w:r>
                  <w:proofErr w:type="spellEnd"/>
                  <w:r w:rsidRPr="00074329">
                    <w:rPr>
                      <w:rFonts w:ascii="Times New Roman" w:hAnsi="Times New Roman" w:cs="Times New Roman"/>
                      <w:sz w:val="24"/>
                      <w:szCs w:val="24"/>
                    </w:rPr>
                    <w:t xml:space="preserve"> </w:t>
                  </w:r>
                  <w:proofErr w:type="spellStart"/>
                  <w:r w:rsidRPr="00074329">
                    <w:rPr>
                      <w:rFonts w:ascii="Times New Roman" w:hAnsi="Times New Roman" w:cs="Times New Roman"/>
                      <w:sz w:val="24"/>
                      <w:szCs w:val="24"/>
                    </w:rPr>
                    <w:t>polyposis</w:t>
                  </w:r>
                  <w:proofErr w:type="spellEnd"/>
                  <w:r w:rsidRPr="00074329">
                    <w:rPr>
                      <w:rFonts w:ascii="Times New Roman" w:hAnsi="Times New Roman" w:cs="Times New Roman"/>
                      <w:sz w:val="24"/>
                      <w:szCs w:val="24"/>
                    </w:rPr>
                    <w:t xml:space="preserve"> coli</w:t>
                  </w:r>
                  <w:r w:rsidRPr="00074329">
                    <w:rPr>
                      <w:rFonts w:ascii="Times New Roman" w:hAnsi="Times New Roman" w:cs="Times New Roman"/>
                      <w:sz w:val="24"/>
                      <w:szCs w:val="24"/>
                    </w:rPr>
                    <w:br/>
                    <w:t xml:space="preserve">GSK3 - Glycogen </w:t>
                  </w:r>
                  <w:proofErr w:type="spellStart"/>
                  <w:r w:rsidRPr="00074329">
                    <w:rPr>
                      <w:rFonts w:ascii="Times New Roman" w:hAnsi="Times New Roman" w:cs="Times New Roman"/>
                      <w:sz w:val="24"/>
                      <w:szCs w:val="24"/>
                    </w:rPr>
                    <w:t>synthase</w:t>
                  </w:r>
                  <w:proofErr w:type="spellEnd"/>
                  <w:r w:rsidRPr="00074329">
                    <w:rPr>
                      <w:rFonts w:ascii="Times New Roman" w:hAnsi="Times New Roman" w:cs="Times New Roman"/>
                      <w:sz w:val="24"/>
                      <w:szCs w:val="24"/>
                    </w:rPr>
                    <w:t xml:space="preserve"> kinase-3</w:t>
                  </w:r>
                  <w:r w:rsidRPr="00074329">
                    <w:rPr>
                      <w:rFonts w:ascii="Times New Roman" w:hAnsi="Times New Roman" w:cs="Times New Roman"/>
                      <w:sz w:val="24"/>
                      <w:szCs w:val="24"/>
                    </w:rPr>
                    <w:br/>
                    <w:t xml:space="preserve">CKI - </w:t>
                  </w:r>
                  <w:proofErr w:type="spellStart"/>
                  <w:r w:rsidRPr="00074329">
                    <w:rPr>
                      <w:rFonts w:ascii="Times New Roman" w:hAnsi="Times New Roman" w:cs="Times New Roman"/>
                      <w:sz w:val="24"/>
                      <w:szCs w:val="24"/>
                    </w:rPr>
                    <w:t>Cyclin</w:t>
                  </w:r>
                  <w:proofErr w:type="spellEnd"/>
                  <w:r w:rsidRPr="00074329">
                    <w:rPr>
                      <w:rFonts w:ascii="Times New Roman" w:hAnsi="Times New Roman" w:cs="Times New Roman"/>
                      <w:sz w:val="24"/>
                      <w:szCs w:val="24"/>
                    </w:rPr>
                    <w:t xml:space="preserve">-Dependent </w:t>
                  </w:r>
                  <w:proofErr w:type="spellStart"/>
                  <w:r w:rsidRPr="00074329">
                    <w:rPr>
                      <w:rFonts w:ascii="Times New Roman" w:hAnsi="Times New Roman" w:cs="Times New Roman"/>
                      <w:sz w:val="24"/>
                      <w:szCs w:val="24"/>
                    </w:rPr>
                    <w:t>kinase</w:t>
                  </w:r>
                  <w:proofErr w:type="spellEnd"/>
                  <w:r w:rsidRPr="00074329">
                    <w:rPr>
                      <w:rFonts w:ascii="Times New Roman" w:hAnsi="Times New Roman" w:cs="Times New Roman"/>
                      <w:sz w:val="24"/>
                      <w:szCs w:val="24"/>
                    </w:rPr>
                    <w:t xml:space="preserve"> inhibitor</w:t>
                  </w:r>
                  <w:r w:rsidRPr="00074329">
                    <w:rPr>
                      <w:rFonts w:ascii="Times New Roman" w:hAnsi="Times New Roman" w:cs="Times New Roman"/>
                      <w:sz w:val="24"/>
                      <w:szCs w:val="24"/>
                    </w:rPr>
                    <w:br/>
                    <w:t>P - Phosphate group</w:t>
                  </w:r>
                  <w:r w:rsidRPr="00074329">
                    <w:rPr>
                      <w:rFonts w:ascii="Times New Roman" w:hAnsi="Times New Roman" w:cs="Times New Roman"/>
                      <w:sz w:val="24"/>
                      <w:szCs w:val="24"/>
                    </w:rPr>
                    <w:br/>
                  </w:r>
                  <w:proofErr w:type="spellStart"/>
                  <w:r w:rsidRPr="00074329">
                    <w:rPr>
                      <w:rFonts w:ascii="Times New Roman" w:hAnsi="Times New Roman" w:cs="Times New Roman"/>
                      <w:sz w:val="24"/>
                      <w:szCs w:val="24"/>
                    </w:rPr>
                    <w:t>Ub</w:t>
                  </w:r>
                  <w:proofErr w:type="spellEnd"/>
                  <w:r w:rsidRPr="00074329">
                    <w:rPr>
                      <w:rFonts w:ascii="Times New Roman" w:hAnsi="Times New Roman" w:cs="Times New Roman"/>
                      <w:sz w:val="24"/>
                      <w:szCs w:val="24"/>
                    </w:rPr>
                    <w:t xml:space="preserve"> - </w:t>
                  </w:r>
                  <w:proofErr w:type="spellStart"/>
                  <w:r w:rsidRPr="00074329">
                    <w:rPr>
                      <w:rFonts w:ascii="Times New Roman" w:hAnsi="Times New Roman" w:cs="Times New Roman"/>
                      <w:sz w:val="24"/>
                      <w:szCs w:val="24"/>
                    </w:rPr>
                    <w:t>Ubiquitin</w:t>
                  </w:r>
                  <w:proofErr w:type="spellEnd"/>
                  <w:r w:rsidRPr="00074329">
                    <w:rPr>
                      <w:rFonts w:ascii="Times New Roman" w:hAnsi="Times New Roman" w:cs="Times New Roman"/>
                      <w:sz w:val="24"/>
                      <w:szCs w:val="24"/>
                    </w:rPr>
                    <w:br/>
                  </w:r>
                  <w:proofErr w:type="spellStart"/>
                  <w:r w:rsidRPr="00074329">
                    <w:rPr>
                      <w:rFonts w:ascii="Times New Roman" w:hAnsi="Times New Roman" w:cs="Times New Roman"/>
                      <w:sz w:val="24"/>
                      <w:szCs w:val="24"/>
                    </w:rPr>
                    <w:t>βTrCP</w:t>
                  </w:r>
                  <w:proofErr w:type="spellEnd"/>
                  <w:r w:rsidRPr="00074329">
                    <w:rPr>
                      <w:rFonts w:ascii="Times New Roman" w:hAnsi="Times New Roman" w:cs="Times New Roman"/>
                      <w:sz w:val="24"/>
                      <w:szCs w:val="24"/>
                    </w:rPr>
                    <w:t xml:space="preserve"> - beta-</w:t>
                  </w:r>
                  <w:proofErr w:type="spellStart"/>
                  <w:r w:rsidRPr="00074329">
                    <w:rPr>
                      <w:rFonts w:ascii="Times New Roman" w:hAnsi="Times New Roman" w:cs="Times New Roman"/>
                      <w:sz w:val="24"/>
                      <w:szCs w:val="24"/>
                    </w:rPr>
                    <w:t>transducin</w:t>
                  </w:r>
                  <w:proofErr w:type="spellEnd"/>
                  <w:r w:rsidRPr="00074329">
                    <w:rPr>
                      <w:rFonts w:ascii="Times New Roman" w:hAnsi="Times New Roman" w:cs="Times New Roman"/>
                      <w:sz w:val="24"/>
                      <w:szCs w:val="24"/>
                    </w:rPr>
                    <w:t xml:space="preserve"> repeat protein</w:t>
                  </w:r>
                  <w:r w:rsidRPr="00074329">
                    <w:rPr>
                      <w:rFonts w:ascii="Times New Roman" w:hAnsi="Times New Roman" w:cs="Times New Roman"/>
                      <w:sz w:val="24"/>
                      <w:szCs w:val="24"/>
                    </w:rPr>
                    <w:br/>
                    <w:t xml:space="preserve">TCF - Transcription </w:t>
                  </w:r>
                  <w:r>
                    <w:rPr>
                      <w:rFonts w:ascii="Times New Roman" w:hAnsi="Times New Roman" w:cs="Times New Roman"/>
                      <w:sz w:val="24"/>
                      <w:szCs w:val="24"/>
                    </w:rPr>
                    <w:t xml:space="preserve">cofactor family. </w:t>
                  </w:r>
                  <w:r w:rsidRPr="00074329">
                    <w:rPr>
                      <w:rFonts w:ascii="Times New Roman" w:hAnsi="Times New Roman" w:cs="Times New Roman"/>
                      <w:sz w:val="24"/>
                      <w:szCs w:val="24"/>
                    </w:rPr>
                    <w:br/>
                  </w:r>
                  <w:proofErr w:type="spellStart"/>
                  <w:r w:rsidRPr="00074329">
                    <w:rPr>
                      <w:rFonts w:ascii="Times New Roman" w:hAnsi="Times New Roman" w:cs="Times New Roman"/>
                      <w:sz w:val="24"/>
                      <w:szCs w:val="24"/>
                    </w:rPr>
                    <w:t>Dvl</w:t>
                  </w:r>
                  <w:proofErr w:type="spellEnd"/>
                  <w:r w:rsidRPr="00074329">
                    <w:rPr>
                      <w:rFonts w:ascii="Times New Roman" w:hAnsi="Times New Roman" w:cs="Times New Roman"/>
                      <w:sz w:val="24"/>
                      <w:szCs w:val="24"/>
                    </w:rPr>
                    <w:t xml:space="preserve"> - a family of </w:t>
                  </w:r>
                  <w:proofErr w:type="spellStart"/>
                  <w:r w:rsidRPr="00074329">
                    <w:rPr>
                      <w:rFonts w:ascii="Times New Roman" w:hAnsi="Times New Roman" w:cs="Times New Roman"/>
                      <w:sz w:val="24"/>
                      <w:szCs w:val="24"/>
                    </w:rPr>
                    <w:t>cytoplasmic</w:t>
                  </w:r>
                  <w:proofErr w:type="spellEnd"/>
                  <w:r w:rsidRPr="00074329">
                    <w:rPr>
                      <w:rFonts w:ascii="Times New Roman" w:hAnsi="Times New Roman" w:cs="Times New Roman"/>
                      <w:sz w:val="24"/>
                      <w:szCs w:val="24"/>
                    </w:rPr>
                    <w:t xml:space="preserve"> </w:t>
                  </w:r>
                  <w:proofErr w:type="spellStart"/>
                  <w:r w:rsidRPr="00074329">
                    <w:rPr>
                      <w:rFonts w:ascii="Times New Roman" w:hAnsi="Times New Roman" w:cs="Times New Roman"/>
                      <w:sz w:val="24"/>
                      <w:szCs w:val="24"/>
                    </w:rPr>
                    <w:t>phosphoproteins</w:t>
                  </w:r>
                  <w:proofErr w:type="spellEnd"/>
                  <w:r w:rsidRPr="00074329">
                    <w:rPr>
                      <w:rFonts w:ascii="Times New Roman" w:hAnsi="Times New Roman" w:cs="Times New Roman"/>
                      <w:sz w:val="24"/>
                      <w:szCs w:val="24"/>
                    </w:rPr>
                    <w:t xml:space="preserve"> called disheveled. </w:t>
                  </w:r>
                  <w:r>
                    <w:rPr>
                      <w:rFonts w:ascii="Times New Roman" w:hAnsi="Times New Roman" w:cs="Times New Roman"/>
                      <w:sz w:val="24"/>
                      <w:szCs w:val="24"/>
                    </w:rPr>
                    <w:br/>
                    <w:t>ICAT- an 81 amino acid protein that stands for (</w:t>
                  </w:r>
                  <w:r w:rsidRPr="00966A9A">
                    <w:rPr>
                      <w:rFonts w:ascii="Times New Roman" w:hAnsi="Times New Roman" w:cs="Times New Roman"/>
                      <w:sz w:val="24"/>
                    </w:rPr>
                    <w:t>inhibitor of β-</w:t>
                  </w:r>
                  <w:proofErr w:type="spellStart"/>
                  <w:r w:rsidRPr="00966A9A">
                    <w:rPr>
                      <w:rFonts w:ascii="Times New Roman" w:hAnsi="Times New Roman" w:cs="Times New Roman"/>
                      <w:sz w:val="24"/>
                    </w:rPr>
                    <w:t>catenin</w:t>
                  </w:r>
                  <w:proofErr w:type="spellEnd"/>
                  <w:r w:rsidRPr="00966A9A">
                    <w:rPr>
                      <w:rFonts w:ascii="Times New Roman" w:hAnsi="Times New Roman" w:cs="Times New Roman"/>
                      <w:sz w:val="24"/>
                    </w:rPr>
                    <w:t xml:space="preserve"> and </w:t>
                  </w:r>
                  <w:proofErr w:type="spellStart"/>
                  <w:r w:rsidRPr="00966A9A">
                    <w:rPr>
                      <w:rFonts w:ascii="Times New Roman" w:hAnsi="Times New Roman" w:cs="Times New Roman"/>
                      <w:sz w:val="24"/>
                    </w:rPr>
                    <w:t>Tcf</w:t>
                  </w:r>
                  <w:proofErr w:type="spellEnd"/>
                  <w:r>
                    <w:rPr>
                      <w:rFonts w:ascii="Times New Roman" w:hAnsi="Times New Roman" w:cs="Times New Roman"/>
                      <w:sz w:val="24"/>
                    </w:rPr>
                    <w:t>)</w:t>
                  </w:r>
                </w:p>
              </w:txbxContent>
            </v:textbox>
          </v:shape>
        </w:pict>
      </w:r>
      <w:r>
        <w:rPr>
          <w:rFonts w:ascii="Times New Roman" w:hAnsi="Times New Roman" w:cs="Times New Roman"/>
          <w:sz w:val="24"/>
        </w:rPr>
        <w:tab/>
        <w:t xml:space="preserve">This proposal can be summed up by this graphic below: </w:t>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sidR="0099515D">
        <w:rPr>
          <w:rFonts w:ascii="Times New Roman" w:hAnsi="Times New Roman" w:cs="Times New Roman"/>
          <w:noProof/>
          <w:sz w:val="24"/>
        </w:rPr>
        <w:lastRenderedPageBreak/>
        <w:pict>
          <v:shape id="_x0000_s1043" type="#_x0000_t202" style="position:absolute;margin-left:209.25pt;margin-top:566.45pt;width:102pt;height:126pt;z-index:251675648;mso-position-horizontal-relative:text;mso-position-vertical-relative:text">
            <v:textbox style="mso-next-textbox:#_x0000_s1043">
              <w:txbxContent>
                <w:p w:rsidR="006E6D6F" w:rsidRPr="0060106E" w:rsidRDefault="006E6D6F" w:rsidP="006E6D6F">
                  <w:pPr>
                    <w:rPr>
                      <w:rFonts w:ascii="Times New Roman" w:hAnsi="Times New Roman" w:cs="Times New Roman"/>
                      <w:sz w:val="20"/>
                    </w:rPr>
                  </w:pPr>
                  <w:r>
                    <w:rPr>
                      <w:rFonts w:ascii="Times New Roman" w:hAnsi="Times New Roman" w:cs="Times New Roman"/>
                      <w:sz w:val="20"/>
                    </w:rPr>
                    <w:t>Micelle breaks up in nucleus due to pH change in nucleus. Releases ICAT. ICAT will inhibit TCF related genes from transcribing by blocking the beta-</w:t>
                  </w:r>
                  <w:proofErr w:type="spellStart"/>
                  <w:r>
                    <w:rPr>
                      <w:rFonts w:ascii="Times New Roman" w:hAnsi="Times New Roman" w:cs="Times New Roman"/>
                      <w:sz w:val="20"/>
                    </w:rPr>
                    <w:t>catenin</w:t>
                  </w:r>
                  <w:proofErr w:type="spellEnd"/>
                  <w:r>
                    <w:rPr>
                      <w:rFonts w:ascii="Times New Roman" w:hAnsi="Times New Roman" w:cs="Times New Roman"/>
                      <w:sz w:val="20"/>
                    </w:rPr>
                    <w:t xml:space="preserve"> bonding site.</w:t>
                  </w:r>
                </w:p>
              </w:txbxContent>
            </v:textbox>
          </v:shape>
        </w:pict>
      </w:r>
      <w:r w:rsidR="0099515D">
        <w:rPr>
          <w:rFonts w:ascii="Times New Roman" w:hAnsi="Times New Roman" w:cs="Times New Roman"/>
          <w:noProof/>
          <w:sz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2" type="#_x0000_t67" style="position:absolute;margin-left:311.25pt;margin-top:591.2pt;width:24.75pt;height:24pt;rotation:3837117fd;z-index:251674624;mso-position-horizontal-relative:text;mso-position-vertical-relative:text">
            <v:textbox style="layout-flow:vertical-ideographic"/>
          </v:shape>
        </w:pict>
      </w:r>
      <w:r w:rsidR="0099515D">
        <w:rPr>
          <w:rFonts w:ascii="Times New Roman" w:hAnsi="Times New Roman" w:cs="Times New Roman"/>
          <w:noProof/>
          <w:sz w:val="24"/>
        </w:rPr>
        <w:pict>
          <v:shape id="_x0000_s1041" type="#_x0000_t202" style="position:absolute;margin-left:336pt;margin-top:566.45pt;width:147pt;height:32.25pt;z-index:251673600;mso-position-horizontal-relative:text;mso-position-vertical-relative:text">
            <v:textbox style="mso-next-textbox:#_x0000_s1041">
              <w:txbxContent>
                <w:p w:rsidR="006E6D6F" w:rsidRPr="0060106E" w:rsidRDefault="006E6D6F" w:rsidP="006E6D6F">
                  <w:pPr>
                    <w:rPr>
                      <w:rFonts w:ascii="Times New Roman" w:hAnsi="Times New Roman" w:cs="Times New Roman"/>
                      <w:sz w:val="20"/>
                    </w:rPr>
                  </w:pPr>
                  <w:r>
                    <w:rPr>
                      <w:rFonts w:ascii="Times New Roman" w:hAnsi="Times New Roman" w:cs="Times New Roman"/>
                      <w:sz w:val="20"/>
                    </w:rPr>
                    <w:t>Micelle generates a NLS to get into nucleus</w:t>
                  </w:r>
                </w:p>
              </w:txbxContent>
            </v:textbox>
          </v:shape>
        </w:pict>
      </w:r>
      <w:r w:rsidR="0099515D">
        <w:rPr>
          <w:rFonts w:ascii="Times New Roman" w:hAnsi="Times New Roman" w:cs="Times New Roman"/>
          <w:noProof/>
          <w:sz w:val="24"/>
        </w:rPr>
        <w:pict>
          <v:shape id="_x0000_s1040" type="#_x0000_t67" style="position:absolute;margin-left:311.25pt;margin-top:561.95pt;width:24.75pt;height:24pt;rotation:-2867218fd;z-index:251672576;mso-position-horizontal-relative:text;mso-position-vertical-relative:text">
            <v:textbox style="layout-flow:vertical-ideographic"/>
          </v:shape>
        </w:pict>
      </w:r>
      <w:r w:rsidR="0099515D">
        <w:rPr>
          <w:rFonts w:ascii="Times New Roman" w:hAnsi="Times New Roman" w:cs="Times New Roman"/>
          <w:noProof/>
          <w:sz w:val="24"/>
        </w:rPr>
        <w:pict>
          <v:shape id="_x0000_s1039" type="#_x0000_t202" style="position:absolute;margin-left:209.25pt;margin-top:528.95pt;width:185.25pt;height:33pt;z-index:251671552;mso-position-horizontal-relative:text;mso-position-vertical-relative:text">
            <v:textbox style="mso-next-textbox:#_x0000_s1039">
              <w:txbxContent>
                <w:p w:rsidR="006E6D6F" w:rsidRPr="0060106E" w:rsidRDefault="006E6D6F" w:rsidP="006E6D6F">
                  <w:pPr>
                    <w:rPr>
                      <w:rFonts w:ascii="Times New Roman" w:hAnsi="Times New Roman" w:cs="Times New Roman"/>
                      <w:sz w:val="20"/>
                    </w:rPr>
                  </w:pPr>
                  <w:r>
                    <w:rPr>
                      <w:rFonts w:ascii="Times New Roman" w:hAnsi="Times New Roman" w:cs="Times New Roman"/>
                      <w:sz w:val="20"/>
                    </w:rPr>
                    <w:t xml:space="preserve">Cells intake engineered micelles by </w:t>
                  </w:r>
                  <w:proofErr w:type="spellStart"/>
                  <w:r>
                    <w:rPr>
                      <w:rFonts w:ascii="Times New Roman" w:hAnsi="Times New Roman" w:cs="Times New Roman"/>
                      <w:sz w:val="20"/>
                    </w:rPr>
                    <w:t>endocytosis</w:t>
                  </w:r>
                  <w:proofErr w:type="spellEnd"/>
                  <w:r>
                    <w:rPr>
                      <w:rFonts w:ascii="Times New Roman" w:hAnsi="Times New Roman" w:cs="Times New Roman"/>
                      <w:sz w:val="20"/>
                    </w:rPr>
                    <w:t>.</w:t>
                  </w:r>
                </w:p>
              </w:txbxContent>
            </v:textbox>
          </v:shape>
        </w:pict>
      </w:r>
      <w:r w:rsidR="0099515D">
        <w:rPr>
          <w:rFonts w:ascii="Times New Roman" w:hAnsi="Times New Roman" w:cs="Times New Roman"/>
          <w:noProof/>
          <w:sz w:val="24"/>
        </w:rPr>
        <w:pict>
          <v:shape id="_x0000_s1038" type="#_x0000_t67" style="position:absolute;margin-left:407.25pt;margin-top:524.45pt;width:24.75pt;height:24pt;rotation:3836300fd;z-index:251670528;mso-position-horizontal-relative:text;mso-position-vertical-relative:text">
            <v:textbox style="layout-flow:vertical-ideographic"/>
          </v:shape>
        </w:pict>
      </w:r>
      <w:r w:rsidR="0099515D">
        <w:rPr>
          <w:rFonts w:ascii="Times New Roman" w:hAnsi="Times New Roman" w:cs="Times New Roman"/>
          <w:noProof/>
          <w:sz w:val="24"/>
        </w:rPr>
        <w:pict>
          <v:shape id="_x0000_s1037" type="#_x0000_t202" style="position:absolute;margin-left:354pt;margin-top:495.95pt;width:147pt;height:22.5pt;z-index:251669504;mso-position-horizontal-relative:text;mso-position-vertical-relative:text">
            <v:textbox style="mso-next-textbox:#_x0000_s1037">
              <w:txbxContent>
                <w:p w:rsidR="006E6D6F" w:rsidRPr="0060106E" w:rsidRDefault="006E6D6F" w:rsidP="006E6D6F">
                  <w:pPr>
                    <w:rPr>
                      <w:rFonts w:ascii="Times New Roman" w:hAnsi="Times New Roman" w:cs="Times New Roman"/>
                      <w:sz w:val="20"/>
                    </w:rPr>
                  </w:pPr>
                  <w:r>
                    <w:rPr>
                      <w:rFonts w:ascii="Times New Roman" w:hAnsi="Times New Roman" w:cs="Times New Roman"/>
                      <w:sz w:val="20"/>
                    </w:rPr>
                    <w:t>Guar gum breaks up in the colon</w:t>
                  </w:r>
                </w:p>
              </w:txbxContent>
            </v:textbox>
          </v:shape>
        </w:pict>
      </w:r>
      <w:r w:rsidR="0099515D">
        <w:rPr>
          <w:rFonts w:ascii="Times New Roman" w:hAnsi="Times New Roman" w:cs="Times New Roman"/>
          <w:noProof/>
          <w:sz w:val="24"/>
        </w:rPr>
        <w:pict>
          <v:shape id="_x0000_s1036" type="#_x0000_t67" style="position:absolute;margin-left:406.9pt;margin-top:465.2pt;width:24.75pt;height:24pt;z-index:251668480;mso-position-horizontal-relative:text;mso-position-vertical-relative:text">
            <v:textbox style="layout-flow:vertical-ideographic"/>
          </v:shape>
        </w:pict>
      </w:r>
      <w:r w:rsidR="0099515D">
        <w:rPr>
          <w:rFonts w:ascii="Times New Roman" w:hAnsi="Times New Roman" w:cs="Times New Roman"/>
          <w:noProof/>
          <w:sz w:val="24"/>
        </w:rPr>
        <w:pict>
          <v:shape id="_x0000_s1035" type="#_x0000_t202" style="position:absolute;margin-left:366.75pt;margin-top:413.45pt;width:134.25pt;height:45.75pt;z-index:251667456;mso-position-horizontal-relative:text;mso-position-vertical-relative:text">
            <v:textbox style="mso-next-textbox:#_x0000_s1035">
              <w:txbxContent>
                <w:p w:rsidR="006E6D6F" w:rsidRPr="00FE4BFE" w:rsidRDefault="006E6D6F" w:rsidP="006E6D6F">
                  <w:proofErr w:type="spellStart"/>
                  <w:r>
                    <w:rPr>
                      <w:rFonts w:ascii="Times New Roman" w:hAnsi="Times New Roman" w:cs="Times New Roman"/>
                      <w:sz w:val="20"/>
                    </w:rPr>
                    <w:t>Methacrylic</w:t>
                  </w:r>
                  <w:proofErr w:type="spellEnd"/>
                  <w:r>
                    <w:rPr>
                      <w:rFonts w:ascii="Times New Roman" w:hAnsi="Times New Roman" w:cs="Times New Roman"/>
                      <w:sz w:val="20"/>
                    </w:rPr>
                    <w:t xml:space="preserve"> acid and methyl </w:t>
                  </w:r>
                  <w:proofErr w:type="spellStart"/>
                  <w:r>
                    <w:rPr>
                      <w:rFonts w:ascii="Times New Roman" w:hAnsi="Times New Roman" w:cs="Times New Roman"/>
                      <w:sz w:val="20"/>
                    </w:rPr>
                    <w:t>methacrylate</w:t>
                  </w:r>
                  <w:proofErr w:type="spellEnd"/>
                  <w:r>
                    <w:rPr>
                      <w:rFonts w:ascii="Times New Roman" w:hAnsi="Times New Roman" w:cs="Times New Roman"/>
                      <w:sz w:val="20"/>
                    </w:rPr>
                    <w:t xml:space="preserve"> breaks up near the colon.</w:t>
                  </w:r>
                </w:p>
              </w:txbxContent>
            </v:textbox>
          </v:shape>
        </w:pict>
      </w:r>
      <w:r w:rsidR="0099515D">
        <w:rPr>
          <w:rFonts w:ascii="Times New Roman" w:hAnsi="Times New Roman" w:cs="Times New Roman"/>
          <w:noProof/>
          <w:sz w:val="24"/>
        </w:rPr>
        <w:pict>
          <v:shape id="_x0000_s1034" type="#_x0000_t202" style="position:absolute;margin-left:195pt;margin-top:257.45pt;width:313.5pt;height:139.5pt;z-index:251666432;mso-position-horizontal-relative:text;mso-position-vertical-relative:text">
            <v:textbox style="mso-next-textbox:#_x0000_s1034">
              <w:txbxContent>
                <w:p w:rsidR="006E6D6F" w:rsidRPr="00AC1E64" w:rsidRDefault="006E6D6F" w:rsidP="006E6D6F">
                  <w:r>
                    <w:rPr>
                      <w:rFonts w:ascii="Times New Roman" w:hAnsi="Times New Roman" w:cs="Times New Roman"/>
                      <w:sz w:val="20"/>
                    </w:rPr>
                    <w:t xml:space="preserve">The proposed cure is to have a capsule made of </w:t>
                  </w:r>
                  <w:proofErr w:type="spellStart"/>
                  <w:r>
                    <w:rPr>
                      <w:rFonts w:ascii="Times New Roman" w:hAnsi="Times New Roman" w:cs="Times New Roman"/>
                      <w:sz w:val="20"/>
                    </w:rPr>
                    <w:t>methacrylic</w:t>
                  </w:r>
                  <w:proofErr w:type="spellEnd"/>
                  <w:r>
                    <w:rPr>
                      <w:rFonts w:ascii="Times New Roman" w:hAnsi="Times New Roman" w:cs="Times New Roman"/>
                      <w:sz w:val="20"/>
                    </w:rPr>
                    <w:t xml:space="preserve"> acid and methyl </w:t>
                  </w:r>
                  <w:proofErr w:type="spellStart"/>
                  <w:r>
                    <w:rPr>
                      <w:rFonts w:ascii="Times New Roman" w:hAnsi="Times New Roman" w:cs="Times New Roman"/>
                      <w:sz w:val="20"/>
                    </w:rPr>
                    <w:t>methacrylate</w:t>
                  </w:r>
                  <w:proofErr w:type="spellEnd"/>
                  <w:r>
                    <w:rPr>
                      <w:rFonts w:ascii="Times New Roman" w:hAnsi="Times New Roman" w:cs="Times New Roman"/>
                      <w:sz w:val="20"/>
                    </w:rPr>
                    <w:t xml:space="preserve"> that breaks up somewhere at the end of the small intestine or the start of the colon. The capsule contains guar gum, which can only be broken down by bacteria in the colon. The guar gum contains micelles engineered to have cells intake it by </w:t>
                  </w:r>
                  <w:proofErr w:type="spellStart"/>
                  <w:r>
                    <w:rPr>
                      <w:rFonts w:ascii="Times New Roman" w:hAnsi="Times New Roman" w:cs="Times New Roman"/>
                      <w:sz w:val="20"/>
                    </w:rPr>
                    <w:t>endocytosis</w:t>
                  </w:r>
                  <w:proofErr w:type="spellEnd"/>
                  <w:r>
                    <w:rPr>
                      <w:rFonts w:ascii="Times New Roman" w:hAnsi="Times New Roman" w:cs="Times New Roman"/>
                      <w:sz w:val="20"/>
                    </w:rPr>
                    <w:t>, then brought to the nucleus where it generates a nuclear localization signal. The micelles enters the nucleus where it breaks up due to pH differences and releases a protein called ICAT. ICAT will inhibit the transcription of TCF-related genes (aka WNT responsive genes). This restores the effect of the WNT pathway being off.</w:t>
                  </w:r>
                </w:p>
              </w:txbxContent>
            </v:textbox>
          </v:shape>
        </w:pict>
      </w:r>
      <w:r w:rsidR="0099515D">
        <w:rPr>
          <w:rFonts w:ascii="Times New Roman" w:hAnsi="Times New Roman" w:cs="Times New Roman"/>
          <w:noProof/>
          <w:sz w:val="24"/>
        </w:rPr>
        <w:pict>
          <v:shape id="_x0000_s1033" type="#_x0000_t202" style="position:absolute;margin-left:-6pt;margin-top:648.2pt;width:201pt;height:34.5pt;z-index:251665408;mso-position-horizontal-relative:text;mso-position-vertical-relative:text">
            <v:textbox style="mso-next-textbox:#_x0000_s1033">
              <w:txbxContent>
                <w:p w:rsidR="006E6D6F" w:rsidRPr="00FC5E09" w:rsidRDefault="006E6D6F" w:rsidP="006E6D6F">
                  <w:pPr>
                    <w:rPr>
                      <w:rFonts w:ascii="Times New Roman" w:hAnsi="Times New Roman" w:cs="Times New Roman"/>
                      <w:sz w:val="20"/>
                    </w:rPr>
                  </w:pPr>
                  <w:r>
                    <w:rPr>
                      <w:rFonts w:ascii="Times New Roman" w:hAnsi="Times New Roman" w:cs="Times New Roman"/>
                      <w:sz w:val="20"/>
                    </w:rPr>
                    <w:t>β-</w:t>
                  </w:r>
                  <w:proofErr w:type="spellStart"/>
                  <w:r>
                    <w:rPr>
                      <w:rFonts w:ascii="Times New Roman" w:hAnsi="Times New Roman" w:cs="Times New Roman"/>
                      <w:sz w:val="20"/>
                    </w:rPr>
                    <w:t>Catenin</w:t>
                  </w:r>
                  <w:proofErr w:type="spellEnd"/>
                  <w:r>
                    <w:rPr>
                      <w:rFonts w:ascii="Times New Roman" w:hAnsi="Times New Roman" w:cs="Times New Roman"/>
                      <w:sz w:val="20"/>
                    </w:rPr>
                    <w:t xml:space="preserve"> moves to the nucleus to bind with TCF, which begins transcribing genes.</w:t>
                  </w:r>
                </w:p>
              </w:txbxContent>
            </v:textbox>
          </v:shape>
        </w:pict>
      </w:r>
      <w:r w:rsidR="0099515D">
        <w:rPr>
          <w:rFonts w:ascii="Times New Roman" w:hAnsi="Times New Roman" w:cs="Times New Roman"/>
          <w:noProof/>
          <w:sz w:val="24"/>
        </w:rPr>
        <w:pict>
          <v:shape id="_x0000_s1032" type="#_x0000_t202" style="position:absolute;margin-left:220.5pt;margin-top:47.45pt;width:261pt;height:48.75pt;z-index:251664384;mso-position-horizontal-relative:text;mso-position-vertical-relative:text">
            <v:textbox style="mso-next-textbox:#_x0000_s1032">
              <w:txbxContent>
                <w:p w:rsidR="006E6D6F" w:rsidRPr="008E7530" w:rsidRDefault="006E6D6F" w:rsidP="006E6D6F">
                  <w:pPr>
                    <w:rPr>
                      <w:rFonts w:ascii="Times New Roman" w:hAnsi="Times New Roman" w:cs="Times New Roman"/>
                      <w:sz w:val="20"/>
                    </w:rPr>
                  </w:pPr>
                  <w:r w:rsidRPr="005D287E">
                    <w:rPr>
                      <w:rFonts w:ascii="Times New Roman" w:hAnsi="Times New Roman" w:cs="Times New Roman"/>
                      <w:sz w:val="20"/>
                    </w:rPr>
                    <w:t xml:space="preserve">The APC protein becomes too short to form the destruction complex when the WNT pathway is off, do beta </w:t>
                  </w:r>
                  <w:proofErr w:type="spellStart"/>
                  <w:r w:rsidRPr="005D287E">
                    <w:rPr>
                      <w:rFonts w:ascii="Times New Roman" w:hAnsi="Times New Roman" w:cs="Times New Roman"/>
                      <w:sz w:val="20"/>
                    </w:rPr>
                    <w:t>catenin</w:t>
                  </w:r>
                  <w:proofErr w:type="spellEnd"/>
                  <w:r w:rsidRPr="005D287E">
                    <w:rPr>
                      <w:rFonts w:ascii="Times New Roman" w:hAnsi="Times New Roman" w:cs="Times New Roman"/>
                      <w:sz w:val="20"/>
                    </w:rPr>
                    <w:t xml:space="preserve"> bonds with TCF and WNT genes are transcribed.</w:t>
                  </w:r>
                </w:p>
              </w:txbxContent>
            </v:textbox>
          </v:shape>
        </w:pict>
      </w:r>
      <w:r w:rsidR="0099515D">
        <w:rPr>
          <w:rFonts w:ascii="Times New Roman" w:hAnsi="Times New Roman" w:cs="Times New Roman"/>
          <w:noProof/>
          <w:sz w:val="24"/>
        </w:rPr>
        <w:pict>
          <v:shape id="_x0000_s1031" type="#_x0000_t202" style="position:absolute;margin-left:220.5pt;margin-top:12.95pt;width:261pt;height:34.5pt;z-index:251663360;mso-position-horizontal-relative:text;mso-position-vertical-relative:text">
            <v:textbox style="mso-next-textbox:#_x0000_s1031">
              <w:txbxContent>
                <w:p w:rsidR="006E6D6F" w:rsidRPr="00FC5E09" w:rsidRDefault="006E6D6F" w:rsidP="006E6D6F">
                  <w:pPr>
                    <w:rPr>
                      <w:rFonts w:ascii="Times New Roman" w:hAnsi="Times New Roman" w:cs="Times New Roman"/>
                      <w:sz w:val="20"/>
                    </w:rPr>
                  </w:pPr>
                  <w:r w:rsidRPr="005D287E">
                    <w:rPr>
                      <w:rFonts w:ascii="Times New Roman" w:hAnsi="Times New Roman" w:cs="Times New Roman"/>
                      <w:sz w:val="20"/>
                    </w:rPr>
                    <w:t>FAP is caused by nonsense or frame shift mutations on chromosome 5, and it affects epithelial tissue.</w:t>
                  </w:r>
                  <w:r>
                    <w:rPr>
                      <w:rFonts w:ascii="Times New Roman" w:hAnsi="Times New Roman" w:cs="Times New Roman"/>
                      <w:sz w:val="20"/>
                    </w:rPr>
                    <w:t xml:space="preserve"> </w:t>
                  </w:r>
                </w:p>
              </w:txbxContent>
            </v:textbox>
          </v:shape>
        </w:pict>
      </w:r>
      <w:r w:rsidR="0099515D">
        <w:rPr>
          <w:rFonts w:ascii="Times New Roman" w:hAnsi="Times New Roman" w:cs="Times New Roman"/>
          <w:noProof/>
          <w:sz w:val="24"/>
        </w:rPr>
        <w:pict>
          <v:shape id="_x0000_s1030" type="#_x0000_t202" style="position:absolute;margin-left:1.5pt;margin-top:426.95pt;width:151.5pt;height:38.25pt;z-index:251662336;mso-position-horizontal-relative:text;mso-position-vertical-relative:text">
            <v:textbox style="mso-next-textbox:#_x0000_s1030">
              <w:txbxContent>
                <w:p w:rsidR="006E6D6F" w:rsidRPr="00A8009F" w:rsidRDefault="006E6D6F" w:rsidP="006E6D6F">
                  <w:pPr>
                    <w:rPr>
                      <w:sz w:val="24"/>
                    </w:rPr>
                  </w:pPr>
                  <w:r w:rsidRPr="00A8009F">
                    <w:rPr>
                      <w:sz w:val="24"/>
                    </w:rPr>
                    <w:t>Normal WNT Pathway</w:t>
                  </w:r>
                  <w:r w:rsidRPr="00A8009F">
                    <w:rPr>
                      <w:sz w:val="24"/>
                    </w:rPr>
                    <w:br/>
                    <w:t>When O</w:t>
                  </w:r>
                  <w:r>
                    <w:rPr>
                      <w:sz w:val="24"/>
                    </w:rPr>
                    <w:t>n</w:t>
                  </w:r>
                </w:p>
              </w:txbxContent>
            </v:textbox>
          </v:shape>
        </w:pict>
      </w:r>
      <w:r w:rsidR="0099515D">
        <w:rPr>
          <w:rFonts w:ascii="Times New Roman" w:hAnsi="Times New Roman" w:cs="Times New Roman"/>
          <w:noProof/>
          <w:sz w:val="24"/>
        </w:rPr>
        <w:pict>
          <v:shape id="_x0000_s1029" type="#_x0000_t202" style="position:absolute;margin-left:87.75pt;margin-top:-12.55pt;width:259.5pt;height:25.5pt;z-index:251661312;mso-position-horizontal-relative:text;mso-position-vertical-relative:text">
            <v:textbox style="mso-next-textbox:#_x0000_s1029">
              <w:txbxContent>
                <w:p w:rsidR="006E6D6F" w:rsidRPr="00806791" w:rsidRDefault="006E6D6F" w:rsidP="006E6D6F">
                  <w:pPr>
                    <w:rPr>
                      <w:rFonts w:ascii="Times New Roman" w:hAnsi="Times New Roman" w:cs="Times New Roman"/>
                      <w:sz w:val="36"/>
                    </w:rPr>
                  </w:pPr>
                  <w:r w:rsidRPr="00806791">
                    <w:rPr>
                      <w:rFonts w:ascii="Times New Roman" w:hAnsi="Times New Roman" w:cs="Times New Roman"/>
                      <w:sz w:val="36"/>
                    </w:rPr>
                    <w:t xml:space="preserve">Familial </w:t>
                  </w:r>
                  <w:proofErr w:type="spellStart"/>
                  <w:r w:rsidRPr="00806791">
                    <w:rPr>
                      <w:rFonts w:ascii="Times New Roman" w:hAnsi="Times New Roman" w:cs="Times New Roman"/>
                      <w:sz w:val="36"/>
                    </w:rPr>
                    <w:t>Adenomatous</w:t>
                  </w:r>
                  <w:proofErr w:type="spellEnd"/>
                  <w:r w:rsidRPr="00806791">
                    <w:rPr>
                      <w:rFonts w:ascii="Times New Roman" w:hAnsi="Times New Roman" w:cs="Times New Roman"/>
                      <w:sz w:val="36"/>
                    </w:rPr>
                    <w:t xml:space="preserve"> </w:t>
                  </w:r>
                  <w:proofErr w:type="spellStart"/>
                  <w:r w:rsidRPr="00806791">
                    <w:rPr>
                      <w:rFonts w:ascii="Times New Roman" w:hAnsi="Times New Roman" w:cs="Times New Roman"/>
                      <w:sz w:val="36"/>
                    </w:rPr>
                    <w:t>Polyposis</w:t>
                  </w:r>
                  <w:proofErr w:type="spellEnd"/>
                </w:p>
              </w:txbxContent>
            </v:textbox>
          </v:shape>
        </w:pict>
      </w:r>
      <w:r w:rsidR="0099515D">
        <w:rPr>
          <w:rFonts w:ascii="Times New Roman" w:hAnsi="Times New Roman" w:cs="Times New Roman"/>
          <w:noProof/>
          <w:sz w:val="24"/>
        </w:rPr>
        <w:pict>
          <v:shape id="_x0000_s1028" type="#_x0000_t202" style="position:absolute;margin-left:-9.75pt;margin-top:396.95pt;width:192pt;height:30pt;z-index:251660288;mso-position-horizontal-relative:text;mso-position-vertical-relative:text">
            <v:textbox style="mso-next-textbox:#_x0000_s1028">
              <w:txbxContent>
                <w:p w:rsidR="006E6D6F" w:rsidRPr="00830E59" w:rsidRDefault="006E6D6F" w:rsidP="006E6D6F">
                  <w:pPr>
                    <w:rPr>
                      <w:rFonts w:ascii="Times New Roman" w:hAnsi="Times New Roman" w:cs="Times New Roman"/>
                      <w:sz w:val="20"/>
                    </w:rPr>
                  </w:pPr>
                  <w:r>
                    <w:rPr>
                      <w:rFonts w:ascii="Times New Roman" w:hAnsi="Times New Roman" w:cs="Times New Roman"/>
                      <w:sz w:val="20"/>
                    </w:rPr>
                    <w:t>β-</w:t>
                  </w:r>
                  <w:proofErr w:type="spellStart"/>
                  <w:r>
                    <w:rPr>
                      <w:rFonts w:ascii="Times New Roman" w:hAnsi="Times New Roman" w:cs="Times New Roman"/>
                      <w:sz w:val="20"/>
                    </w:rPr>
                    <w:t>Catenin</w:t>
                  </w:r>
                  <w:proofErr w:type="spellEnd"/>
                  <w:r>
                    <w:rPr>
                      <w:rFonts w:ascii="Times New Roman" w:hAnsi="Times New Roman" w:cs="Times New Roman"/>
                      <w:sz w:val="20"/>
                    </w:rPr>
                    <w:t xml:space="preserve"> is targeted for destruction by a </w:t>
                  </w:r>
                  <w:proofErr w:type="spellStart"/>
                  <w:r>
                    <w:rPr>
                      <w:rFonts w:ascii="Times New Roman" w:hAnsi="Times New Roman" w:cs="Times New Roman"/>
                      <w:sz w:val="20"/>
                    </w:rPr>
                    <w:t>proteosome</w:t>
                  </w:r>
                  <w:proofErr w:type="spellEnd"/>
                  <w:r>
                    <w:rPr>
                      <w:rFonts w:ascii="Times New Roman" w:hAnsi="Times New Roman" w:cs="Times New Roman"/>
                      <w:sz w:val="20"/>
                    </w:rPr>
                    <w:t xml:space="preserve"> and TCF is never activated.</w:t>
                  </w:r>
                </w:p>
              </w:txbxContent>
            </v:textbox>
          </v:shape>
        </w:pict>
      </w:r>
      <w:r w:rsidR="0099515D">
        <w:rPr>
          <w:rFonts w:ascii="Times New Roman" w:hAnsi="Times New Roman" w:cs="Times New Roman"/>
          <w:noProof/>
          <w:sz w:val="24"/>
        </w:rPr>
        <w:pict>
          <v:shape id="_x0000_s1027" type="#_x0000_t202" style="position:absolute;margin-left:-26.25pt;margin-top:12.95pt;width:201pt;height:69pt;z-index:251659264;mso-position-horizontal-relative:text;mso-position-vertical-relative:text">
            <v:textbox style="mso-next-textbox:#_x0000_s1027">
              <w:txbxContent>
                <w:p w:rsidR="006E6D6F" w:rsidRPr="00B4315F" w:rsidRDefault="006E6D6F" w:rsidP="006E6D6F">
                  <w:pPr>
                    <w:rPr>
                      <w:sz w:val="20"/>
                    </w:rPr>
                  </w:pPr>
                  <w:r w:rsidRPr="00A8009F">
                    <w:rPr>
                      <w:sz w:val="24"/>
                    </w:rPr>
                    <w:t>Normal WNT Pathway</w:t>
                  </w:r>
                  <w:r w:rsidRPr="00A8009F">
                    <w:rPr>
                      <w:sz w:val="24"/>
                    </w:rPr>
                    <w:br/>
                    <w:t>When Off</w:t>
                  </w:r>
                  <w:r>
                    <w:rPr>
                      <w:sz w:val="24"/>
                    </w:rPr>
                    <w:br/>
                  </w:r>
                  <w:r>
                    <w:rPr>
                      <w:sz w:val="20"/>
                    </w:rPr>
                    <w:t>Solid curved lines are cellular membrane. Dotted curved lines are nuclear membranes.</w:t>
                  </w:r>
                </w:p>
              </w:txbxContent>
            </v:textbox>
          </v:shape>
        </w:pict>
      </w:r>
      <w:r>
        <w:rPr>
          <w:rFonts w:ascii="Times New Roman" w:hAnsi="Times New Roman" w:cs="Times New Roman"/>
          <w:sz w:val="24"/>
        </w:rPr>
        <w:br/>
      </w:r>
      <w:r>
        <w:rPr>
          <w:noProof/>
        </w:rPr>
        <w:drawing>
          <wp:anchor distT="0" distB="0" distL="114300" distR="114300" simplePos="0" relativeHeight="251678720" behindDoc="1" locked="0" layoutInCell="1" allowOverlap="1">
            <wp:simplePos x="0" y="0"/>
            <wp:positionH relativeFrom="column">
              <wp:posOffset>2343150</wp:posOffset>
            </wp:positionH>
            <wp:positionV relativeFrom="paragraph">
              <wp:posOffset>4724400</wp:posOffset>
            </wp:positionV>
            <wp:extent cx="2505075" cy="1752600"/>
            <wp:effectExtent l="19050" t="0" r="9525"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2505075" cy="1752600"/>
                    </a:xfrm>
                    <a:prstGeom prst="rect">
                      <a:avLst/>
                    </a:prstGeom>
                    <a:noFill/>
                    <a:ln w="9525">
                      <a:noFill/>
                      <a:miter lim="800000"/>
                      <a:headEnd/>
                      <a:tailEnd/>
                    </a:ln>
                  </pic:spPr>
                </pic:pic>
              </a:graphicData>
            </a:graphic>
          </wp:anchor>
        </w:drawing>
      </w:r>
      <w:r>
        <w:rPr>
          <w:rFonts w:ascii="Times New Roman" w:hAnsi="Times New Roman" w:cs="Times New Roman"/>
          <w:sz w:val="24"/>
        </w:rPr>
        <w:br/>
      </w:r>
      <w:r w:rsidR="0099515D">
        <w:rPr>
          <w:rFonts w:ascii="Times New Roman" w:hAnsi="Times New Roman" w:cs="Times New Roman"/>
          <w:noProof/>
          <w:sz w:val="24"/>
        </w:rPr>
        <w:drawing>
          <wp:anchor distT="0" distB="0" distL="114300" distR="114300" simplePos="0" relativeHeight="251686912" behindDoc="1" locked="0" layoutInCell="1" allowOverlap="1">
            <wp:simplePos x="0" y="0"/>
            <wp:positionH relativeFrom="column">
              <wp:posOffset>-438150</wp:posOffset>
            </wp:positionH>
            <wp:positionV relativeFrom="paragraph">
              <wp:posOffset>1012190</wp:posOffset>
            </wp:positionV>
            <wp:extent cx="2676525" cy="1752600"/>
            <wp:effectExtent l="19050" t="0" r="9525"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676525" cy="1752600"/>
                    </a:xfrm>
                    <a:prstGeom prst="rect">
                      <a:avLst/>
                    </a:prstGeom>
                    <a:noFill/>
                    <a:ln w="9525">
                      <a:noFill/>
                      <a:miter lim="800000"/>
                      <a:headEnd/>
                      <a:tailEnd/>
                    </a:ln>
                  </pic:spPr>
                </pic:pic>
              </a:graphicData>
            </a:graphic>
          </wp:anchor>
        </w:drawing>
      </w:r>
      <w:r>
        <w:rPr>
          <w:rFonts w:ascii="Times New Roman" w:hAnsi="Times New Roman" w:cs="Times New Roman"/>
          <w:sz w:val="24"/>
        </w:rPr>
        <w:br/>
      </w:r>
      <w:r w:rsidR="0099515D">
        <w:rPr>
          <w:rFonts w:ascii="Times New Roman" w:hAnsi="Times New Roman" w:cs="Times New Roman"/>
          <w:noProof/>
          <w:sz w:val="24"/>
        </w:rPr>
        <w:drawing>
          <wp:anchor distT="0" distB="0" distL="114300" distR="114300" simplePos="0" relativeHeight="251677696" behindDoc="1" locked="0" layoutInCell="1" allowOverlap="1">
            <wp:simplePos x="0" y="0"/>
            <wp:positionH relativeFrom="column">
              <wp:posOffset>4200525</wp:posOffset>
            </wp:positionH>
            <wp:positionV relativeFrom="paragraph">
              <wp:posOffset>7698740</wp:posOffset>
            </wp:positionV>
            <wp:extent cx="2228850" cy="1019175"/>
            <wp:effectExtent l="19050" t="0" r="0" b="0"/>
            <wp:wrapNone/>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2228850" cy="1019175"/>
                    </a:xfrm>
                    <a:prstGeom prst="rect">
                      <a:avLst/>
                    </a:prstGeom>
                    <a:noFill/>
                    <a:ln w="9525">
                      <a:noFill/>
                      <a:miter lim="800000"/>
                      <a:headEnd/>
                      <a:tailEnd/>
                    </a:ln>
                  </pic:spPr>
                </pic:pic>
              </a:graphicData>
            </a:graphic>
          </wp:anchor>
        </w:drawing>
      </w:r>
      <w:r w:rsidR="0099515D">
        <w:rPr>
          <w:rFonts w:ascii="Times New Roman" w:hAnsi="Times New Roman" w:cs="Times New Roman"/>
          <w:noProof/>
          <w:sz w:val="24"/>
        </w:rPr>
        <w:drawing>
          <wp:anchor distT="0" distB="0" distL="114300" distR="114300" simplePos="0" relativeHeight="251679744" behindDoc="1" locked="0" layoutInCell="1" allowOverlap="1">
            <wp:simplePos x="0" y="0"/>
            <wp:positionH relativeFrom="column">
              <wp:posOffset>2771775</wp:posOffset>
            </wp:positionH>
            <wp:positionV relativeFrom="paragraph">
              <wp:posOffset>2336165</wp:posOffset>
            </wp:positionV>
            <wp:extent cx="3352800" cy="857250"/>
            <wp:effectExtent l="19050" t="0" r="0" b="0"/>
            <wp:wrapNone/>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3352800" cy="857250"/>
                    </a:xfrm>
                    <a:prstGeom prst="rect">
                      <a:avLst/>
                    </a:prstGeom>
                    <a:noFill/>
                    <a:ln w="9525">
                      <a:noFill/>
                      <a:miter lim="800000"/>
                      <a:headEnd/>
                      <a:tailEnd/>
                    </a:ln>
                  </pic:spPr>
                </pic:pic>
              </a:graphicData>
            </a:graphic>
          </wp:anchor>
        </w:drawing>
      </w:r>
      <w:r w:rsidR="0099515D">
        <w:rPr>
          <w:rFonts w:ascii="Times New Roman" w:hAnsi="Times New Roman" w:cs="Times New Roman"/>
          <w:noProof/>
          <w:sz w:val="24"/>
        </w:rPr>
        <w:drawing>
          <wp:anchor distT="0" distB="0" distL="114300" distR="114300" simplePos="0" relativeHeight="251680768" behindDoc="1" locked="0" layoutInCell="1" allowOverlap="1">
            <wp:simplePos x="0" y="0"/>
            <wp:positionH relativeFrom="column">
              <wp:posOffset>2867025</wp:posOffset>
            </wp:positionH>
            <wp:positionV relativeFrom="paragraph">
              <wp:posOffset>1126490</wp:posOffset>
            </wp:positionV>
            <wp:extent cx="3324225" cy="1219200"/>
            <wp:effectExtent l="19050" t="0" r="9525" b="0"/>
            <wp:wrapNone/>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324225" cy="1219200"/>
                    </a:xfrm>
                    <a:prstGeom prst="rect">
                      <a:avLst/>
                    </a:prstGeom>
                    <a:noFill/>
                    <a:ln w="9525">
                      <a:noFill/>
                      <a:miter lim="800000"/>
                      <a:headEnd/>
                      <a:tailEnd/>
                    </a:ln>
                  </pic:spPr>
                </pic:pic>
              </a:graphicData>
            </a:graphic>
          </wp:anchor>
        </w:drawing>
      </w:r>
      <w:r w:rsidR="0099515D">
        <w:rPr>
          <w:rFonts w:ascii="Times New Roman" w:hAnsi="Times New Roman" w:cs="Times New Roman"/>
          <w:noProof/>
          <w:sz w:val="24"/>
        </w:rPr>
        <w:drawing>
          <wp:anchor distT="0" distB="0" distL="114300" distR="114300" simplePos="0" relativeHeight="251681792" behindDoc="1" locked="0" layoutInCell="1" allowOverlap="1">
            <wp:simplePos x="0" y="0"/>
            <wp:positionH relativeFrom="column">
              <wp:posOffset>-133350</wp:posOffset>
            </wp:positionH>
            <wp:positionV relativeFrom="paragraph">
              <wp:posOffset>7289165</wp:posOffset>
            </wp:positionV>
            <wp:extent cx="2305050" cy="857250"/>
            <wp:effectExtent l="19050" t="0" r="0" b="0"/>
            <wp:wrapNone/>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2305050" cy="857250"/>
                    </a:xfrm>
                    <a:prstGeom prst="rect">
                      <a:avLst/>
                    </a:prstGeom>
                    <a:noFill/>
                    <a:ln w="9525">
                      <a:noFill/>
                      <a:miter lim="800000"/>
                      <a:headEnd/>
                      <a:tailEnd/>
                    </a:ln>
                  </pic:spPr>
                </pic:pic>
              </a:graphicData>
            </a:graphic>
          </wp:anchor>
        </w:drawing>
      </w:r>
      <w:r w:rsidR="0099515D">
        <w:rPr>
          <w:rFonts w:ascii="Times New Roman" w:hAnsi="Times New Roman" w:cs="Times New Roman"/>
          <w:noProof/>
          <w:sz w:val="24"/>
        </w:rPr>
        <w:drawing>
          <wp:anchor distT="0" distB="0" distL="114300" distR="114300" simplePos="0" relativeHeight="251682816" behindDoc="1" locked="0" layoutInCell="1" allowOverlap="1">
            <wp:simplePos x="0" y="0"/>
            <wp:positionH relativeFrom="column">
              <wp:posOffset>-133350</wp:posOffset>
            </wp:positionH>
            <wp:positionV relativeFrom="paragraph">
              <wp:posOffset>5812790</wp:posOffset>
            </wp:positionV>
            <wp:extent cx="2476500" cy="1362075"/>
            <wp:effectExtent l="19050" t="0" r="0" b="0"/>
            <wp:wrapNone/>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476500" cy="1362075"/>
                    </a:xfrm>
                    <a:prstGeom prst="rect">
                      <a:avLst/>
                    </a:prstGeom>
                    <a:noFill/>
                    <a:ln w="9525">
                      <a:noFill/>
                      <a:miter lim="800000"/>
                      <a:headEnd/>
                      <a:tailEnd/>
                    </a:ln>
                  </pic:spPr>
                </pic:pic>
              </a:graphicData>
            </a:graphic>
          </wp:anchor>
        </w:drawing>
      </w:r>
      <w:r w:rsidR="0099515D">
        <w:rPr>
          <w:rFonts w:ascii="Times New Roman" w:hAnsi="Times New Roman" w:cs="Times New Roman"/>
          <w:noProof/>
          <w:sz w:val="24"/>
        </w:rPr>
        <w:drawing>
          <wp:anchor distT="0" distB="0" distL="114300" distR="114300" simplePos="0" relativeHeight="251683840" behindDoc="1" locked="0" layoutInCell="1" allowOverlap="1">
            <wp:simplePos x="0" y="0"/>
            <wp:positionH relativeFrom="column">
              <wp:posOffset>-171450</wp:posOffset>
            </wp:positionH>
            <wp:positionV relativeFrom="paragraph">
              <wp:posOffset>4012565</wp:posOffset>
            </wp:positionV>
            <wp:extent cx="2510155" cy="885825"/>
            <wp:effectExtent l="19050" t="0" r="4445" b="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510155" cy="885825"/>
                    </a:xfrm>
                    <a:prstGeom prst="rect">
                      <a:avLst/>
                    </a:prstGeom>
                    <a:noFill/>
                    <a:ln w="9525">
                      <a:noFill/>
                      <a:miter lim="800000"/>
                      <a:headEnd/>
                      <a:tailEnd/>
                    </a:ln>
                  </pic:spPr>
                </pic:pic>
              </a:graphicData>
            </a:graphic>
          </wp:anchor>
        </w:drawing>
      </w:r>
      <w:r w:rsidR="0099515D">
        <w:rPr>
          <w:rFonts w:ascii="Times New Roman" w:hAnsi="Times New Roman" w:cs="Times New Roman"/>
          <w:noProof/>
          <w:sz w:val="24"/>
        </w:rPr>
        <w:drawing>
          <wp:anchor distT="0" distB="0" distL="114300" distR="114300" simplePos="0" relativeHeight="251684864" behindDoc="1" locked="0" layoutInCell="1" allowOverlap="1">
            <wp:simplePos x="0" y="0"/>
            <wp:positionH relativeFrom="column">
              <wp:posOffset>-209550</wp:posOffset>
            </wp:positionH>
            <wp:positionV relativeFrom="paragraph">
              <wp:posOffset>3012440</wp:posOffset>
            </wp:positionV>
            <wp:extent cx="908685" cy="999490"/>
            <wp:effectExtent l="152400" t="114300" r="139065" b="1054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rot="1077773">
                      <a:off x="0" y="0"/>
                      <a:ext cx="908685" cy="999490"/>
                    </a:xfrm>
                    <a:prstGeom prst="rect">
                      <a:avLst/>
                    </a:prstGeom>
                    <a:noFill/>
                    <a:ln w="9525">
                      <a:noFill/>
                      <a:miter lim="800000"/>
                      <a:headEnd/>
                      <a:tailEnd/>
                    </a:ln>
                  </pic:spPr>
                </pic:pic>
              </a:graphicData>
            </a:graphic>
          </wp:anchor>
        </w:drawing>
      </w:r>
      <w:r w:rsidR="0099515D">
        <w:rPr>
          <w:rFonts w:ascii="Times New Roman" w:hAnsi="Times New Roman" w:cs="Times New Roman"/>
          <w:noProof/>
          <w:sz w:val="24"/>
        </w:rPr>
        <w:drawing>
          <wp:anchor distT="0" distB="0" distL="114300" distR="114300" simplePos="0" relativeHeight="251685888" behindDoc="1" locked="0" layoutInCell="1" allowOverlap="1">
            <wp:simplePos x="0" y="0"/>
            <wp:positionH relativeFrom="column">
              <wp:posOffset>885825</wp:posOffset>
            </wp:positionH>
            <wp:positionV relativeFrom="paragraph">
              <wp:posOffset>2764790</wp:posOffset>
            </wp:positionV>
            <wp:extent cx="1181100" cy="428625"/>
            <wp:effectExtent l="19050" t="0" r="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1181100" cy="428625"/>
                    </a:xfrm>
                    <a:prstGeom prst="rect">
                      <a:avLst/>
                    </a:prstGeom>
                    <a:noFill/>
                    <a:ln w="9525">
                      <a:noFill/>
                      <a:miter lim="800000"/>
                      <a:headEnd/>
                      <a:tailEnd/>
                    </a:ln>
                  </pic:spPr>
                </pic:pic>
              </a:graphicData>
            </a:graphic>
          </wp:anchor>
        </w:drawing>
      </w:r>
      <w:r w:rsidR="00A73927">
        <w:rPr>
          <w:rFonts w:ascii="Times New Roman" w:hAnsi="Times New Roman" w:cs="Times New Roman"/>
          <w:sz w:val="24"/>
        </w:rPr>
        <w:br/>
      </w:r>
      <w:r w:rsidR="00A73927">
        <w:rPr>
          <w:rFonts w:ascii="Times New Roman" w:hAnsi="Times New Roman" w:cs="Times New Roman"/>
          <w:sz w:val="24"/>
        </w:rPr>
        <w:br/>
      </w:r>
      <w:r w:rsidR="00A73927">
        <w:rPr>
          <w:rFonts w:ascii="Times New Roman" w:hAnsi="Times New Roman" w:cs="Times New Roman"/>
          <w:sz w:val="24"/>
        </w:rPr>
        <w:br/>
      </w:r>
      <w:r w:rsidR="00A73927">
        <w:rPr>
          <w:rFonts w:ascii="Times New Roman" w:hAnsi="Times New Roman" w:cs="Times New Roman"/>
          <w:sz w:val="24"/>
        </w:rPr>
        <w:br/>
      </w:r>
      <w:r w:rsidR="0099515D">
        <w:rPr>
          <w:noProof/>
        </w:rPr>
        <w:pict>
          <v:shapetype id="_x0000_t32" coordsize="21600,21600" o:spt="32" o:oned="t" path="m,l21600,21600e" filled="f">
            <v:path arrowok="t" fillok="f" o:connecttype="none"/>
            <o:lock v:ext="edit" shapetype="t"/>
          </v:shapetype>
          <v:shape id="_x0000_s1061" type="#_x0000_t32" style="position:absolute;margin-left:55.5pt;margin-top:204.2pt;width:32.25pt;height:5.25pt;z-index:251687936;mso-position-horizontal-relative:text;mso-position-vertical-relative:text" o:connectortype="straight">
            <v:stroke endarrow="block"/>
          </v:shape>
        </w:pict>
      </w:r>
      <w:r w:rsidR="00A73927">
        <w:rPr>
          <w:rFonts w:ascii="Times New Roman" w:hAnsi="Times New Roman" w:cs="Times New Roman"/>
          <w:sz w:val="24"/>
        </w:rPr>
        <w:br/>
      </w:r>
      <w:r w:rsidR="00A73927">
        <w:rPr>
          <w:rFonts w:ascii="Times New Roman" w:hAnsi="Times New Roman" w:cs="Times New Roman"/>
          <w:sz w:val="24"/>
        </w:rPr>
        <w:br/>
      </w:r>
      <w:r w:rsidR="0099515D">
        <w:rPr>
          <w:noProof/>
        </w:rPr>
        <w:pict>
          <v:shape id="_x0000_s1062" type="#_x0000_t32" style="position:absolute;margin-left:62.25pt;margin-top:248.25pt;width:25.5pt;height:24.75pt;flip:x;z-index:251688960;mso-position-horizontal-relative:text;mso-position-vertical-relative:text" o:connectortype="straight">
            <v:stroke endarrow="block"/>
          </v:shape>
        </w:pict>
      </w:r>
      <w:r w:rsidR="00A73927">
        <w:rPr>
          <w:rFonts w:ascii="Times New Roman" w:hAnsi="Times New Roman" w:cs="Times New Roman"/>
          <w:sz w:val="24"/>
        </w:rPr>
        <w:br/>
      </w:r>
      <w:r w:rsidR="00A73927">
        <w:rPr>
          <w:rFonts w:ascii="Times New Roman" w:hAnsi="Times New Roman" w:cs="Times New Roman"/>
          <w:sz w:val="24"/>
        </w:rPr>
        <w:br/>
      </w:r>
      <w:r w:rsidR="00A73927">
        <w:rPr>
          <w:rFonts w:ascii="Times New Roman" w:hAnsi="Times New Roman" w:cs="Times New Roman"/>
          <w:sz w:val="24"/>
        </w:rPr>
        <w:br/>
      </w:r>
      <w:r w:rsidR="00A73927">
        <w:rPr>
          <w:rFonts w:ascii="Times New Roman" w:hAnsi="Times New Roman" w:cs="Times New Roman"/>
          <w:sz w:val="24"/>
        </w:rPr>
        <w:br/>
      </w:r>
      <w:r w:rsidR="00A73927">
        <w:rPr>
          <w:rFonts w:ascii="Times New Roman" w:hAnsi="Times New Roman" w:cs="Times New Roman"/>
          <w:sz w:val="24"/>
        </w:rPr>
        <w:br/>
      </w:r>
      <w:r w:rsidR="00A73927">
        <w:rPr>
          <w:rFonts w:ascii="Times New Roman" w:hAnsi="Times New Roman" w:cs="Times New Roman"/>
          <w:sz w:val="24"/>
        </w:rPr>
        <w:br/>
      </w:r>
      <w:r w:rsidR="00A73927">
        <w:rPr>
          <w:rFonts w:ascii="Times New Roman" w:hAnsi="Times New Roman" w:cs="Times New Roman"/>
          <w:sz w:val="24"/>
        </w:rPr>
        <w:br/>
      </w:r>
      <w:r w:rsidR="00A73927">
        <w:rPr>
          <w:rFonts w:ascii="Times New Roman" w:hAnsi="Times New Roman" w:cs="Times New Roman"/>
          <w:sz w:val="24"/>
        </w:rPr>
        <w:br/>
      </w:r>
      <w:r w:rsidR="00A73927">
        <w:rPr>
          <w:rFonts w:ascii="Times New Roman" w:hAnsi="Times New Roman" w:cs="Times New Roman"/>
          <w:sz w:val="24"/>
        </w:rPr>
        <w:br/>
      </w:r>
      <w:r w:rsidR="00A73927">
        <w:rPr>
          <w:rFonts w:ascii="Times New Roman" w:hAnsi="Times New Roman" w:cs="Times New Roman"/>
          <w:sz w:val="24"/>
        </w:rPr>
        <w:br/>
      </w:r>
      <w:r w:rsidR="00A73927">
        <w:rPr>
          <w:rFonts w:ascii="Times New Roman" w:hAnsi="Times New Roman" w:cs="Times New Roman"/>
          <w:sz w:val="24"/>
        </w:rPr>
        <w:br/>
      </w:r>
      <w:r w:rsidR="00A73927">
        <w:rPr>
          <w:rFonts w:ascii="Times New Roman" w:hAnsi="Times New Roman" w:cs="Times New Roman"/>
          <w:sz w:val="24"/>
        </w:rPr>
        <w:br/>
      </w:r>
      <w:r w:rsidR="00A73927">
        <w:rPr>
          <w:rFonts w:ascii="Times New Roman" w:hAnsi="Times New Roman" w:cs="Times New Roman"/>
          <w:sz w:val="24"/>
        </w:rPr>
        <w:br/>
      </w:r>
      <w:r w:rsidR="00A73927">
        <w:rPr>
          <w:rFonts w:ascii="Times New Roman" w:hAnsi="Times New Roman" w:cs="Times New Roman"/>
          <w:sz w:val="24"/>
        </w:rPr>
        <w:br/>
      </w:r>
      <w:r w:rsidR="00A73927">
        <w:rPr>
          <w:rFonts w:ascii="Times New Roman" w:hAnsi="Times New Roman" w:cs="Times New Roman"/>
          <w:sz w:val="24"/>
        </w:rPr>
        <w:lastRenderedPageBreak/>
        <w:br/>
      </w:r>
      <w:r w:rsidR="00A73927" w:rsidRPr="000117F0">
        <w:rPr>
          <w:rFonts w:ascii="Times New Roman" w:hAnsi="Times New Roman" w:cs="Times New Roman"/>
          <w:b/>
          <w:i/>
          <w:sz w:val="24"/>
        </w:rPr>
        <w:t>Conclusion</w:t>
      </w:r>
      <w:r w:rsidR="00A73927">
        <w:rPr>
          <w:rFonts w:ascii="Times New Roman" w:hAnsi="Times New Roman" w:cs="Times New Roman"/>
          <w:sz w:val="24"/>
          <w:u w:val="single"/>
        </w:rPr>
        <w:br/>
      </w:r>
      <w:r w:rsidR="00A73927">
        <w:rPr>
          <w:rFonts w:ascii="Times New Roman" w:hAnsi="Times New Roman" w:cs="Times New Roman"/>
          <w:sz w:val="24"/>
        </w:rPr>
        <w:tab/>
        <w:t xml:space="preserve">FAP is a result of generally a nonsense or </w:t>
      </w:r>
      <w:proofErr w:type="spellStart"/>
      <w:r w:rsidR="00A73927">
        <w:rPr>
          <w:rFonts w:ascii="Times New Roman" w:hAnsi="Times New Roman" w:cs="Times New Roman"/>
          <w:sz w:val="24"/>
        </w:rPr>
        <w:t>frameshift</w:t>
      </w:r>
      <w:proofErr w:type="spellEnd"/>
      <w:r w:rsidR="00A73927">
        <w:rPr>
          <w:rFonts w:ascii="Times New Roman" w:hAnsi="Times New Roman" w:cs="Times New Roman"/>
          <w:sz w:val="24"/>
        </w:rPr>
        <w:t xml:space="preserve"> mutation on the fifth </w:t>
      </w:r>
      <w:proofErr w:type="spellStart"/>
      <w:r w:rsidR="00A73927">
        <w:rPr>
          <w:rFonts w:ascii="Times New Roman" w:hAnsi="Times New Roman" w:cs="Times New Roman"/>
          <w:sz w:val="24"/>
        </w:rPr>
        <w:t>autosome's</w:t>
      </w:r>
      <w:proofErr w:type="spellEnd"/>
      <w:r w:rsidR="00A73927">
        <w:rPr>
          <w:rFonts w:ascii="Times New Roman" w:hAnsi="Times New Roman" w:cs="Times New Roman"/>
          <w:sz w:val="24"/>
        </w:rPr>
        <w:t xml:space="preserve"> APC gene. Its main effect is colonic cancer. APC protein interacts with cell adhesion and tumor suppressing genes via the WNT pathway. When the APC protein is too short, these functions go awry and polyps begin to form. These polyps will manifest into tumors if left untreated. </w:t>
      </w:r>
      <w:r w:rsidR="00A73927">
        <w:rPr>
          <w:rFonts w:ascii="Times New Roman" w:hAnsi="Times New Roman" w:cs="Times New Roman"/>
          <w:sz w:val="24"/>
        </w:rPr>
        <w:br/>
      </w:r>
      <w:r w:rsidR="00A73927">
        <w:rPr>
          <w:rFonts w:ascii="Times New Roman" w:hAnsi="Times New Roman" w:cs="Times New Roman"/>
          <w:sz w:val="24"/>
        </w:rPr>
        <w:tab/>
        <w:t xml:space="preserve">Current treatments for FAP involve removing the colon followed by </w:t>
      </w:r>
      <w:proofErr w:type="spellStart"/>
      <w:r w:rsidR="00A73927">
        <w:rPr>
          <w:rFonts w:ascii="Times New Roman" w:hAnsi="Times New Roman" w:cs="Times New Roman"/>
          <w:sz w:val="24"/>
        </w:rPr>
        <w:t>illeal</w:t>
      </w:r>
      <w:proofErr w:type="spellEnd"/>
      <w:r w:rsidR="00A73927">
        <w:rPr>
          <w:rFonts w:ascii="Times New Roman" w:hAnsi="Times New Roman" w:cs="Times New Roman"/>
          <w:sz w:val="24"/>
        </w:rPr>
        <w:t xml:space="preserve"> pouch-</w:t>
      </w:r>
      <w:proofErr w:type="spellStart"/>
      <w:r w:rsidR="00A73927">
        <w:rPr>
          <w:rFonts w:ascii="Times New Roman" w:hAnsi="Times New Roman" w:cs="Times New Roman"/>
          <w:sz w:val="24"/>
        </w:rPr>
        <w:t>anastomosis</w:t>
      </w:r>
      <w:proofErr w:type="spellEnd"/>
      <w:r w:rsidR="00A73927">
        <w:rPr>
          <w:rFonts w:ascii="Times New Roman" w:hAnsi="Times New Roman" w:cs="Times New Roman"/>
          <w:sz w:val="24"/>
        </w:rPr>
        <w:t xml:space="preserve"> surgery or continent </w:t>
      </w:r>
      <w:proofErr w:type="spellStart"/>
      <w:r w:rsidR="00A73927">
        <w:rPr>
          <w:rFonts w:ascii="Times New Roman" w:hAnsi="Times New Roman" w:cs="Times New Roman"/>
          <w:sz w:val="24"/>
        </w:rPr>
        <w:t>ileostomy</w:t>
      </w:r>
      <w:proofErr w:type="spellEnd"/>
      <w:r w:rsidR="00A73927">
        <w:rPr>
          <w:rFonts w:ascii="Times New Roman" w:hAnsi="Times New Roman" w:cs="Times New Roman"/>
          <w:sz w:val="24"/>
        </w:rPr>
        <w:t xml:space="preserve"> so that the patient can continue disposing of bodily wastes in some manner. The surgery is followed by a COX inhibitor to prevent the reappearance of polyps in any remaining colonic tissue. </w:t>
      </w:r>
      <w:r w:rsidR="00A73927">
        <w:rPr>
          <w:rFonts w:ascii="Times New Roman" w:hAnsi="Times New Roman" w:cs="Times New Roman"/>
          <w:sz w:val="24"/>
        </w:rPr>
        <w:br/>
      </w:r>
      <w:r w:rsidR="00A73927">
        <w:rPr>
          <w:rFonts w:ascii="Times New Roman" w:hAnsi="Times New Roman" w:cs="Times New Roman"/>
          <w:sz w:val="24"/>
        </w:rPr>
        <w:tab/>
        <w:t>Experimental drugs in trial mainly treat colonic cancer in general and not the mechanisms by which colonic cancer manifest as a result of FAP. ICAT is a protein that shows promise in preventing beta-</w:t>
      </w:r>
      <w:proofErr w:type="spellStart"/>
      <w:r w:rsidR="00A73927">
        <w:rPr>
          <w:rFonts w:ascii="Times New Roman" w:hAnsi="Times New Roman" w:cs="Times New Roman"/>
          <w:sz w:val="24"/>
        </w:rPr>
        <w:t>catenin</w:t>
      </w:r>
      <w:proofErr w:type="spellEnd"/>
      <w:r w:rsidR="00A73927">
        <w:rPr>
          <w:rFonts w:ascii="Times New Roman" w:hAnsi="Times New Roman" w:cs="Times New Roman"/>
          <w:sz w:val="24"/>
        </w:rPr>
        <w:t xml:space="preserve"> from bonding with TCF, when the APC protein fails to form a destruc</w:t>
      </w:r>
      <w:r w:rsidR="004643F9">
        <w:rPr>
          <w:rFonts w:ascii="Times New Roman" w:hAnsi="Times New Roman" w:cs="Times New Roman"/>
          <w:sz w:val="24"/>
        </w:rPr>
        <w:t>tion complex with beta-</w:t>
      </w:r>
      <w:proofErr w:type="spellStart"/>
      <w:r w:rsidR="004643F9">
        <w:rPr>
          <w:rFonts w:ascii="Times New Roman" w:hAnsi="Times New Roman" w:cs="Times New Roman"/>
          <w:sz w:val="24"/>
        </w:rPr>
        <w:t>catenin</w:t>
      </w:r>
      <w:proofErr w:type="spellEnd"/>
      <w:r w:rsidR="004643F9">
        <w:rPr>
          <w:rFonts w:ascii="Times New Roman" w:hAnsi="Times New Roman" w:cs="Times New Roman"/>
          <w:sz w:val="24"/>
        </w:rPr>
        <w:t xml:space="preserve">, but ends up localizing in both the cytoplasm and nucleus. Localizing in the cytoplasm will have unknown side effects. </w:t>
      </w:r>
      <w:r w:rsidR="004643F9">
        <w:rPr>
          <w:rFonts w:ascii="Times New Roman" w:hAnsi="Times New Roman" w:cs="Times New Roman"/>
          <w:sz w:val="24"/>
        </w:rPr>
        <w:br/>
      </w:r>
      <w:r w:rsidR="004643F9">
        <w:rPr>
          <w:rFonts w:ascii="Times New Roman" w:hAnsi="Times New Roman" w:cs="Times New Roman"/>
          <w:sz w:val="24"/>
        </w:rPr>
        <w:tab/>
        <w:t xml:space="preserve">The proposed therapy is a capsule made of </w:t>
      </w:r>
      <w:proofErr w:type="spellStart"/>
      <w:r w:rsidR="004643F9">
        <w:rPr>
          <w:rFonts w:ascii="Times New Roman" w:hAnsi="Times New Roman" w:cs="Times New Roman"/>
          <w:sz w:val="24"/>
        </w:rPr>
        <w:t>methacrylic</w:t>
      </w:r>
      <w:proofErr w:type="spellEnd"/>
      <w:r w:rsidR="004643F9">
        <w:rPr>
          <w:rFonts w:ascii="Times New Roman" w:hAnsi="Times New Roman" w:cs="Times New Roman"/>
          <w:sz w:val="24"/>
        </w:rPr>
        <w:t xml:space="preserve"> acid and methyl </w:t>
      </w:r>
      <w:proofErr w:type="spellStart"/>
      <w:r w:rsidR="004643F9">
        <w:rPr>
          <w:rFonts w:ascii="Times New Roman" w:hAnsi="Times New Roman" w:cs="Times New Roman"/>
          <w:sz w:val="24"/>
        </w:rPr>
        <w:t>methacrylate</w:t>
      </w:r>
      <w:proofErr w:type="spellEnd"/>
      <w:r w:rsidR="004643F9">
        <w:rPr>
          <w:rFonts w:ascii="Times New Roman" w:hAnsi="Times New Roman" w:cs="Times New Roman"/>
          <w:sz w:val="24"/>
        </w:rPr>
        <w:t xml:space="preserve"> filled with guar gum to return the effect of an inactive WNT pathway. Suspended in the guar gum are engineered micelles that are filled with ICAT proteins. The </w:t>
      </w:r>
      <w:proofErr w:type="spellStart"/>
      <w:r w:rsidR="004643F9">
        <w:rPr>
          <w:rFonts w:ascii="Times New Roman" w:hAnsi="Times New Roman" w:cs="Times New Roman"/>
          <w:sz w:val="24"/>
        </w:rPr>
        <w:t>methacrylic</w:t>
      </w:r>
      <w:proofErr w:type="spellEnd"/>
      <w:r w:rsidR="004643F9">
        <w:rPr>
          <w:rFonts w:ascii="Times New Roman" w:hAnsi="Times New Roman" w:cs="Times New Roman"/>
          <w:sz w:val="24"/>
        </w:rPr>
        <w:t xml:space="preserve"> acid and methyl </w:t>
      </w:r>
      <w:proofErr w:type="spellStart"/>
      <w:r w:rsidR="004643F9">
        <w:rPr>
          <w:rFonts w:ascii="Times New Roman" w:hAnsi="Times New Roman" w:cs="Times New Roman"/>
          <w:sz w:val="24"/>
        </w:rPr>
        <w:t>methacrylate</w:t>
      </w:r>
      <w:proofErr w:type="spellEnd"/>
      <w:r w:rsidR="004643F9">
        <w:rPr>
          <w:rFonts w:ascii="Times New Roman" w:hAnsi="Times New Roman" w:cs="Times New Roman"/>
          <w:sz w:val="24"/>
        </w:rPr>
        <w:t xml:space="preserve"> will likely break up at the start of the colon. Guar gum ensures a slow distribution only in the colon of the micelles suspended in it. The micelles are engineered to be taken in by </w:t>
      </w:r>
      <w:proofErr w:type="spellStart"/>
      <w:r w:rsidR="004643F9">
        <w:rPr>
          <w:rFonts w:ascii="Times New Roman" w:hAnsi="Times New Roman" w:cs="Times New Roman"/>
          <w:sz w:val="24"/>
        </w:rPr>
        <w:t>endocytosis</w:t>
      </w:r>
      <w:proofErr w:type="spellEnd"/>
      <w:r w:rsidR="004643F9">
        <w:rPr>
          <w:rFonts w:ascii="Times New Roman" w:hAnsi="Times New Roman" w:cs="Times New Roman"/>
          <w:sz w:val="24"/>
        </w:rPr>
        <w:t xml:space="preserve">, then localize at the nucleus by generating an NLS. Once the micelle detects the pH change in the nucleus, it will release ICAT proteins. The ICAT proteins will bind to TCF </w:t>
      </w:r>
      <w:r w:rsidR="004643F9">
        <w:rPr>
          <w:rFonts w:ascii="Times New Roman" w:hAnsi="Times New Roman" w:cs="Times New Roman"/>
          <w:sz w:val="24"/>
        </w:rPr>
        <w:lastRenderedPageBreak/>
        <w:t>receptors so that beta-</w:t>
      </w:r>
      <w:proofErr w:type="spellStart"/>
      <w:r w:rsidR="004643F9">
        <w:rPr>
          <w:rFonts w:ascii="Times New Roman" w:hAnsi="Times New Roman" w:cs="Times New Roman"/>
          <w:sz w:val="24"/>
        </w:rPr>
        <w:t>catenin</w:t>
      </w:r>
      <w:proofErr w:type="spellEnd"/>
      <w:r w:rsidR="004643F9">
        <w:rPr>
          <w:rFonts w:ascii="Times New Roman" w:hAnsi="Times New Roman" w:cs="Times New Roman"/>
          <w:sz w:val="24"/>
        </w:rPr>
        <w:t xml:space="preserve"> cannot, basically inhibiting TCF. This  returns the effect of an inactive WNT pathway. </w:t>
      </w:r>
    </w:p>
    <w:p w:rsidR="004643F9" w:rsidRDefault="004643F9" w:rsidP="004643F9">
      <w:pPr>
        <w:spacing w:line="480" w:lineRule="auto"/>
        <w:jc w:val="center"/>
        <w:rPr>
          <w:rFonts w:ascii="Times New Roman" w:hAnsi="Times New Roman" w:cs="Times New Roman"/>
          <w:sz w:val="24"/>
          <w:u w:val="single"/>
        </w:rPr>
      </w:pPr>
      <w:r>
        <w:rPr>
          <w:rFonts w:ascii="Times New Roman" w:hAnsi="Times New Roman" w:cs="Times New Roman"/>
          <w:sz w:val="24"/>
          <w:u w:val="single"/>
        </w:rPr>
        <w:t>Bibliography</w:t>
      </w:r>
    </w:p>
    <w:p w:rsidR="004643F9" w:rsidRDefault="004643F9" w:rsidP="005E119F">
      <w:pPr>
        <w:shd w:val="clear" w:color="auto" w:fill="FFFFFF"/>
        <w:spacing w:after="0" w:line="480" w:lineRule="auto"/>
        <w:ind w:hanging="6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1.</w:t>
      </w:r>
      <w:r w:rsidRPr="0099193B">
        <w:rPr>
          <w:rFonts w:ascii="Times New Roman" w:eastAsia="Times New Roman" w:hAnsi="Times New Roman" w:cs="Times New Roman"/>
          <w:color w:val="000000"/>
          <w:sz w:val="24"/>
          <w:szCs w:val="24"/>
        </w:rPr>
        <w:t xml:space="preserve"> </w:t>
      </w:r>
      <w:r w:rsidRPr="007B0049">
        <w:rPr>
          <w:rFonts w:ascii="Times New Roman" w:eastAsia="Times New Roman" w:hAnsi="Times New Roman" w:cs="Times New Roman"/>
          <w:color w:val="000000"/>
          <w:sz w:val="24"/>
          <w:szCs w:val="24"/>
        </w:rPr>
        <w:t xml:space="preserve">"Familial </w:t>
      </w:r>
      <w:proofErr w:type="spellStart"/>
      <w:r w:rsidRPr="007B0049">
        <w:rPr>
          <w:rFonts w:ascii="Times New Roman" w:eastAsia="Times New Roman" w:hAnsi="Times New Roman" w:cs="Times New Roman"/>
          <w:color w:val="000000"/>
          <w:sz w:val="24"/>
          <w:szCs w:val="24"/>
        </w:rPr>
        <w:t>Adenomatous</w:t>
      </w:r>
      <w:proofErr w:type="spellEnd"/>
      <w:r w:rsidRPr="007B0049">
        <w:rPr>
          <w:rFonts w:ascii="Times New Roman" w:eastAsia="Times New Roman" w:hAnsi="Times New Roman" w:cs="Times New Roman"/>
          <w:color w:val="000000"/>
          <w:sz w:val="24"/>
          <w:szCs w:val="24"/>
        </w:rPr>
        <w:t xml:space="preserve"> </w:t>
      </w:r>
      <w:proofErr w:type="spellStart"/>
      <w:r w:rsidRPr="007B0049">
        <w:rPr>
          <w:rFonts w:ascii="Times New Roman" w:eastAsia="Times New Roman" w:hAnsi="Times New Roman" w:cs="Times New Roman"/>
          <w:color w:val="000000"/>
          <w:sz w:val="24"/>
          <w:szCs w:val="24"/>
        </w:rPr>
        <w:t>Polyposis</w:t>
      </w:r>
      <w:proofErr w:type="spellEnd"/>
      <w:r w:rsidRPr="007B0049">
        <w:rPr>
          <w:rFonts w:ascii="Times New Roman" w:eastAsia="Times New Roman" w:hAnsi="Times New Roman" w:cs="Times New Roman"/>
          <w:color w:val="000000"/>
          <w:sz w:val="24"/>
          <w:szCs w:val="24"/>
        </w:rPr>
        <w:t>." </w:t>
      </w:r>
      <w:r w:rsidRPr="007B0049">
        <w:rPr>
          <w:rFonts w:ascii="Times New Roman" w:eastAsia="Times New Roman" w:hAnsi="Times New Roman" w:cs="Times New Roman"/>
          <w:i/>
          <w:iCs/>
          <w:color w:val="000000"/>
          <w:sz w:val="24"/>
          <w:szCs w:val="24"/>
        </w:rPr>
        <w:t>Cancer.Net</w:t>
      </w:r>
      <w:r w:rsidRPr="007B0049">
        <w:rPr>
          <w:rFonts w:ascii="Times New Roman" w:eastAsia="Times New Roman" w:hAnsi="Times New Roman" w:cs="Times New Roman"/>
          <w:color w:val="000000"/>
          <w:sz w:val="24"/>
          <w:szCs w:val="24"/>
        </w:rPr>
        <w:t xml:space="preserve">. Ed. Cancer.Net Editorial Board. American </w:t>
      </w:r>
      <w:r>
        <w:rPr>
          <w:rFonts w:ascii="Times New Roman" w:eastAsia="Times New Roman" w:hAnsi="Times New Roman" w:cs="Times New Roman"/>
          <w:color w:val="000000"/>
          <w:sz w:val="24"/>
          <w:szCs w:val="24"/>
        </w:rPr>
        <w:tab/>
      </w:r>
      <w:r w:rsidRPr="007B0049">
        <w:rPr>
          <w:rFonts w:ascii="Times New Roman" w:eastAsia="Times New Roman" w:hAnsi="Times New Roman" w:cs="Times New Roman"/>
          <w:color w:val="000000"/>
          <w:sz w:val="24"/>
          <w:szCs w:val="24"/>
        </w:rPr>
        <w:t xml:space="preserve">Society of Clinical Oncology, 25 June 2012. Web. 13 Mar. 2016. </w:t>
      </w:r>
      <w:r>
        <w:rPr>
          <w:rFonts w:ascii="Times New Roman" w:eastAsia="Times New Roman" w:hAnsi="Times New Roman" w:cs="Times New Roman"/>
          <w:color w:val="000000"/>
          <w:sz w:val="24"/>
          <w:szCs w:val="24"/>
        </w:rPr>
        <w:tab/>
      </w:r>
      <w:r w:rsidRPr="007B0049">
        <w:rPr>
          <w:rFonts w:ascii="Times New Roman" w:eastAsia="Times New Roman" w:hAnsi="Times New Roman" w:cs="Times New Roman"/>
          <w:color w:val="000000"/>
          <w:sz w:val="24"/>
          <w:szCs w:val="24"/>
        </w:rPr>
        <w:t>&lt;http://www.cancer.net/cancer-types/familial-adenomatous-polyposis&gt;.</w:t>
      </w:r>
    </w:p>
    <w:p w:rsidR="004643F9" w:rsidRDefault="004643F9" w:rsidP="005E119F">
      <w:pPr>
        <w:shd w:val="clear" w:color="auto" w:fill="FFFFFF"/>
        <w:spacing w:after="0" w:line="480" w:lineRule="auto"/>
        <w:ind w:hanging="6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2.</w:t>
      </w:r>
      <w:r w:rsidRPr="0099193B">
        <w:rPr>
          <w:rFonts w:ascii="Times New Roman" w:eastAsia="Times New Roman" w:hAnsi="Times New Roman" w:cs="Times New Roman"/>
          <w:color w:val="000000"/>
          <w:sz w:val="24"/>
          <w:szCs w:val="24"/>
        </w:rPr>
        <w:t xml:space="preserve"> </w:t>
      </w:r>
      <w:r w:rsidRPr="007B0049">
        <w:rPr>
          <w:rFonts w:ascii="Times New Roman" w:eastAsia="Times New Roman" w:hAnsi="Times New Roman" w:cs="Times New Roman"/>
          <w:color w:val="000000"/>
          <w:sz w:val="24"/>
          <w:szCs w:val="24"/>
        </w:rPr>
        <w:t xml:space="preserve">Faux, M. C., J. L. Ross, C. Meeker, T. Johns, H. </w:t>
      </w:r>
      <w:proofErr w:type="spellStart"/>
      <w:r w:rsidRPr="007B0049">
        <w:rPr>
          <w:rFonts w:ascii="Times New Roman" w:eastAsia="Times New Roman" w:hAnsi="Times New Roman" w:cs="Times New Roman"/>
          <w:color w:val="000000"/>
          <w:sz w:val="24"/>
          <w:szCs w:val="24"/>
        </w:rPr>
        <w:t>Ji</w:t>
      </w:r>
      <w:proofErr w:type="spellEnd"/>
      <w:r w:rsidRPr="007B0049">
        <w:rPr>
          <w:rFonts w:ascii="Times New Roman" w:eastAsia="Times New Roman" w:hAnsi="Times New Roman" w:cs="Times New Roman"/>
          <w:color w:val="000000"/>
          <w:sz w:val="24"/>
          <w:szCs w:val="24"/>
        </w:rPr>
        <w:t xml:space="preserve">, R. J. Simpson, M. J. Layton, and A. W. </w:t>
      </w:r>
      <w:r>
        <w:rPr>
          <w:rFonts w:ascii="Times New Roman" w:eastAsia="Times New Roman" w:hAnsi="Times New Roman" w:cs="Times New Roman"/>
          <w:color w:val="000000"/>
          <w:sz w:val="24"/>
          <w:szCs w:val="24"/>
        </w:rPr>
        <w:tab/>
      </w:r>
      <w:r w:rsidRPr="007B0049">
        <w:rPr>
          <w:rFonts w:ascii="Times New Roman" w:eastAsia="Times New Roman" w:hAnsi="Times New Roman" w:cs="Times New Roman"/>
          <w:color w:val="000000"/>
          <w:sz w:val="24"/>
          <w:szCs w:val="24"/>
        </w:rPr>
        <w:t xml:space="preserve">Burgess. "Restoration of Full-length </w:t>
      </w:r>
      <w:proofErr w:type="spellStart"/>
      <w:r w:rsidRPr="007B0049">
        <w:rPr>
          <w:rFonts w:ascii="Times New Roman" w:eastAsia="Times New Roman" w:hAnsi="Times New Roman" w:cs="Times New Roman"/>
          <w:color w:val="000000"/>
          <w:sz w:val="24"/>
          <w:szCs w:val="24"/>
        </w:rPr>
        <w:t>Adenomatous</w:t>
      </w:r>
      <w:proofErr w:type="spellEnd"/>
      <w:r w:rsidRPr="007B0049">
        <w:rPr>
          <w:rFonts w:ascii="Times New Roman" w:eastAsia="Times New Roman" w:hAnsi="Times New Roman" w:cs="Times New Roman"/>
          <w:color w:val="000000"/>
          <w:sz w:val="24"/>
          <w:szCs w:val="24"/>
        </w:rPr>
        <w:t xml:space="preserve"> </w:t>
      </w:r>
      <w:proofErr w:type="spellStart"/>
      <w:r w:rsidRPr="007B0049">
        <w:rPr>
          <w:rFonts w:ascii="Times New Roman" w:eastAsia="Times New Roman" w:hAnsi="Times New Roman" w:cs="Times New Roman"/>
          <w:color w:val="000000"/>
          <w:sz w:val="24"/>
          <w:szCs w:val="24"/>
        </w:rPr>
        <w:t>Polyposis</w:t>
      </w:r>
      <w:proofErr w:type="spellEnd"/>
      <w:r w:rsidRPr="007B0049">
        <w:rPr>
          <w:rFonts w:ascii="Times New Roman" w:eastAsia="Times New Roman" w:hAnsi="Times New Roman" w:cs="Times New Roman"/>
          <w:color w:val="000000"/>
          <w:sz w:val="24"/>
          <w:szCs w:val="24"/>
        </w:rPr>
        <w:t xml:space="preserve"> Coli (APC) Protein in a </w:t>
      </w:r>
      <w:r>
        <w:rPr>
          <w:rFonts w:ascii="Times New Roman" w:eastAsia="Times New Roman" w:hAnsi="Times New Roman" w:cs="Times New Roman"/>
          <w:color w:val="000000"/>
          <w:sz w:val="24"/>
          <w:szCs w:val="24"/>
        </w:rPr>
        <w:tab/>
      </w:r>
      <w:r w:rsidRPr="007B0049">
        <w:rPr>
          <w:rFonts w:ascii="Times New Roman" w:eastAsia="Times New Roman" w:hAnsi="Times New Roman" w:cs="Times New Roman"/>
          <w:color w:val="000000"/>
          <w:sz w:val="24"/>
          <w:szCs w:val="24"/>
        </w:rPr>
        <w:t>Colon Cancer Cell Line Enhances Cell Adhesion." </w:t>
      </w:r>
      <w:r w:rsidRPr="007B0049">
        <w:rPr>
          <w:rFonts w:ascii="Times New Roman" w:eastAsia="Times New Roman" w:hAnsi="Times New Roman" w:cs="Times New Roman"/>
          <w:i/>
          <w:iCs/>
          <w:color w:val="000000"/>
          <w:sz w:val="24"/>
          <w:szCs w:val="24"/>
        </w:rPr>
        <w:t xml:space="preserve">National Center for Biotechnology </w:t>
      </w:r>
      <w:r>
        <w:rPr>
          <w:rFonts w:ascii="Times New Roman" w:eastAsia="Times New Roman" w:hAnsi="Times New Roman" w:cs="Times New Roman"/>
          <w:i/>
          <w:iCs/>
          <w:color w:val="000000"/>
          <w:sz w:val="24"/>
          <w:szCs w:val="24"/>
        </w:rPr>
        <w:tab/>
      </w:r>
      <w:r w:rsidRPr="007B0049">
        <w:rPr>
          <w:rFonts w:ascii="Times New Roman" w:eastAsia="Times New Roman" w:hAnsi="Times New Roman" w:cs="Times New Roman"/>
          <w:i/>
          <w:iCs/>
          <w:color w:val="000000"/>
          <w:sz w:val="24"/>
          <w:szCs w:val="24"/>
        </w:rPr>
        <w:t>Information</w:t>
      </w:r>
      <w:r w:rsidRPr="007B0049">
        <w:rPr>
          <w:rFonts w:ascii="Times New Roman" w:eastAsia="Times New Roman" w:hAnsi="Times New Roman" w:cs="Times New Roman"/>
          <w:color w:val="000000"/>
          <w:sz w:val="24"/>
          <w:szCs w:val="24"/>
        </w:rPr>
        <w:t>. U.S. National Library of Medicine, 26 Jan. 2004. Web. 20 Mar. 2016.</w:t>
      </w:r>
    </w:p>
    <w:p w:rsidR="004643F9" w:rsidRPr="007B0049" w:rsidRDefault="004643F9" w:rsidP="005E119F">
      <w:pPr>
        <w:shd w:val="clear" w:color="auto" w:fill="FFFFFF"/>
        <w:spacing w:after="0" w:line="480" w:lineRule="auto"/>
        <w:ind w:hanging="6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3.</w:t>
      </w:r>
      <w:r w:rsidRPr="0099193B">
        <w:rPr>
          <w:rFonts w:ascii="Times New Roman" w:eastAsia="Times New Roman" w:hAnsi="Times New Roman" w:cs="Times New Roman"/>
          <w:color w:val="000000"/>
          <w:sz w:val="24"/>
          <w:szCs w:val="24"/>
        </w:rPr>
        <w:t xml:space="preserve"> </w:t>
      </w:r>
      <w:r w:rsidRPr="007B0049">
        <w:rPr>
          <w:rFonts w:ascii="Times New Roman" w:eastAsia="Times New Roman" w:hAnsi="Times New Roman" w:cs="Times New Roman"/>
          <w:color w:val="000000"/>
          <w:sz w:val="24"/>
          <w:szCs w:val="24"/>
        </w:rPr>
        <w:t xml:space="preserve">MacDonald, Bryan T., Keiko </w:t>
      </w:r>
      <w:proofErr w:type="spellStart"/>
      <w:r w:rsidRPr="007B0049">
        <w:rPr>
          <w:rFonts w:ascii="Times New Roman" w:eastAsia="Times New Roman" w:hAnsi="Times New Roman" w:cs="Times New Roman"/>
          <w:color w:val="000000"/>
          <w:sz w:val="24"/>
          <w:szCs w:val="24"/>
        </w:rPr>
        <w:t>Tamai</w:t>
      </w:r>
      <w:proofErr w:type="spellEnd"/>
      <w:r w:rsidRPr="007B0049">
        <w:rPr>
          <w:rFonts w:ascii="Times New Roman" w:eastAsia="Times New Roman" w:hAnsi="Times New Roman" w:cs="Times New Roman"/>
          <w:color w:val="000000"/>
          <w:sz w:val="24"/>
          <w:szCs w:val="24"/>
        </w:rPr>
        <w:t>, and Xi He. "</w:t>
      </w:r>
      <w:proofErr w:type="spellStart"/>
      <w:r w:rsidRPr="007B0049">
        <w:rPr>
          <w:rFonts w:ascii="Times New Roman" w:eastAsia="Times New Roman" w:hAnsi="Times New Roman" w:cs="Times New Roman"/>
          <w:color w:val="000000"/>
          <w:sz w:val="24"/>
          <w:szCs w:val="24"/>
        </w:rPr>
        <w:t>Wnt</w:t>
      </w:r>
      <w:proofErr w:type="spellEnd"/>
      <w:r w:rsidRPr="007B0049">
        <w:rPr>
          <w:rFonts w:ascii="Times New Roman" w:eastAsia="Times New Roman" w:hAnsi="Times New Roman" w:cs="Times New Roman"/>
          <w:color w:val="000000"/>
          <w:sz w:val="24"/>
          <w:szCs w:val="24"/>
        </w:rPr>
        <w:t>/β-</w:t>
      </w:r>
      <w:proofErr w:type="spellStart"/>
      <w:r w:rsidRPr="007B0049">
        <w:rPr>
          <w:rFonts w:ascii="Times New Roman" w:eastAsia="Times New Roman" w:hAnsi="Times New Roman" w:cs="Times New Roman"/>
          <w:color w:val="000000"/>
          <w:sz w:val="24"/>
          <w:szCs w:val="24"/>
        </w:rPr>
        <w:t>Catenin</w:t>
      </w:r>
      <w:proofErr w:type="spellEnd"/>
      <w:r w:rsidRPr="007B0049">
        <w:rPr>
          <w:rFonts w:ascii="Times New Roman" w:eastAsia="Times New Roman" w:hAnsi="Times New Roman" w:cs="Times New Roman"/>
          <w:color w:val="000000"/>
          <w:sz w:val="24"/>
          <w:szCs w:val="24"/>
        </w:rPr>
        <w:t xml:space="preserve"> Signaling: Components, </w:t>
      </w:r>
      <w:r>
        <w:rPr>
          <w:rFonts w:ascii="Times New Roman" w:eastAsia="Times New Roman" w:hAnsi="Times New Roman" w:cs="Times New Roman"/>
          <w:color w:val="000000"/>
          <w:sz w:val="24"/>
          <w:szCs w:val="24"/>
        </w:rPr>
        <w:tab/>
      </w:r>
      <w:r w:rsidRPr="007B0049">
        <w:rPr>
          <w:rFonts w:ascii="Times New Roman" w:eastAsia="Times New Roman" w:hAnsi="Times New Roman" w:cs="Times New Roman"/>
          <w:color w:val="000000"/>
          <w:sz w:val="24"/>
          <w:szCs w:val="24"/>
        </w:rPr>
        <w:t>Mechanisms, and Diseases." </w:t>
      </w:r>
      <w:r w:rsidRPr="007B0049">
        <w:rPr>
          <w:rFonts w:ascii="Times New Roman" w:eastAsia="Times New Roman" w:hAnsi="Times New Roman" w:cs="Times New Roman"/>
          <w:i/>
          <w:iCs/>
          <w:color w:val="000000"/>
          <w:sz w:val="24"/>
          <w:szCs w:val="24"/>
        </w:rPr>
        <w:t>Developmental Cell</w:t>
      </w:r>
      <w:r w:rsidRPr="007B0049">
        <w:rPr>
          <w:rFonts w:ascii="Times New Roman" w:eastAsia="Times New Roman" w:hAnsi="Times New Roman" w:cs="Times New Roman"/>
          <w:color w:val="000000"/>
          <w:sz w:val="24"/>
          <w:szCs w:val="24"/>
        </w:rPr>
        <w:t xml:space="preserve">. </w:t>
      </w:r>
      <w:proofErr w:type="spellStart"/>
      <w:r w:rsidRPr="007B0049">
        <w:rPr>
          <w:rFonts w:ascii="Times New Roman" w:eastAsia="Times New Roman" w:hAnsi="Times New Roman" w:cs="Times New Roman"/>
          <w:color w:val="000000"/>
          <w:sz w:val="24"/>
          <w:szCs w:val="24"/>
        </w:rPr>
        <w:t>CellPress</w:t>
      </w:r>
      <w:proofErr w:type="spellEnd"/>
      <w:r w:rsidRPr="007B0049">
        <w:rPr>
          <w:rFonts w:ascii="Times New Roman" w:eastAsia="Times New Roman" w:hAnsi="Times New Roman" w:cs="Times New Roman"/>
          <w:color w:val="000000"/>
          <w:sz w:val="24"/>
          <w:szCs w:val="24"/>
        </w:rPr>
        <w:t xml:space="preserve">, 21 July 2009. Web. 20 Mar. </w:t>
      </w:r>
      <w:r>
        <w:rPr>
          <w:rFonts w:ascii="Times New Roman" w:eastAsia="Times New Roman" w:hAnsi="Times New Roman" w:cs="Times New Roman"/>
          <w:color w:val="000000"/>
          <w:sz w:val="24"/>
          <w:szCs w:val="24"/>
        </w:rPr>
        <w:tab/>
      </w:r>
      <w:r w:rsidRPr="007B0049">
        <w:rPr>
          <w:rFonts w:ascii="Times New Roman" w:eastAsia="Times New Roman" w:hAnsi="Times New Roman" w:cs="Times New Roman"/>
          <w:color w:val="000000"/>
          <w:sz w:val="24"/>
          <w:szCs w:val="24"/>
        </w:rPr>
        <w:t>2016. &lt;http://www.cell.com/action/showImagesData?pii=S1534-5807%2809%2900257-</w:t>
      </w:r>
      <w:r>
        <w:rPr>
          <w:rFonts w:ascii="Times New Roman" w:eastAsia="Times New Roman" w:hAnsi="Times New Roman" w:cs="Times New Roman"/>
          <w:color w:val="000000"/>
          <w:sz w:val="24"/>
          <w:szCs w:val="24"/>
        </w:rPr>
        <w:tab/>
      </w:r>
      <w:r w:rsidRPr="007B0049">
        <w:rPr>
          <w:rFonts w:ascii="Times New Roman" w:eastAsia="Times New Roman" w:hAnsi="Times New Roman" w:cs="Times New Roman"/>
          <w:color w:val="000000"/>
          <w:sz w:val="24"/>
          <w:szCs w:val="24"/>
        </w:rPr>
        <w:t>3&gt;.</w:t>
      </w:r>
    </w:p>
    <w:p w:rsidR="004643F9" w:rsidRPr="007B0049" w:rsidRDefault="004643F9" w:rsidP="005E119F">
      <w:pPr>
        <w:shd w:val="clear" w:color="auto" w:fill="FFFFFF"/>
        <w:spacing w:after="0" w:line="480" w:lineRule="auto"/>
        <w:ind w:hanging="6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4.</w:t>
      </w:r>
      <w:r w:rsidRPr="0099193B">
        <w:rPr>
          <w:rFonts w:ascii="Times New Roman" w:eastAsia="Times New Roman" w:hAnsi="Times New Roman" w:cs="Times New Roman"/>
          <w:color w:val="000000"/>
          <w:sz w:val="24"/>
          <w:szCs w:val="24"/>
        </w:rPr>
        <w:t xml:space="preserve"> </w:t>
      </w:r>
      <w:r w:rsidRPr="007B0049">
        <w:rPr>
          <w:rFonts w:ascii="Times New Roman" w:eastAsia="Times New Roman" w:hAnsi="Times New Roman" w:cs="Times New Roman"/>
          <w:color w:val="000000"/>
          <w:sz w:val="24"/>
          <w:szCs w:val="24"/>
        </w:rPr>
        <w:t xml:space="preserve">Faux, M. C., J. L. Ross, C. Meeker, T. Johns, H. </w:t>
      </w:r>
      <w:proofErr w:type="spellStart"/>
      <w:r w:rsidRPr="007B0049">
        <w:rPr>
          <w:rFonts w:ascii="Times New Roman" w:eastAsia="Times New Roman" w:hAnsi="Times New Roman" w:cs="Times New Roman"/>
          <w:color w:val="000000"/>
          <w:sz w:val="24"/>
          <w:szCs w:val="24"/>
        </w:rPr>
        <w:t>Ji</w:t>
      </w:r>
      <w:proofErr w:type="spellEnd"/>
      <w:r w:rsidRPr="007B0049">
        <w:rPr>
          <w:rFonts w:ascii="Times New Roman" w:eastAsia="Times New Roman" w:hAnsi="Times New Roman" w:cs="Times New Roman"/>
          <w:color w:val="000000"/>
          <w:sz w:val="24"/>
          <w:szCs w:val="24"/>
        </w:rPr>
        <w:t xml:space="preserve">, R. J. Simpson, M. J. Layton, and A. W. </w:t>
      </w:r>
      <w:r>
        <w:rPr>
          <w:rFonts w:ascii="Times New Roman" w:eastAsia="Times New Roman" w:hAnsi="Times New Roman" w:cs="Times New Roman"/>
          <w:color w:val="000000"/>
          <w:sz w:val="24"/>
          <w:szCs w:val="24"/>
        </w:rPr>
        <w:tab/>
      </w:r>
      <w:r w:rsidRPr="007B0049">
        <w:rPr>
          <w:rFonts w:ascii="Times New Roman" w:eastAsia="Times New Roman" w:hAnsi="Times New Roman" w:cs="Times New Roman"/>
          <w:color w:val="000000"/>
          <w:sz w:val="24"/>
          <w:szCs w:val="24"/>
        </w:rPr>
        <w:t xml:space="preserve">Burgess. "Restoration of Full-length </w:t>
      </w:r>
      <w:proofErr w:type="spellStart"/>
      <w:r w:rsidRPr="007B0049">
        <w:rPr>
          <w:rFonts w:ascii="Times New Roman" w:eastAsia="Times New Roman" w:hAnsi="Times New Roman" w:cs="Times New Roman"/>
          <w:color w:val="000000"/>
          <w:sz w:val="24"/>
          <w:szCs w:val="24"/>
        </w:rPr>
        <w:t>Adenomatous</w:t>
      </w:r>
      <w:proofErr w:type="spellEnd"/>
      <w:r w:rsidRPr="007B0049">
        <w:rPr>
          <w:rFonts w:ascii="Times New Roman" w:eastAsia="Times New Roman" w:hAnsi="Times New Roman" w:cs="Times New Roman"/>
          <w:color w:val="000000"/>
          <w:sz w:val="24"/>
          <w:szCs w:val="24"/>
        </w:rPr>
        <w:t xml:space="preserve"> </w:t>
      </w:r>
      <w:proofErr w:type="spellStart"/>
      <w:r w:rsidRPr="007B0049">
        <w:rPr>
          <w:rFonts w:ascii="Times New Roman" w:eastAsia="Times New Roman" w:hAnsi="Times New Roman" w:cs="Times New Roman"/>
          <w:color w:val="000000"/>
          <w:sz w:val="24"/>
          <w:szCs w:val="24"/>
        </w:rPr>
        <w:t>Polyposis</w:t>
      </w:r>
      <w:proofErr w:type="spellEnd"/>
      <w:r w:rsidRPr="007B0049">
        <w:rPr>
          <w:rFonts w:ascii="Times New Roman" w:eastAsia="Times New Roman" w:hAnsi="Times New Roman" w:cs="Times New Roman"/>
          <w:color w:val="000000"/>
          <w:sz w:val="24"/>
          <w:szCs w:val="24"/>
        </w:rPr>
        <w:t xml:space="preserve"> Coli (APC) Protein in a </w:t>
      </w:r>
      <w:r>
        <w:rPr>
          <w:rFonts w:ascii="Times New Roman" w:eastAsia="Times New Roman" w:hAnsi="Times New Roman" w:cs="Times New Roman"/>
          <w:color w:val="000000"/>
          <w:sz w:val="24"/>
          <w:szCs w:val="24"/>
        </w:rPr>
        <w:tab/>
      </w:r>
      <w:r w:rsidRPr="007B0049">
        <w:rPr>
          <w:rFonts w:ascii="Times New Roman" w:eastAsia="Times New Roman" w:hAnsi="Times New Roman" w:cs="Times New Roman"/>
          <w:color w:val="000000"/>
          <w:sz w:val="24"/>
          <w:szCs w:val="24"/>
        </w:rPr>
        <w:t>Colon Cancer Cell Line Enhances Cell Adhesion." </w:t>
      </w:r>
      <w:r w:rsidRPr="007B0049">
        <w:rPr>
          <w:rFonts w:ascii="Times New Roman" w:eastAsia="Times New Roman" w:hAnsi="Times New Roman" w:cs="Times New Roman"/>
          <w:i/>
          <w:iCs/>
          <w:color w:val="000000"/>
          <w:sz w:val="24"/>
          <w:szCs w:val="24"/>
        </w:rPr>
        <w:t xml:space="preserve">National Center for Biotechnology </w:t>
      </w:r>
      <w:r>
        <w:rPr>
          <w:rFonts w:ascii="Times New Roman" w:eastAsia="Times New Roman" w:hAnsi="Times New Roman" w:cs="Times New Roman"/>
          <w:i/>
          <w:iCs/>
          <w:color w:val="000000"/>
          <w:sz w:val="24"/>
          <w:szCs w:val="24"/>
        </w:rPr>
        <w:tab/>
      </w:r>
      <w:r w:rsidRPr="007B0049">
        <w:rPr>
          <w:rFonts w:ascii="Times New Roman" w:eastAsia="Times New Roman" w:hAnsi="Times New Roman" w:cs="Times New Roman"/>
          <w:i/>
          <w:iCs/>
          <w:color w:val="000000"/>
          <w:sz w:val="24"/>
          <w:szCs w:val="24"/>
        </w:rPr>
        <w:t>Information</w:t>
      </w:r>
      <w:r w:rsidRPr="007B0049">
        <w:rPr>
          <w:rFonts w:ascii="Times New Roman" w:eastAsia="Times New Roman" w:hAnsi="Times New Roman" w:cs="Times New Roman"/>
          <w:color w:val="000000"/>
          <w:sz w:val="24"/>
          <w:szCs w:val="24"/>
        </w:rPr>
        <w:t xml:space="preserve">. U.S. National Library of Medicine, 26 Jan. 2004. Web. 20 Mar. 2016. </w:t>
      </w:r>
      <w:r>
        <w:rPr>
          <w:rFonts w:ascii="Times New Roman" w:eastAsia="Times New Roman" w:hAnsi="Times New Roman" w:cs="Times New Roman"/>
          <w:color w:val="000000"/>
          <w:sz w:val="24"/>
          <w:szCs w:val="24"/>
        </w:rPr>
        <w:tab/>
      </w:r>
      <w:r w:rsidRPr="007B0049">
        <w:rPr>
          <w:rFonts w:ascii="Times New Roman" w:eastAsia="Times New Roman" w:hAnsi="Times New Roman" w:cs="Times New Roman"/>
          <w:color w:val="000000"/>
          <w:sz w:val="24"/>
          <w:szCs w:val="24"/>
        </w:rPr>
        <w:t>&lt;http://www.ncbi.nlm.nih.gov/pubmed/14679305&gt;.</w:t>
      </w:r>
    </w:p>
    <w:p w:rsidR="004643F9" w:rsidRPr="007B0049" w:rsidRDefault="004643F9" w:rsidP="005E119F">
      <w:pPr>
        <w:shd w:val="clear" w:color="auto" w:fill="FFFFFF"/>
        <w:spacing w:after="0" w:line="480" w:lineRule="auto"/>
        <w:ind w:hanging="6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5.</w:t>
      </w:r>
      <w:r w:rsidRPr="005F202A">
        <w:rPr>
          <w:rFonts w:ascii="Times New Roman" w:eastAsia="Times New Roman" w:hAnsi="Times New Roman" w:cs="Times New Roman"/>
          <w:color w:val="000000"/>
          <w:sz w:val="24"/>
          <w:szCs w:val="24"/>
        </w:rPr>
        <w:t xml:space="preserve"> </w:t>
      </w:r>
      <w:proofErr w:type="spellStart"/>
      <w:r w:rsidRPr="007B0049">
        <w:rPr>
          <w:rFonts w:ascii="Times New Roman" w:eastAsia="Times New Roman" w:hAnsi="Times New Roman" w:cs="Times New Roman"/>
          <w:color w:val="000000"/>
          <w:sz w:val="24"/>
          <w:szCs w:val="24"/>
        </w:rPr>
        <w:t>Nisset</w:t>
      </w:r>
      <w:proofErr w:type="spellEnd"/>
      <w:r w:rsidRPr="007B0049">
        <w:rPr>
          <w:rFonts w:ascii="Times New Roman" w:eastAsia="Times New Roman" w:hAnsi="Times New Roman" w:cs="Times New Roman"/>
          <w:color w:val="000000"/>
          <w:sz w:val="24"/>
          <w:szCs w:val="24"/>
        </w:rPr>
        <w:t xml:space="preserve">, J. E., A. R. Redfield, F. Jin, K. A. Knudsen, K. R. </w:t>
      </w:r>
      <w:proofErr w:type="spellStart"/>
      <w:r w:rsidRPr="007B0049">
        <w:rPr>
          <w:rFonts w:ascii="Times New Roman" w:eastAsia="Times New Roman" w:hAnsi="Times New Roman" w:cs="Times New Roman"/>
          <w:color w:val="000000"/>
          <w:sz w:val="24"/>
          <w:szCs w:val="24"/>
        </w:rPr>
        <w:t>Jonhson</w:t>
      </w:r>
      <w:proofErr w:type="spellEnd"/>
      <w:r w:rsidRPr="007B0049">
        <w:rPr>
          <w:rFonts w:ascii="Times New Roman" w:eastAsia="Times New Roman" w:hAnsi="Times New Roman" w:cs="Times New Roman"/>
          <w:color w:val="000000"/>
          <w:sz w:val="24"/>
          <w:szCs w:val="24"/>
        </w:rPr>
        <w:t xml:space="preserve">, and M. J. Wheelock. </w:t>
      </w:r>
      <w:r>
        <w:rPr>
          <w:rFonts w:ascii="Times New Roman" w:eastAsia="Times New Roman" w:hAnsi="Times New Roman" w:cs="Times New Roman"/>
          <w:color w:val="000000"/>
          <w:sz w:val="24"/>
          <w:szCs w:val="24"/>
        </w:rPr>
        <w:tab/>
      </w:r>
      <w:r w:rsidRPr="007B0049">
        <w:rPr>
          <w:rFonts w:ascii="Times New Roman" w:eastAsia="Times New Roman" w:hAnsi="Times New Roman" w:cs="Times New Roman"/>
          <w:color w:val="000000"/>
          <w:sz w:val="24"/>
          <w:szCs w:val="24"/>
        </w:rPr>
        <w:t>"Characterization of the Interactions of Alpha-</w:t>
      </w:r>
      <w:proofErr w:type="spellStart"/>
      <w:r w:rsidRPr="007B0049">
        <w:rPr>
          <w:rFonts w:ascii="Times New Roman" w:eastAsia="Times New Roman" w:hAnsi="Times New Roman" w:cs="Times New Roman"/>
          <w:color w:val="000000"/>
          <w:sz w:val="24"/>
          <w:szCs w:val="24"/>
        </w:rPr>
        <w:t>catenin</w:t>
      </w:r>
      <w:proofErr w:type="spellEnd"/>
      <w:r w:rsidRPr="007B0049">
        <w:rPr>
          <w:rFonts w:ascii="Times New Roman" w:eastAsia="Times New Roman" w:hAnsi="Times New Roman" w:cs="Times New Roman"/>
          <w:color w:val="000000"/>
          <w:sz w:val="24"/>
          <w:szCs w:val="24"/>
        </w:rPr>
        <w:t xml:space="preserve"> with Alpha-</w:t>
      </w:r>
      <w:proofErr w:type="spellStart"/>
      <w:r w:rsidRPr="007B0049">
        <w:rPr>
          <w:rFonts w:ascii="Times New Roman" w:eastAsia="Times New Roman" w:hAnsi="Times New Roman" w:cs="Times New Roman"/>
          <w:color w:val="000000"/>
          <w:sz w:val="24"/>
          <w:szCs w:val="24"/>
        </w:rPr>
        <w:t>actinin</w:t>
      </w:r>
      <w:proofErr w:type="spellEnd"/>
      <w:r w:rsidRPr="007B0049">
        <w:rPr>
          <w:rFonts w:ascii="Times New Roman" w:eastAsia="Times New Roman" w:hAnsi="Times New Roman" w:cs="Times New Roman"/>
          <w:color w:val="000000"/>
          <w:sz w:val="24"/>
          <w:szCs w:val="24"/>
        </w:rPr>
        <w:t xml:space="preserve"> and Beta-</w:t>
      </w:r>
      <w:r>
        <w:rPr>
          <w:rFonts w:ascii="Times New Roman" w:eastAsia="Times New Roman" w:hAnsi="Times New Roman" w:cs="Times New Roman"/>
          <w:color w:val="000000"/>
          <w:sz w:val="24"/>
          <w:szCs w:val="24"/>
        </w:rPr>
        <w:tab/>
      </w:r>
      <w:proofErr w:type="spellStart"/>
      <w:r w:rsidRPr="007B0049">
        <w:rPr>
          <w:rFonts w:ascii="Times New Roman" w:eastAsia="Times New Roman" w:hAnsi="Times New Roman" w:cs="Times New Roman"/>
          <w:color w:val="000000"/>
          <w:sz w:val="24"/>
          <w:szCs w:val="24"/>
        </w:rPr>
        <w:t>catenin</w:t>
      </w:r>
      <w:proofErr w:type="spellEnd"/>
      <w:r w:rsidRPr="007B0049">
        <w:rPr>
          <w:rFonts w:ascii="Times New Roman" w:eastAsia="Times New Roman" w:hAnsi="Times New Roman" w:cs="Times New Roman"/>
          <w:color w:val="000000"/>
          <w:sz w:val="24"/>
          <w:szCs w:val="24"/>
        </w:rPr>
        <w:t>/</w:t>
      </w:r>
      <w:proofErr w:type="spellStart"/>
      <w:r w:rsidRPr="007B0049">
        <w:rPr>
          <w:rFonts w:ascii="Times New Roman" w:eastAsia="Times New Roman" w:hAnsi="Times New Roman" w:cs="Times New Roman"/>
          <w:color w:val="000000"/>
          <w:sz w:val="24"/>
          <w:szCs w:val="24"/>
        </w:rPr>
        <w:t>plakoglobin</w:t>
      </w:r>
      <w:proofErr w:type="spellEnd"/>
      <w:r w:rsidRPr="007B0049">
        <w:rPr>
          <w:rFonts w:ascii="Times New Roman" w:eastAsia="Times New Roman" w:hAnsi="Times New Roman" w:cs="Times New Roman"/>
          <w:color w:val="000000"/>
          <w:sz w:val="24"/>
          <w:szCs w:val="24"/>
        </w:rPr>
        <w:t>." </w:t>
      </w:r>
      <w:r w:rsidRPr="007B0049">
        <w:rPr>
          <w:rFonts w:ascii="Times New Roman" w:eastAsia="Times New Roman" w:hAnsi="Times New Roman" w:cs="Times New Roman"/>
          <w:i/>
          <w:iCs/>
          <w:color w:val="000000"/>
          <w:sz w:val="24"/>
          <w:szCs w:val="24"/>
        </w:rPr>
        <w:t>National Center for Biotechnology Information</w:t>
      </w:r>
      <w:r w:rsidRPr="007B0049">
        <w:rPr>
          <w:rFonts w:ascii="Times New Roman" w:eastAsia="Times New Roman" w:hAnsi="Times New Roman" w:cs="Times New Roman"/>
          <w:color w:val="000000"/>
          <w:sz w:val="24"/>
          <w:szCs w:val="24"/>
        </w:rPr>
        <w:t xml:space="preserve">. U.S. National </w:t>
      </w:r>
      <w:r>
        <w:rPr>
          <w:rFonts w:ascii="Times New Roman" w:eastAsia="Times New Roman" w:hAnsi="Times New Roman" w:cs="Times New Roman"/>
          <w:color w:val="000000"/>
          <w:sz w:val="24"/>
          <w:szCs w:val="24"/>
        </w:rPr>
        <w:lastRenderedPageBreak/>
        <w:tab/>
      </w:r>
      <w:r w:rsidRPr="007B0049">
        <w:rPr>
          <w:rFonts w:ascii="Times New Roman" w:eastAsia="Times New Roman" w:hAnsi="Times New Roman" w:cs="Times New Roman"/>
          <w:color w:val="000000"/>
          <w:sz w:val="24"/>
          <w:szCs w:val="24"/>
        </w:rPr>
        <w:t xml:space="preserve">Library of Medicine, 1997. Web. 20 Mar. 2016. </w:t>
      </w:r>
      <w:r>
        <w:rPr>
          <w:rFonts w:ascii="Times New Roman" w:eastAsia="Times New Roman" w:hAnsi="Times New Roman" w:cs="Times New Roman"/>
          <w:color w:val="000000"/>
          <w:sz w:val="24"/>
          <w:szCs w:val="24"/>
        </w:rPr>
        <w:tab/>
      </w:r>
      <w:r w:rsidRPr="007B0049">
        <w:rPr>
          <w:rFonts w:ascii="Times New Roman" w:eastAsia="Times New Roman" w:hAnsi="Times New Roman" w:cs="Times New Roman"/>
          <w:color w:val="000000"/>
          <w:sz w:val="24"/>
          <w:szCs w:val="24"/>
        </w:rPr>
        <w:t>&lt;http://www.ncbi.nlm.nih.gov/pubmed/9152027&gt;.</w:t>
      </w:r>
    </w:p>
    <w:p w:rsidR="004643F9" w:rsidRPr="007B0049" w:rsidRDefault="004643F9" w:rsidP="005E119F">
      <w:pPr>
        <w:shd w:val="clear" w:color="auto" w:fill="FFFFFF"/>
        <w:spacing w:after="0" w:line="480" w:lineRule="auto"/>
        <w:ind w:hanging="6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6.</w:t>
      </w:r>
      <w:r w:rsidRPr="005F202A">
        <w:rPr>
          <w:rFonts w:ascii="Times New Roman" w:eastAsia="Times New Roman" w:hAnsi="Times New Roman" w:cs="Times New Roman"/>
          <w:color w:val="000000"/>
          <w:sz w:val="24"/>
          <w:szCs w:val="24"/>
        </w:rPr>
        <w:t xml:space="preserve"> </w:t>
      </w:r>
      <w:r w:rsidRPr="007B0049">
        <w:rPr>
          <w:rFonts w:ascii="Times New Roman" w:eastAsia="Times New Roman" w:hAnsi="Times New Roman" w:cs="Times New Roman"/>
          <w:color w:val="000000"/>
          <w:sz w:val="24"/>
          <w:szCs w:val="24"/>
        </w:rPr>
        <w:t xml:space="preserve">Barth, Angela I.M., Hector Y. Caro-Gonzalez, and W. James Nelson. "Role of </w:t>
      </w:r>
      <w:proofErr w:type="spellStart"/>
      <w:r w:rsidRPr="007B0049">
        <w:rPr>
          <w:rFonts w:ascii="Times New Roman" w:eastAsia="Times New Roman" w:hAnsi="Times New Roman" w:cs="Times New Roman"/>
          <w:color w:val="000000"/>
          <w:sz w:val="24"/>
          <w:szCs w:val="24"/>
        </w:rPr>
        <w:t>Adenomatous</w:t>
      </w:r>
      <w:proofErr w:type="spellEnd"/>
      <w:r w:rsidRPr="007B004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proofErr w:type="spellStart"/>
      <w:r w:rsidRPr="007B0049">
        <w:rPr>
          <w:rFonts w:ascii="Times New Roman" w:eastAsia="Times New Roman" w:hAnsi="Times New Roman" w:cs="Times New Roman"/>
          <w:color w:val="000000"/>
          <w:sz w:val="24"/>
          <w:szCs w:val="24"/>
        </w:rPr>
        <w:t>Polyposis</w:t>
      </w:r>
      <w:proofErr w:type="spellEnd"/>
      <w:r w:rsidRPr="007B0049">
        <w:rPr>
          <w:rFonts w:ascii="Times New Roman" w:eastAsia="Times New Roman" w:hAnsi="Times New Roman" w:cs="Times New Roman"/>
          <w:color w:val="000000"/>
          <w:sz w:val="24"/>
          <w:szCs w:val="24"/>
        </w:rPr>
        <w:t xml:space="preserve"> Coli (APC) and Microtubules in Directional Cell Migration and Neuronal </w:t>
      </w:r>
      <w:r>
        <w:rPr>
          <w:rFonts w:ascii="Times New Roman" w:eastAsia="Times New Roman" w:hAnsi="Times New Roman" w:cs="Times New Roman"/>
          <w:color w:val="000000"/>
          <w:sz w:val="24"/>
          <w:szCs w:val="24"/>
        </w:rPr>
        <w:tab/>
      </w:r>
      <w:r w:rsidRPr="007B0049">
        <w:rPr>
          <w:rFonts w:ascii="Times New Roman" w:eastAsia="Times New Roman" w:hAnsi="Times New Roman" w:cs="Times New Roman"/>
          <w:color w:val="000000"/>
          <w:sz w:val="24"/>
          <w:szCs w:val="24"/>
        </w:rPr>
        <w:t>Polarization." </w:t>
      </w:r>
      <w:r w:rsidRPr="007B0049">
        <w:rPr>
          <w:rFonts w:ascii="Times New Roman" w:eastAsia="Times New Roman" w:hAnsi="Times New Roman" w:cs="Times New Roman"/>
          <w:i/>
          <w:iCs/>
          <w:color w:val="000000"/>
          <w:sz w:val="24"/>
          <w:szCs w:val="24"/>
        </w:rPr>
        <w:t>National Center for Biotechnology Information</w:t>
      </w:r>
      <w:r w:rsidRPr="007B0049">
        <w:rPr>
          <w:rFonts w:ascii="Times New Roman" w:eastAsia="Times New Roman" w:hAnsi="Times New Roman" w:cs="Times New Roman"/>
          <w:color w:val="000000"/>
          <w:sz w:val="24"/>
          <w:szCs w:val="24"/>
        </w:rPr>
        <w:t xml:space="preserve">. U.S. National Library of </w:t>
      </w:r>
      <w:r>
        <w:rPr>
          <w:rFonts w:ascii="Times New Roman" w:eastAsia="Times New Roman" w:hAnsi="Times New Roman" w:cs="Times New Roman"/>
          <w:color w:val="000000"/>
          <w:sz w:val="24"/>
          <w:szCs w:val="24"/>
        </w:rPr>
        <w:tab/>
      </w:r>
      <w:r w:rsidRPr="007B0049">
        <w:rPr>
          <w:rFonts w:ascii="Times New Roman" w:eastAsia="Times New Roman" w:hAnsi="Times New Roman" w:cs="Times New Roman"/>
          <w:color w:val="000000"/>
          <w:sz w:val="24"/>
          <w:szCs w:val="24"/>
        </w:rPr>
        <w:t xml:space="preserve">Medicine, 1 June 2009. Web. 20 Mar. 2016. </w:t>
      </w:r>
      <w:r>
        <w:rPr>
          <w:rFonts w:ascii="Times New Roman" w:eastAsia="Times New Roman" w:hAnsi="Times New Roman" w:cs="Times New Roman"/>
          <w:color w:val="000000"/>
          <w:sz w:val="24"/>
          <w:szCs w:val="24"/>
        </w:rPr>
        <w:tab/>
      </w:r>
      <w:r w:rsidRPr="007B0049">
        <w:rPr>
          <w:rFonts w:ascii="Times New Roman" w:eastAsia="Times New Roman" w:hAnsi="Times New Roman" w:cs="Times New Roman"/>
          <w:color w:val="000000"/>
          <w:sz w:val="24"/>
          <w:szCs w:val="24"/>
        </w:rPr>
        <w:t>&lt;http://www.ncbi.nlm.nih.gov/pmc/articles/PMC2673958/&gt;.</w:t>
      </w:r>
    </w:p>
    <w:p w:rsidR="004643F9" w:rsidRDefault="004643F9" w:rsidP="005E119F">
      <w:pPr>
        <w:shd w:val="clear" w:color="auto" w:fill="FFFFFF"/>
        <w:spacing w:after="0" w:line="480" w:lineRule="auto"/>
        <w:ind w:hanging="6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7.</w:t>
      </w:r>
      <w:r w:rsidRPr="005F202A">
        <w:rPr>
          <w:rFonts w:ascii="Times New Roman" w:eastAsia="Times New Roman" w:hAnsi="Times New Roman" w:cs="Times New Roman"/>
          <w:color w:val="000000"/>
          <w:sz w:val="24"/>
          <w:szCs w:val="24"/>
        </w:rPr>
        <w:t xml:space="preserve"> </w:t>
      </w:r>
      <w:proofErr w:type="spellStart"/>
      <w:r w:rsidRPr="007B0049">
        <w:rPr>
          <w:rFonts w:ascii="Times New Roman" w:eastAsia="Times New Roman" w:hAnsi="Times New Roman" w:cs="Times New Roman"/>
          <w:color w:val="000000"/>
          <w:sz w:val="24"/>
          <w:szCs w:val="24"/>
        </w:rPr>
        <w:t>Wehbi</w:t>
      </w:r>
      <w:proofErr w:type="spellEnd"/>
      <w:r w:rsidRPr="007B0049">
        <w:rPr>
          <w:rFonts w:ascii="Times New Roman" w:eastAsia="Times New Roman" w:hAnsi="Times New Roman" w:cs="Times New Roman"/>
          <w:color w:val="000000"/>
          <w:sz w:val="24"/>
          <w:szCs w:val="24"/>
        </w:rPr>
        <w:t xml:space="preserve">, Mohammad. "Familial </w:t>
      </w:r>
      <w:proofErr w:type="spellStart"/>
      <w:r w:rsidRPr="007B0049">
        <w:rPr>
          <w:rFonts w:ascii="Times New Roman" w:eastAsia="Times New Roman" w:hAnsi="Times New Roman" w:cs="Times New Roman"/>
          <w:color w:val="000000"/>
          <w:sz w:val="24"/>
          <w:szCs w:val="24"/>
        </w:rPr>
        <w:t>Adenomatous</w:t>
      </w:r>
      <w:proofErr w:type="spellEnd"/>
      <w:r w:rsidRPr="007B0049">
        <w:rPr>
          <w:rFonts w:ascii="Times New Roman" w:eastAsia="Times New Roman" w:hAnsi="Times New Roman" w:cs="Times New Roman"/>
          <w:color w:val="000000"/>
          <w:sz w:val="24"/>
          <w:szCs w:val="24"/>
        </w:rPr>
        <w:t xml:space="preserve"> </w:t>
      </w:r>
      <w:proofErr w:type="spellStart"/>
      <w:r w:rsidRPr="007B0049">
        <w:rPr>
          <w:rFonts w:ascii="Times New Roman" w:eastAsia="Times New Roman" w:hAnsi="Times New Roman" w:cs="Times New Roman"/>
          <w:color w:val="000000"/>
          <w:sz w:val="24"/>
          <w:szCs w:val="24"/>
        </w:rPr>
        <w:t>Polyposis</w:t>
      </w:r>
      <w:proofErr w:type="spellEnd"/>
      <w:r w:rsidRPr="007B0049">
        <w:rPr>
          <w:rFonts w:ascii="Times New Roman" w:eastAsia="Times New Roman" w:hAnsi="Times New Roman" w:cs="Times New Roman"/>
          <w:color w:val="000000"/>
          <w:sz w:val="24"/>
          <w:szCs w:val="24"/>
        </w:rPr>
        <w:t> Treatment &amp; Management." </w:t>
      </w:r>
      <w:r w:rsidRPr="007B0049">
        <w:rPr>
          <w:rFonts w:ascii="Times New Roman" w:eastAsia="Times New Roman" w:hAnsi="Times New Roman" w:cs="Times New Roman"/>
          <w:i/>
          <w:iCs/>
          <w:color w:val="000000"/>
          <w:sz w:val="24"/>
          <w:szCs w:val="24"/>
        </w:rPr>
        <w:t xml:space="preserve">Familial </w:t>
      </w:r>
      <w:r>
        <w:rPr>
          <w:rFonts w:ascii="Times New Roman" w:eastAsia="Times New Roman" w:hAnsi="Times New Roman" w:cs="Times New Roman"/>
          <w:i/>
          <w:iCs/>
          <w:color w:val="000000"/>
          <w:sz w:val="24"/>
          <w:szCs w:val="24"/>
        </w:rPr>
        <w:tab/>
      </w:r>
      <w:proofErr w:type="spellStart"/>
      <w:r w:rsidRPr="007B0049">
        <w:rPr>
          <w:rFonts w:ascii="Times New Roman" w:eastAsia="Times New Roman" w:hAnsi="Times New Roman" w:cs="Times New Roman"/>
          <w:i/>
          <w:iCs/>
          <w:color w:val="000000"/>
          <w:sz w:val="24"/>
          <w:szCs w:val="24"/>
        </w:rPr>
        <w:t>Adenomatous</w:t>
      </w:r>
      <w:proofErr w:type="spellEnd"/>
      <w:r w:rsidRPr="007B0049">
        <w:rPr>
          <w:rFonts w:ascii="Times New Roman" w:eastAsia="Times New Roman" w:hAnsi="Times New Roman" w:cs="Times New Roman"/>
          <w:i/>
          <w:iCs/>
          <w:color w:val="000000"/>
          <w:sz w:val="24"/>
          <w:szCs w:val="24"/>
        </w:rPr>
        <w:t xml:space="preserve"> </w:t>
      </w:r>
      <w:proofErr w:type="spellStart"/>
      <w:r w:rsidRPr="007B0049">
        <w:rPr>
          <w:rFonts w:ascii="Times New Roman" w:eastAsia="Times New Roman" w:hAnsi="Times New Roman" w:cs="Times New Roman"/>
          <w:i/>
          <w:iCs/>
          <w:color w:val="000000"/>
          <w:sz w:val="24"/>
          <w:szCs w:val="24"/>
        </w:rPr>
        <w:t>Polyposis</w:t>
      </w:r>
      <w:proofErr w:type="spellEnd"/>
      <w:r w:rsidRPr="007B0049">
        <w:rPr>
          <w:rFonts w:ascii="Times New Roman" w:eastAsia="Times New Roman" w:hAnsi="Times New Roman" w:cs="Times New Roman"/>
          <w:i/>
          <w:iCs/>
          <w:color w:val="000000"/>
          <w:sz w:val="24"/>
          <w:szCs w:val="24"/>
        </w:rPr>
        <w:t xml:space="preserve"> Treatment &amp; Management: Medical Care, Surgical Care, </w:t>
      </w:r>
      <w:r>
        <w:rPr>
          <w:rFonts w:ascii="Times New Roman" w:eastAsia="Times New Roman" w:hAnsi="Times New Roman" w:cs="Times New Roman"/>
          <w:i/>
          <w:iCs/>
          <w:color w:val="000000"/>
          <w:sz w:val="24"/>
          <w:szCs w:val="24"/>
        </w:rPr>
        <w:tab/>
      </w:r>
      <w:r w:rsidRPr="007B0049">
        <w:rPr>
          <w:rFonts w:ascii="Times New Roman" w:eastAsia="Times New Roman" w:hAnsi="Times New Roman" w:cs="Times New Roman"/>
          <w:i/>
          <w:iCs/>
          <w:color w:val="000000"/>
          <w:sz w:val="24"/>
          <w:szCs w:val="24"/>
        </w:rPr>
        <w:t>Consultations</w:t>
      </w:r>
      <w:r w:rsidRPr="007B0049">
        <w:rPr>
          <w:rFonts w:ascii="Times New Roman" w:eastAsia="Times New Roman" w:hAnsi="Times New Roman" w:cs="Times New Roman"/>
          <w:color w:val="000000"/>
          <w:sz w:val="24"/>
          <w:szCs w:val="24"/>
        </w:rPr>
        <w:t xml:space="preserve">. </w:t>
      </w:r>
      <w:proofErr w:type="spellStart"/>
      <w:r w:rsidRPr="007B0049">
        <w:rPr>
          <w:rFonts w:ascii="Times New Roman" w:eastAsia="Times New Roman" w:hAnsi="Times New Roman" w:cs="Times New Roman"/>
          <w:color w:val="000000"/>
          <w:sz w:val="24"/>
          <w:szCs w:val="24"/>
        </w:rPr>
        <w:t>Medscape</w:t>
      </w:r>
      <w:proofErr w:type="spellEnd"/>
      <w:r w:rsidRPr="007B0049">
        <w:rPr>
          <w:rFonts w:ascii="Times New Roman" w:eastAsia="Times New Roman" w:hAnsi="Times New Roman" w:cs="Times New Roman"/>
          <w:color w:val="000000"/>
          <w:sz w:val="24"/>
          <w:szCs w:val="24"/>
        </w:rPr>
        <w:t xml:space="preserve">, 6 Mar. 2015. Web. 13 Mar. 2016. </w:t>
      </w:r>
      <w:r>
        <w:rPr>
          <w:rFonts w:ascii="Times New Roman" w:eastAsia="Times New Roman" w:hAnsi="Times New Roman" w:cs="Times New Roman"/>
          <w:color w:val="000000"/>
          <w:sz w:val="24"/>
          <w:szCs w:val="24"/>
        </w:rPr>
        <w:tab/>
      </w:r>
      <w:r w:rsidRPr="007B0049">
        <w:rPr>
          <w:rFonts w:ascii="Times New Roman" w:eastAsia="Times New Roman" w:hAnsi="Times New Roman" w:cs="Times New Roman"/>
          <w:color w:val="000000"/>
          <w:sz w:val="24"/>
          <w:szCs w:val="24"/>
        </w:rPr>
        <w:t>&lt;http://emedicine.medscape.com/article/175377-treatment&gt;.</w:t>
      </w:r>
    </w:p>
    <w:p w:rsidR="004643F9" w:rsidRDefault="004643F9" w:rsidP="005E119F">
      <w:pPr>
        <w:shd w:val="clear" w:color="auto" w:fill="FFFFFF"/>
        <w:spacing w:after="0" w:line="480" w:lineRule="auto"/>
        <w:ind w:hanging="6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8.</w:t>
      </w:r>
      <w:r w:rsidRPr="005F202A">
        <w:rPr>
          <w:rFonts w:ascii="Times New Roman" w:eastAsia="Times New Roman" w:hAnsi="Times New Roman" w:cs="Times New Roman"/>
          <w:color w:val="000000"/>
          <w:sz w:val="24"/>
          <w:szCs w:val="24"/>
        </w:rPr>
        <w:t xml:space="preserve"> </w:t>
      </w:r>
      <w:r w:rsidRPr="007B0049">
        <w:rPr>
          <w:rFonts w:ascii="Times New Roman" w:eastAsia="Times New Roman" w:hAnsi="Times New Roman" w:cs="Times New Roman"/>
          <w:color w:val="000000"/>
          <w:sz w:val="24"/>
          <w:szCs w:val="24"/>
        </w:rPr>
        <w:t xml:space="preserve">Mayo Clinic Staff. "Familial </w:t>
      </w:r>
      <w:proofErr w:type="spellStart"/>
      <w:r w:rsidRPr="007B0049">
        <w:rPr>
          <w:rFonts w:ascii="Times New Roman" w:eastAsia="Times New Roman" w:hAnsi="Times New Roman" w:cs="Times New Roman"/>
          <w:color w:val="000000"/>
          <w:sz w:val="24"/>
          <w:szCs w:val="24"/>
        </w:rPr>
        <w:t>Adenomatous</w:t>
      </w:r>
      <w:proofErr w:type="spellEnd"/>
      <w:r w:rsidRPr="007B0049">
        <w:rPr>
          <w:rFonts w:ascii="Times New Roman" w:eastAsia="Times New Roman" w:hAnsi="Times New Roman" w:cs="Times New Roman"/>
          <w:color w:val="000000"/>
          <w:sz w:val="24"/>
          <w:szCs w:val="24"/>
        </w:rPr>
        <w:t xml:space="preserve"> </w:t>
      </w:r>
      <w:proofErr w:type="spellStart"/>
      <w:r w:rsidRPr="007B0049">
        <w:rPr>
          <w:rFonts w:ascii="Times New Roman" w:eastAsia="Times New Roman" w:hAnsi="Times New Roman" w:cs="Times New Roman"/>
          <w:color w:val="000000"/>
          <w:sz w:val="24"/>
          <w:szCs w:val="24"/>
        </w:rPr>
        <w:t>Polyposis</w:t>
      </w:r>
      <w:proofErr w:type="spellEnd"/>
      <w:r w:rsidRPr="007B0049">
        <w:rPr>
          <w:rFonts w:ascii="Times New Roman" w:eastAsia="Times New Roman" w:hAnsi="Times New Roman" w:cs="Times New Roman"/>
          <w:color w:val="000000"/>
          <w:sz w:val="24"/>
          <w:szCs w:val="24"/>
        </w:rPr>
        <w:t>." </w:t>
      </w:r>
      <w:r w:rsidRPr="007B0049">
        <w:rPr>
          <w:rFonts w:ascii="Times New Roman" w:eastAsia="Times New Roman" w:hAnsi="Times New Roman" w:cs="Times New Roman"/>
          <w:i/>
          <w:iCs/>
          <w:color w:val="000000"/>
          <w:sz w:val="24"/>
          <w:szCs w:val="24"/>
        </w:rPr>
        <w:t>Treatment at Mayo Clinic</w:t>
      </w:r>
      <w:r w:rsidRPr="007B0049">
        <w:rPr>
          <w:rFonts w:ascii="Times New Roman" w:eastAsia="Times New Roman" w:hAnsi="Times New Roman" w:cs="Times New Roman"/>
          <w:color w:val="000000"/>
          <w:sz w:val="24"/>
          <w:szCs w:val="24"/>
        </w:rPr>
        <w:t xml:space="preserve">. Mayo </w:t>
      </w:r>
      <w:r>
        <w:rPr>
          <w:rFonts w:ascii="Times New Roman" w:eastAsia="Times New Roman" w:hAnsi="Times New Roman" w:cs="Times New Roman"/>
          <w:color w:val="000000"/>
          <w:sz w:val="24"/>
          <w:szCs w:val="24"/>
        </w:rPr>
        <w:tab/>
      </w:r>
      <w:r w:rsidRPr="007B0049">
        <w:rPr>
          <w:rFonts w:ascii="Times New Roman" w:eastAsia="Times New Roman" w:hAnsi="Times New Roman" w:cs="Times New Roman"/>
          <w:color w:val="000000"/>
          <w:sz w:val="24"/>
          <w:szCs w:val="24"/>
        </w:rPr>
        <w:t>Clinic, 20 Oct. 2015. Web. 13 Mar. 2016. &lt;http://www.mayoclinic.org/diseases-</w:t>
      </w:r>
      <w:r>
        <w:rPr>
          <w:rFonts w:ascii="Times New Roman" w:eastAsia="Times New Roman" w:hAnsi="Times New Roman" w:cs="Times New Roman"/>
          <w:color w:val="000000"/>
          <w:sz w:val="24"/>
          <w:szCs w:val="24"/>
        </w:rPr>
        <w:tab/>
      </w:r>
      <w:r w:rsidRPr="007B0049">
        <w:rPr>
          <w:rFonts w:ascii="Times New Roman" w:eastAsia="Times New Roman" w:hAnsi="Times New Roman" w:cs="Times New Roman"/>
          <w:color w:val="000000"/>
          <w:sz w:val="24"/>
          <w:szCs w:val="24"/>
        </w:rPr>
        <w:t>cMonditions/familial-adenomatous-polyposis/care-at-mayo-clinic/treatment/con-</w:t>
      </w:r>
      <w:r>
        <w:rPr>
          <w:rFonts w:ascii="Times New Roman" w:eastAsia="Times New Roman" w:hAnsi="Times New Roman" w:cs="Times New Roman"/>
          <w:color w:val="000000"/>
          <w:sz w:val="24"/>
          <w:szCs w:val="24"/>
        </w:rPr>
        <w:tab/>
      </w:r>
      <w:r w:rsidRPr="007B0049">
        <w:rPr>
          <w:rFonts w:ascii="Times New Roman" w:eastAsia="Times New Roman" w:hAnsi="Times New Roman" w:cs="Times New Roman"/>
          <w:color w:val="000000"/>
          <w:sz w:val="24"/>
          <w:szCs w:val="24"/>
        </w:rPr>
        <w:t>20035680&gt;.</w:t>
      </w:r>
    </w:p>
    <w:p w:rsidR="004643F9" w:rsidRPr="008E57BC" w:rsidRDefault="004643F9" w:rsidP="005E119F">
      <w:pPr>
        <w:shd w:val="clear" w:color="auto" w:fill="FFFFFF"/>
        <w:spacing w:after="0" w:line="480" w:lineRule="auto"/>
        <w:ind w:hanging="600"/>
        <w:rPr>
          <w:rFonts w:ascii="Times New Roman" w:eastAsia="Times New Roman" w:hAnsi="Times New Roman" w:cs="Times New Roman"/>
          <w:color w:val="000000"/>
          <w:sz w:val="32"/>
          <w:szCs w:val="24"/>
        </w:rPr>
      </w:pPr>
      <w:r>
        <w:rPr>
          <w:rFonts w:ascii="Times New Roman" w:eastAsia="Times New Roman" w:hAnsi="Times New Roman" w:cs="Times New Roman"/>
          <w:color w:val="000000"/>
          <w:sz w:val="24"/>
          <w:szCs w:val="24"/>
        </w:rPr>
        <w:tab/>
        <w:t>9.</w:t>
      </w:r>
      <w:r w:rsidRPr="005F202A">
        <w:rPr>
          <w:rFonts w:ascii="Times New Roman" w:hAnsi="Times New Roman" w:cs="Times New Roman"/>
          <w:color w:val="000000"/>
          <w:sz w:val="24"/>
          <w:szCs w:val="21"/>
          <w:shd w:val="clear" w:color="auto" w:fill="FFFFFF"/>
        </w:rPr>
        <w:t xml:space="preserve"> </w:t>
      </w:r>
      <w:r w:rsidRPr="008E57BC">
        <w:rPr>
          <w:rFonts w:ascii="Times New Roman" w:hAnsi="Times New Roman" w:cs="Times New Roman"/>
          <w:color w:val="000000"/>
          <w:sz w:val="24"/>
          <w:szCs w:val="21"/>
          <w:shd w:val="clear" w:color="auto" w:fill="FFFFFF"/>
        </w:rPr>
        <w:t>Khan, Michael. "Can We Safely Target the WNT Pathway?"</w:t>
      </w:r>
      <w:r w:rsidRPr="008E57BC">
        <w:rPr>
          <w:rStyle w:val="apple-converted-space"/>
          <w:rFonts w:ascii="Times New Roman" w:hAnsi="Times New Roman" w:cs="Times New Roman"/>
          <w:color w:val="000000"/>
          <w:sz w:val="24"/>
          <w:szCs w:val="21"/>
          <w:shd w:val="clear" w:color="auto" w:fill="FFFFFF"/>
        </w:rPr>
        <w:t> </w:t>
      </w:r>
      <w:r w:rsidRPr="008E57BC">
        <w:rPr>
          <w:rFonts w:ascii="Times New Roman" w:hAnsi="Times New Roman" w:cs="Times New Roman"/>
          <w:i/>
          <w:iCs/>
          <w:color w:val="000000"/>
          <w:sz w:val="24"/>
          <w:szCs w:val="21"/>
          <w:shd w:val="clear" w:color="auto" w:fill="FFFFFF"/>
        </w:rPr>
        <w:t>Nature Reviews</w:t>
      </w:r>
      <w:r w:rsidRPr="008E57BC">
        <w:rPr>
          <w:rFonts w:ascii="Times New Roman" w:hAnsi="Times New Roman" w:cs="Times New Roman"/>
          <w:color w:val="000000"/>
          <w:sz w:val="24"/>
          <w:szCs w:val="21"/>
          <w:shd w:val="clear" w:color="auto" w:fill="FFFFFF"/>
        </w:rPr>
        <w:t xml:space="preserve">. Nature Reviews </w:t>
      </w:r>
      <w:r>
        <w:rPr>
          <w:rFonts w:ascii="Times New Roman" w:hAnsi="Times New Roman" w:cs="Times New Roman"/>
          <w:color w:val="000000"/>
          <w:sz w:val="24"/>
          <w:szCs w:val="21"/>
          <w:shd w:val="clear" w:color="auto" w:fill="FFFFFF"/>
        </w:rPr>
        <w:tab/>
      </w:r>
      <w:r w:rsidRPr="008E57BC">
        <w:rPr>
          <w:rFonts w:ascii="Times New Roman" w:hAnsi="Times New Roman" w:cs="Times New Roman"/>
          <w:color w:val="000000"/>
          <w:sz w:val="24"/>
          <w:szCs w:val="21"/>
          <w:shd w:val="clear" w:color="auto" w:fill="FFFFFF"/>
        </w:rPr>
        <w:t xml:space="preserve">Drug Discovery, 1 July 2014. Web. 20 Mar. 2016. </w:t>
      </w:r>
      <w:r>
        <w:rPr>
          <w:rFonts w:ascii="Times New Roman" w:hAnsi="Times New Roman" w:cs="Times New Roman"/>
          <w:color w:val="000000"/>
          <w:sz w:val="24"/>
          <w:szCs w:val="21"/>
          <w:shd w:val="clear" w:color="auto" w:fill="FFFFFF"/>
        </w:rPr>
        <w:tab/>
      </w:r>
      <w:r w:rsidRPr="008E57BC">
        <w:rPr>
          <w:rFonts w:ascii="Times New Roman" w:hAnsi="Times New Roman" w:cs="Times New Roman"/>
          <w:color w:val="000000"/>
          <w:sz w:val="24"/>
          <w:szCs w:val="21"/>
          <w:shd w:val="clear" w:color="auto" w:fill="FFFFFF"/>
        </w:rPr>
        <w:t>&lt;http://www.nature.com/nrd/journal/v13/n7/full/nrd4233.html&gt;.</w:t>
      </w:r>
    </w:p>
    <w:p w:rsidR="004643F9" w:rsidRDefault="004643F9" w:rsidP="005E119F">
      <w:pPr>
        <w:shd w:val="clear" w:color="auto" w:fill="FFFFFF"/>
        <w:spacing w:after="0" w:line="480" w:lineRule="auto"/>
        <w:ind w:hanging="6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10.</w:t>
      </w:r>
      <w:r w:rsidRPr="005F202A">
        <w:rPr>
          <w:rFonts w:ascii="Times New Roman" w:eastAsia="Times New Roman" w:hAnsi="Times New Roman" w:cs="Times New Roman"/>
          <w:color w:val="000000"/>
          <w:sz w:val="24"/>
          <w:szCs w:val="24"/>
        </w:rPr>
        <w:t xml:space="preserve"> </w:t>
      </w:r>
      <w:r w:rsidRPr="00E83E33">
        <w:rPr>
          <w:rFonts w:ascii="Times New Roman" w:eastAsia="Times New Roman" w:hAnsi="Times New Roman" w:cs="Times New Roman"/>
          <w:color w:val="000000"/>
          <w:sz w:val="24"/>
          <w:szCs w:val="24"/>
        </w:rPr>
        <w:t xml:space="preserve">"ICRT5, CRT Inhibitor (ab142141)." ICRT5. ABCAM, 17 Apr. 2013. Web. 20 Mar. 2016. </w:t>
      </w:r>
      <w:r>
        <w:rPr>
          <w:rFonts w:ascii="Times New Roman" w:eastAsia="Times New Roman" w:hAnsi="Times New Roman" w:cs="Times New Roman"/>
          <w:color w:val="000000"/>
          <w:sz w:val="24"/>
          <w:szCs w:val="24"/>
        </w:rPr>
        <w:tab/>
      </w:r>
      <w:r w:rsidRPr="00E83E33">
        <w:rPr>
          <w:rFonts w:ascii="Times New Roman" w:eastAsia="Times New Roman" w:hAnsi="Times New Roman" w:cs="Times New Roman"/>
          <w:color w:val="000000"/>
          <w:sz w:val="24"/>
          <w:szCs w:val="24"/>
        </w:rPr>
        <w:t>&lt;http://www.abcam.com/icrt5-crt-inhibitor-ab142141.html&gt;.</w:t>
      </w:r>
    </w:p>
    <w:p w:rsidR="004643F9" w:rsidRPr="004643F9" w:rsidRDefault="004643F9" w:rsidP="005E119F">
      <w:pPr>
        <w:shd w:val="clear" w:color="auto" w:fill="FFFFFF"/>
        <w:spacing w:after="0" w:line="480" w:lineRule="auto"/>
        <w:ind w:hanging="6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11.</w:t>
      </w:r>
      <w:r w:rsidRPr="005F202A">
        <w:rPr>
          <w:rFonts w:ascii="Times New Roman" w:eastAsia="Times New Roman" w:hAnsi="Times New Roman" w:cs="Times New Roman"/>
          <w:color w:val="000000"/>
          <w:sz w:val="24"/>
          <w:szCs w:val="24"/>
        </w:rPr>
        <w:t xml:space="preserve"> </w:t>
      </w:r>
      <w:r w:rsidRPr="00E83E33">
        <w:rPr>
          <w:rFonts w:ascii="Times New Roman" w:eastAsia="Times New Roman" w:hAnsi="Times New Roman" w:cs="Times New Roman"/>
          <w:color w:val="000000"/>
          <w:sz w:val="24"/>
          <w:szCs w:val="24"/>
        </w:rPr>
        <w:t xml:space="preserve">"FAP Clinical Trial." Hereditary Colon Cancer Foundation. Hereditary Colon Cancer </w:t>
      </w:r>
      <w:r>
        <w:rPr>
          <w:rFonts w:ascii="Times New Roman" w:eastAsia="Times New Roman" w:hAnsi="Times New Roman" w:cs="Times New Roman"/>
          <w:color w:val="000000"/>
          <w:sz w:val="24"/>
          <w:szCs w:val="24"/>
        </w:rPr>
        <w:tab/>
      </w:r>
      <w:r w:rsidRPr="00E83E33">
        <w:rPr>
          <w:rFonts w:ascii="Times New Roman" w:eastAsia="Times New Roman" w:hAnsi="Times New Roman" w:cs="Times New Roman"/>
          <w:color w:val="000000"/>
          <w:sz w:val="24"/>
          <w:szCs w:val="24"/>
        </w:rPr>
        <w:t>Foundation, 2016. Web. 20 Mar. 2016. &lt;http://www.hcctakesguts.org/#!fap-clinical-</w:t>
      </w:r>
      <w:r>
        <w:rPr>
          <w:rFonts w:ascii="Times New Roman" w:eastAsia="Times New Roman" w:hAnsi="Times New Roman" w:cs="Times New Roman"/>
          <w:color w:val="000000"/>
          <w:sz w:val="24"/>
          <w:szCs w:val="24"/>
        </w:rPr>
        <w:tab/>
      </w:r>
      <w:r w:rsidRPr="00E83E33">
        <w:rPr>
          <w:rFonts w:ascii="Times New Roman" w:eastAsia="Times New Roman" w:hAnsi="Times New Roman" w:cs="Times New Roman"/>
          <w:color w:val="000000"/>
          <w:sz w:val="24"/>
          <w:szCs w:val="24"/>
        </w:rPr>
        <w:t>trial/c1rcw&gt;.</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lastRenderedPageBreak/>
        <w:t>12.</w:t>
      </w:r>
      <w:r w:rsidRPr="004643F9">
        <w:t xml:space="preserve"> </w:t>
      </w:r>
      <w:proofErr w:type="spellStart"/>
      <w:r w:rsidRPr="004643F9">
        <w:rPr>
          <w:rFonts w:ascii="Times New Roman" w:eastAsia="Times New Roman" w:hAnsi="Times New Roman" w:cs="Times New Roman"/>
          <w:color w:val="000000"/>
          <w:sz w:val="24"/>
          <w:szCs w:val="24"/>
        </w:rPr>
        <w:t>Osby</w:t>
      </w:r>
      <w:proofErr w:type="spellEnd"/>
      <w:r w:rsidRPr="004643F9">
        <w:rPr>
          <w:rFonts w:ascii="Times New Roman" w:eastAsia="Times New Roman" w:hAnsi="Times New Roman" w:cs="Times New Roman"/>
          <w:color w:val="000000"/>
          <w:sz w:val="24"/>
          <w:szCs w:val="24"/>
        </w:rPr>
        <w:t xml:space="preserve">, </w:t>
      </w:r>
      <w:proofErr w:type="spellStart"/>
      <w:r w:rsidRPr="004643F9">
        <w:rPr>
          <w:rFonts w:ascii="Times New Roman" w:eastAsia="Times New Roman" w:hAnsi="Times New Roman" w:cs="Times New Roman"/>
          <w:color w:val="000000"/>
          <w:sz w:val="24"/>
          <w:szCs w:val="24"/>
        </w:rPr>
        <w:t>Liv</w:t>
      </w:r>
      <w:proofErr w:type="spellEnd"/>
      <w:r w:rsidRPr="004643F9">
        <w:rPr>
          <w:rFonts w:ascii="Times New Roman" w:eastAsia="Times New Roman" w:hAnsi="Times New Roman" w:cs="Times New Roman"/>
          <w:color w:val="000000"/>
          <w:sz w:val="24"/>
          <w:szCs w:val="24"/>
        </w:rPr>
        <w:t xml:space="preserve">. "Young Mom Battling Colon Cancer Gets New Hope." The State. The Greenville </w:t>
      </w:r>
      <w:r>
        <w:rPr>
          <w:rFonts w:ascii="Times New Roman" w:eastAsia="Times New Roman" w:hAnsi="Times New Roman" w:cs="Times New Roman"/>
          <w:color w:val="000000"/>
          <w:sz w:val="24"/>
          <w:szCs w:val="24"/>
        </w:rPr>
        <w:tab/>
      </w:r>
      <w:r w:rsidRPr="004643F9">
        <w:rPr>
          <w:rFonts w:ascii="Times New Roman" w:eastAsia="Times New Roman" w:hAnsi="Times New Roman" w:cs="Times New Roman"/>
          <w:color w:val="000000"/>
          <w:sz w:val="24"/>
          <w:szCs w:val="24"/>
        </w:rPr>
        <w:t>News, 20 July 2015. Web. 15 May 2016.</w:t>
      </w:r>
      <w:r w:rsidRPr="004643F9">
        <w:t xml:space="preserve"> </w:t>
      </w:r>
      <w:r>
        <w:t>&lt;</w:t>
      </w:r>
      <w:r w:rsidRPr="004643F9">
        <w:rPr>
          <w:rFonts w:ascii="Times New Roman" w:hAnsi="Times New Roman" w:cs="Times New Roman"/>
          <w:sz w:val="24"/>
        </w:rPr>
        <w:t>http://www.thestate.com/living/health-</w:t>
      </w:r>
      <w:r>
        <w:rPr>
          <w:rFonts w:ascii="Times New Roman" w:hAnsi="Times New Roman" w:cs="Times New Roman"/>
          <w:sz w:val="24"/>
        </w:rPr>
        <w:tab/>
      </w:r>
      <w:r w:rsidRPr="004643F9">
        <w:rPr>
          <w:rFonts w:ascii="Times New Roman" w:hAnsi="Times New Roman" w:cs="Times New Roman"/>
          <w:sz w:val="24"/>
        </w:rPr>
        <w:t>fitness/article27968743.html</w:t>
      </w:r>
      <w:r>
        <w:rPr>
          <w:rFonts w:ascii="Times New Roman" w:hAnsi="Times New Roman" w:cs="Times New Roman"/>
          <w:sz w:val="24"/>
        </w:rPr>
        <w:t>&gt;</w:t>
      </w:r>
      <w:r>
        <w:rPr>
          <w:rFonts w:ascii="Times New Roman" w:hAnsi="Times New Roman" w:cs="Times New Roman"/>
          <w:sz w:val="24"/>
        </w:rPr>
        <w:br/>
        <w:t>13.</w:t>
      </w:r>
      <w:r w:rsidRPr="004643F9">
        <w:t xml:space="preserve"> </w:t>
      </w:r>
      <w:proofErr w:type="spellStart"/>
      <w:r w:rsidRPr="004643F9">
        <w:rPr>
          <w:rFonts w:ascii="Times New Roman" w:hAnsi="Times New Roman" w:cs="Times New Roman"/>
          <w:sz w:val="24"/>
        </w:rPr>
        <w:t>Parasanth</w:t>
      </w:r>
      <w:proofErr w:type="spellEnd"/>
      <w:r w:rsidRPr="004643F9">
        <w:rPr>
          <w:rFonts w:ascii="Times New Roman" w:hAnsi="Times New Roman" w:cs="Times New Roman"/>
          <w:sz w:val="24"/>
        </w:rPr>
        <w:t xml:space="preserve">, V. V., R. </w:t>
      </w:r>
      <w:proofErr w:type="spellStart"/>
      <w:r w:rsidRPr="004643F9">
        <w:rPr>
          <w:rFonts w:ascii="Times New Roman" w:hAnsi="Times New Roman" w:cs="Times New Roman"/>
          <w:sz w:val="24"/>
        </w:rPr>
        <w:t>Jayaprakash</w:t>
      </w:r>
      <w:proofErr w:type="spellEnd"/>
      <w:r w:rsidRPr="004643F9">
        <w:rPr>
          <w:rFonts w:ascii="Times New Roman" w:hAnsi="Times New Roman" w:cs="Times New Roman"/>
          <w:sz w:val="24"/>
        </w:rPr>
        <w:t xml:space="preserve">, and Sam T. Matthew. "Colon Specific Drug Delivery </w:t>
      </w:r>
      <w:r>
        <w:rPr>
          <w:rFonts w:ascii="Times New Roman" w:hAnsi="Times New Roman" w:cs="Times New Roman"/>
          <w:sz w:val="24"/>
        </w:rPr>
        <w:tab/>
      </w:r>
      <w:r w:rsidRPr="004643F9">
        <w:rPr>
          <w:rFonts w:ascii="Times New Roman" w:hAnsi="Times New Roman" w:cs="Times New Roman"/>
          <w:sz w:val="24"/>
        </w:rPr>
        <w:t xml:space="preserve">Systems: A Review on Various Pharmaceutical Approaches." Colon Specific Drug </w:t>
      </w:r>
      <w:r>
        <w:rPr>
          <w:rFonts w:ascii="Times New Roman" w:hAnsi="Times New Roman" w:cs="Times New Roman"/>
          <w:sz w:val="24"/>
        </w:rPr>
        <w:tab/>
      </w:r>
      <w:r w:rsidRPr="004643F9">
        <w:rPr>
          <w:rFonts w:ascii="Times New Roman" w:hAnsi="Times New Roman" w:cs="Times New Roman"/>
          <w:sz w:val="24"/>
        </w:rPr>
        <w:t xml:space="preserve">Delivery Systems: A Review on Various Pharmaceutical Approaches (2012): 3. Journal </w:t>
      </w:r>
      <w:r>
        <w:rPr>
          <w:rFonts w:ascii="Times New Roman" w:hAnsi="Times New Roman" w:cs="Times New Roman"/>
          <w:sz w:val="24"/>
        </w:rPr>
        <w:tab/>
      </w:r>
      <w:r w:rsidRPr="004643F9">
        <w:rPr>
          <w:rFonts w:ascii="Times New Roman" w:hAnsi="Times New Roman" w:cs="Times New Roman"/>
          <w:sz w:val="24"/>
        </w:rPr>
        <w:t xml:space="preserve">of Applied Pharmaceutical Science. Journal of Applied Pharmaceutical Science, 16 Jan. </w:t>
      </w:r>
      <w:r>
        <w:rPr>
          <w:rFonts w:ascii="Times New Roman" w:hAnsi="Times New Roman" w:cs="Times New Roman"/>
          <w:sz w:val="24"/>
        </w:rPr>
        <w:tab/>
      </w:r>
      <w:r w:rsidRPr="004643F9">
        <w:rPr>
          <w:rFonts w:ascii="Times New Roman" w:hAnsi="Times New Roman" w:cs="Times New Roman"/>
          <w:sz w:val="24"/>
        </w:rPr>
        <w:t xml:space="preserve">2012. Web. 15 May 2016. </w:t>
      </w:r>
      <w:r>
        <w:rPr>
          <w:rFonts w:ascii="Times New Roman" w:hAnsi="Times New Roman" w:cs="Times New Roman"/>
          <w:sz w:val="24"/>
        </w:rPr>
        <w:tab/>
      </w:r>
      <w:r w:rsidRPr="004643F9">
        <w:rPr>
          <w:rFonts w:ascii="Times New Roman" w:hAnsi="Times New Roman" w:cs="Times New Roman"/>
          <w:sz w:val="24"/>
        </w:rPr>
        <w:t>&lt;http://www.japsonline.com/admin/php/uploads/363_pdf.pdf&gt;.</w:t>
      </w:r>
      <w:r>
        <w:rPr>
          <w:rFonts w:ascii="Times New Roman" w:hAnsi="Times New Roman" w:cs="Times New Roman"/>
          <w:sz w:val="24"/>
        </w:rPr>
        <w:br/>
        <w:t>14</w:t>
      </w:r>
      <w:r w:rsidRPr="004643F9">
        <w:rPr>
          <w:rFonts w:ascii="Times New Roman" w:hAnsi="Times New Roman" w:cs="Times New Roman"/>
          <w:sz w:val="24"/>
        </w:rPr>
        <w:t xml:space="preserve">. </w:t>
      </w:r>
      <w:proofErr w:type="spellStart"/>
      <w:r w:rsidRPr="004643F9">
        <w:rPr>
          <w:rFonts w:ascii="Times New Roman" w:hAnsi="Times New Roman" w:cs="Times New Roman"/>
          <w:sz w:val="24"/>
        </w:rPr>
        <w:t>Rajpurohit</w:t>
      </w:r>
      <w:proofErr w:type="spellEnd"/>
      <w:r w:rsidRPr="004643F9">
        <w:rPr>
          <w:rFonts w:ascii="Times New Roman" w:hAnsi="Times New Roman" w:cs="Times New Roman"/>
          <w:sz w:val="24"/>
        </w:rPr>
        <w:t xml:space="preserve">, H., P. Sharma, S. Sharma, and A. </w:t>
      </w:r>
      <w:proofErr w:type="spellStart"/>
      <w:r w:rsidRPr="004643F9">
        <w:rPr>
          <w:rFonts w:ascii="Times New Roman" w:hAnsi="Times New Roman" w:cs="Times New Roman"/>
          <w:sz w:val="24"/>
        </w:rPr>
        <w:t>Bhandari</w:t>
      </w:r>
      <w:proofErr w:type="spellEnd"/>
      <w:r w:rsidRPr="004643F9">
        <w:rPr>
          <w:rFonts w:ascii="Times New Roman" w:hAnsi="Times New Roman" w:cs="Times New Roman"/>
          <w:sz w:val="24"/>
        </w:rPr>
        <w:t xml:space="preserve">. "Polymers for Colon Targeted Drug </w:t>
      </w:r>
      <w:r>
        <w:rPr>
          <w:rFonts w:ascii="Times New Roman" w:hAnsi="Times New Roman" w:cs="Times New Roman"/>
          <w:sz w:val="24"/>
        </w:rPr>
        <w:tab/>
      </w:r>
      <w:r w:rsidRPr="004643F9">
        <w:rPr>
          <w:rFonts w:ascii="Times New Roman" w:hAnsi="Times New Roman" w:cs="Times New Roman"/>
          <w:sz w:val="24"/>
        </w:rPr>
        <w:t xml:space="preserve">Delivery." Indian Journal of Pharmaceutical Sciences. </w:t>
      </w:r>
      <w:proofErr w:type="spellStart"/>
      <w:r w:rsidRPr="004643F9">
        <w:rPr>
          <w:rFonts w:ascii="Times New Roman" w:hAnsi="Times New Roman" w:cs="Times New Roman"/>
          <w:sz w:val="24"/>
        </w:rPr>
        <w:t>Medknow</w:t>
      </w:r>
      <w:proofErr w:type="spellEnd"/>
      <w:r w:rsidRPr="004643F9">
        <w:rPr>
          <w:rFonts w:ascii="Times New Roman" w:hAnsi="Times New Roman" w:cs="Times New Roman"/>
          <w:sz w:val="24"/>
        </w:rPr>
        <w:t xml:space="preserve"> Publications, Nov.-Dec. </w:t>
      </w:r>
      <w:r>
        <w:rPr>
          <w:rFonts w:ascii="Times New Roman" w:hAnsi="Times New Roman" w:cs="Times New Roman"/>
          <w:sz w:val="24"/>
        </w:rPr>
        <w:tab/>
      </w:r>
      <w:r w:rsidRPr="004643F9">
        <w:rPr>
          <w:rFonts w:ascii="Times New Roman" w:hAnsi="Times New Roman" w:cs="Times New Roman"/>
          <w:sz w:val="24"/>
        </w:rPr>
        <w:t>2010. Web. 03 Apr. 2016. &lt;http://www.ncbi.nlm.nih.gov/pmc/articles/PMC3178968/&gt;.</w:t>
      </w:r>
      <w:r>
        <w:rPr>
          <w:rFonts w:ascii="Times New Roman" w:hAnsi="Times New Roman" w:cs="Times New Roman"/>
          <w:sz w:val="24"/>
        </w:rPr>
        <w:br/>
        <w:t>15.</w:t>
      </w:r>
      <w:r w:rsidRPr="004643F9">
        <w:t xml:space="preserve"> </w:t>
      </w:r>
      <w:r w:rsidRPr="004643F9">
        <w:rPr>
          <w:rFonts w:ascii="Times New Roman" w:hAnsi="Times New Roman" w:cs="Times New Roman"/>
          <w:sz w:val="24"/>
        </w:rPr>
        <w:t>Schultz, Nora. "</w:t>
      </w:r>
      <w:proofErr w:type="spellStart"/>
      <w:r w:rsidRPr="004643F9">
        <w:rPr>
          <w:rFonts w:ascii="Times New Roman" w:hAnsi="Times New Roman" w:cs="Times New Roman"/>
          <w:sz w:val="24"/>
        </w:rPr>
        <w:t>Nanocarriers</w:t>
      </w:r>
      <w:proofErr w:type="spellEnd"/>
      <w:r w:rsidRPr="004643F9">
        <w:rPr>
          <w:rFonts w:ascii="Times New Roman" w:hAnsi="Times New Roman" w:cs="Times New Roman"/>
          <w:sz w:val="24"/>
        </w:rPr>
        <w:t xml:space="preserve"> Come Through." MIT Technology Review. MIT Technology </w:t>
      </w:r>
      <w:r>
        <w:rPr>
          <w:rFonts w:ascii="Times New Roman" w:hAnsi="Times New Roman" w:cs="Times New Roman"/>
          <w:sz w:val="24"/>
        </w:rPr>
        <w:tab/>
      </w:r>
      <w:r w:rsidRPr="004643F9">
        <w:rPr>
          <w:rFonts w:ascii="Times New Roman" w:hAnsi="Times New Roman" w:cs="Times New Roman"/>
          <w:sz w:val="24"/>
        </w:rPr>
        <w:t xml:space="preserve">Review, 06 Jan. 2011. Web. 15 May 2016. </w:t>
      </w:r>
      <w:r>
        <w:rPr>
          <w:rFonts w:ascii="Times New Roman" w:hAnsi="Times New Roman" w:cs="Times New Roman"/>
          <w:sz w:val="24"/>
        </w:rPr>
        <w:tab/>
      </w:r>
      <w:r w:rsidRPr="004643F9">
        <w:rPr>
          <w:rFonts w:ascii="Times New Roman" w:hAnsi="Times New Roman" w:cs="Times New Roman"/>
          <w:sz w:val="24"/>
        </w:rPr>
        <w:t>&lt;https://www.technologyreview.com/s/422297/nanocarriers-come-through&gt;.</w:t>
      </w:r>
    </w:p>
    <w:p w:rsidR="005E119F" w:rsidRDefault="004643F9" w:rsidP="005E119F">
      <w:pPr>
        <w:spacing w:line="480" w:lineRule="auto"/>
        <w:rPr>
          <w:rFonts w:ascii="Times New Roman" w:hAnsi="Times New Roman" w:cs="Times New Roman"/>
          <w:sz w:val="24"/>
        </w:rPr>
      </w:pPr>
      <w:r>
        <w:rPr>
          <w:rFonts w:ascii="Times New Roman" w:hAnsi="Times New Roman" w:cs="Times New Roman"/>
          <w:sz w:val="24"/>
        </w:rPr>
        <w:t>16.</w:t>
      </w:r>
      <w:r w:rsidR="005E119F" w:rsidRPr="005E119F">
        <w:t xml:space="preserve"> </w:t>
      </w:r>
      <w:proofErr w:type="spellStart"/>
      <w:r w:rsidR="005E119F" w:rsidRPr="005E119F">
        <w:rPr>
          <w:rFonts w:ascii="Times New Roman" w:hAnsi="Times New Roman" w:cs="Times New Roman"/>
          <w:sz w:val="24"/>
        </w:rPr>
        <w:t>Deepthi</w:t>
      </w:r>
      <w:proofErr w:type="spellEnd"/>
      <w:r w:rsidR="005E119F" w:rsidRPr="005E119F">
        <w:rPr>
          <w:rFonts w:ascii="Times New Roman" w:hAnsi="Times New Roman" w:cs="Times New Roman"/>
          <w:sz w:val="24"/>
        </w:rPr>
        <w:t xml:space="preserve">, A., S. </w:t>
      </w:r>
      <w:proofErr w:type="spellStart"/>
      <w:r w:rsidR="005E119F" w:rsidRPr="005E119F">
        <w:rPr>
          <w:rFonts w:ascii="Times New Roman" w:hAnsi="Times New Roman" w:cs="Times New Roman"/>
          <w:sz w:val="24"/>
        </w:rPr>
        <w:t>Raju</w:t>
      </w:r>
      <w:proofErr w:type="spellEnd"/>
      <w:r w:rsidR="005E119F" w:rsidRPr="005E119F">
        <w:rPr>
          <w:rFonts w:ascii="Times New Roman" w:hAnsi="Times New Roman" w:cs="Times New Roman"/>
          <w:sz w:val="24"/>
        </w:rPr>
        <w:t xml:space="preserve">, A. </w:t>
      </w:r>
      <w:proofErr w:type="spellStart"/>
      <w:r w:rsidR="005E119F" w:rsidRPr="005E119F">
        <w:rPr>
          <w:rFonts w:ascii="Times New Roman" w:hAnsi="Times New Roman" w:cs="Times New Roman"/>
          <w:sz w:val="24"/>
        </w:rPr>
        <w:t>Kalyani</w:t>
      </w:r>
      <w:proofErr w:type="spellEnd"/>
      <w:r w:rsidR="005E119F" w:rsidRPr="005E119F">
        <w:rPr>
          <w:rFonts w:ascii="Times New Roman" w:hAnsi="Times New Roman" w:cs="Times New Roman"/>
          <w:sz w:val="24"/>
        </w:rPr>
        <w:t xml:space="preserve">, M. </w:t>
      </w:r>
      <w:proofErr w:type="spellStart"/>
      <w:r w:rsidR="005E119F" w:rsidRPr="005E119F">
        <w:rPr>
          <w:rFonts w:ascii="Times New Roman" w:hAnsi="Times New Roman" w:cs="Times New Roman"/>
          <w:sz w:val="24"/>
        </w:rPr>
        <w:t>Udaya</w:t>
      </w:r>
      <w:proofErr w:type="spellEnd"/>
      <w:r w:rsidR="005E119F" w:rsidRPr="005E119F">
        <w:rPr>
          <w:rFonts w:ascii="Times New Roman" w:hAnsi="Times New Roman" w:cs="Times New Roman"/>
          <w:sz w:val="24"/>
        </w:rPr>
        <w:t xml:space="preserve"> </w:t>
      </w:r>
      <w:proofErr w:type="spellStart"/>
      <w:r w:rsidR="005E119F" w:rsidRPr="005E119F">
        <w:rPr>
          <w:rFonts w:ascii="Times New Roman" w:hAnsi="Times New Roman" w:cs="Times New Roman"/>
          <w:sz w:val="24"/>
        </w:rPr>
        <w:t>Kiran</w:t>
      </w:r>
      <w:proofErr w:type="spellEnd"/>
      <w:r w:rsidR="005E119F" w:rsidRPr="005E119F">
        <w:rPr>
          <w:rFonts w:ascii="Times New Roman" w:hAnsi="Times New Roman" w:cs="Times New Roman"/>
          <w:sz w:val="24"/>
        </w:rPr>
        <w:t xml:space="preserve">, and A. </w:t>
      </w:r>
      <w:proofErr w:type="spellStart"/>
      <w:r w:rsidR="005E119F" w:rsidRPr="005E119F">
        <w:rPr>
          <w:rFonts w:ascii="Times New Roman" w:hAnsi="Times New Roman" w:cs="Times New Roman"/>
          <w:sz w:val="24"/>
        </w:rPr>
        <w:t>Vanaja</w:t>
      </w:r>
      <w:proofErr w:type="spellEnd"/>
      <w:r w:rsidR="005E119F" w:rsidRPr="005E119F">
        <w:rPr>
          <w:rFonts w:ascii="Times New Roman" w:hAnsi="Times New Roman" w:cs="Times New Roman"/>
          <w:sz w:val="24"/>
        </w:rPr>
        <w:t xml:space="preserve">. "Targeted Drug Delivery </w:t>
      </w:r>
      <w:r w:rsidR="005E119F">
        <w:rPr>
          <w:rFonts w:ascii="Times New Roman" w:hAnsi="Times New Roman" w:cs="Times New Roman"/>
          <w:sz w:val="24"/>
        </w:rPr>
        <w:tab/>
      </w:r>
      <w:r w:rsidR="005E119F" w:rsidRPr="005E119F">
        <w:rPr>
          <w:rFonts w:ascii="Times New Roman" w:hAnsi="Times New Roman" w:cs="Times New Roman"/>
          <w:sz w:val="24"/>
        </w:rPr>
        <w:t xml:space="preserve">to the Nucleus and Its Potential Role in Cancer Chemotherapy." Targeted Drug Delivery </w:t>
      </w:r>
      <w:r w:rsidR="005E119F">
        <w:rPr>
          <w:rFonts w:ascii="Times New Roman" w:hAnsi="Times New Roman" w:cs="Times New Roman"/>
          <w:sz w:val="24"/>
        </w:rPr>
        <w:tab/>
      </w:r>
      <w:r w:rsidR="005E119F" w:rsidRPr="005E119F">
        <w:rPr>
          <w:rFonts w:ascii="Times New Roman" w:hAnsi="Times New Roman" w:cs="Times New Roman"/>
          <w:sz w:val="24"/>
        </w:rPr>
        <w:t xml:space="preserve">to the Nucleus and Its Potential Role in Cancer Chemotherapy 5 (2013): n. </w:t>
      </w:r>
      <w:proofErr w:type="spellStart"/>
      <w:r w:rsidR="005E119F" w:rsidRPr="005E119F">
        <w:rPr>
          <w:rFonts w:ascii="Times New Roman" w:hAnsi="Times New Roman" w:cs="Times New Roman"/>
          <w:sz w:val="24"/>
        </w:rPr>
        <w:t>pag</w:t>
      </w:r>
      <w:proofErr w:type="spellEnd"/>
      <w:r w:rsidR="005E119F" w:rsidRPr="005E119F">
        <w:rPr>
          <w:rFonts w:ascii="Times New Roman" w:hAnsi="Times New Roman" w:cs="Times New Roman"/>
          <w:sz w:val="24"/>
        </w:rPr>
        <w:t xml:space="preserve">. Journal </w:t>
      </w:r>
      <w:r w:rsidR="005E119F">
        <w:rPr>
          <w:rFonts w:ascii="Times New Roman" w:hAnsi="Times New Roman" w:cs="Times New Roman"/>
          <w:sz w:val="24"/>
        </w:rPr>
        <w:tab/>
      </w:r>
      <w:r w:rsidR="005E119F" w:rsidRPr="005E119F">
        <w:rPr>
          <w:rFonts w:ascii="Times New Roman" w:hAnsi="Times New Roman" w:cs="Times New Roman"/>
          <w:sz w:val="24"/>
        </w:rPr>
        <w:t xml:space="preserve">of Pharmaceutical Sciences and Research. Journal of Pharmaceutical Sciences and </w:t>
      </w:r>
      <w:r w:rsidR="005E119F">
        <w:rPr>
          <w:rFonts w:ascii="Times New Roman" w:hAnsi="Times New Roman" w:cs="Times New Roman"/>
          <w:sz w:val="24"/>
        </w:rPr>
        <w:tab/>
      </w:r>
      <w:r w:rsidR="005E119F" w:rsidRPr="005E119F">
        <w:rPr>
          <w:rFonts w:ascii="Times New Roman" w:hAnsi="Times New Roman" w:cs="Times New Roman"/>
          <w:sz w:val="24"/>
        </w:rPr>
        <w:t xml:space="preserve">Research, 2013. Web. 15 May 2016. </w:t>
      </w:r>
      <w:r w:rsidR="005E119F">
        <w:rPr>
          <w:rFonts w:ascii="Times New Roman" w:hAnsi="Times New Roman" w:cs="Times New Roman"/>
          <w:sz w:val="24"/>
        </w:rPr>
        <w:tab/>
      </w:r>
      <w:r w:rsidR="005E119F" w:rsidRPr="005E119F">
        <w:rPr>
          <w:rFonts w:ascii="Times New Roman" w:hAnsi="Times New Roman" w:cs="Times New Roman"/>
          <w:sz w:val="24"/>
        </w:rPr>
        <w:t>&lt;http://jpsr.pharmainfo.in/Documents/Volumes/vol5issue02/jpsr05021305.pdf&gt;.</w:t>
      </w:r>
      <w:r w:rsidR="005E119F">
        <w:rPr>
          <w:rFonts w:ascii="Times New Roman" w:hAnsi="Times New Roman" w:cs="Times New Roman"/>
          <w:sz w:val="24"/>
        </w:rPr>
        <w:br/>
        <w:t>17.</w:t>
      </w:r>
      <w:r w:rsidR="005E119F" w:rsidRPr="005E119F">
        <w:rPr>
          <w:rFonts w:ascii="Times New Roman" w:hAnsi="Times New Roman" w:cs="Times New Roman"/>
          <w:sz w:val="24"/>
        </w:rPr>
        <w:t xml:space="preserve">Gottardi, CJ, and BM </w:t>
      </w:r>
      <w:proofErr w:type="spellStart"/>
      <w:r w:rsidR="005E119F" w:rsidRPr="005E119F">
        <w:rPr>
          <w:rFonts w:ascii="Times New Roman" w:hAnsi="Times New Roman" w:cs="Times New Roman"/>
          <w:sz w:val="24"/>
        </w:rPr>
        <w:t>Gumbiner</w:t>
      </w:r>
      <w:proofErr w:type="spellEnd"/>
      <w:r w:rsidR="005E119F" w:rsidRPr="005E119F">
        <w:rPr>
          <w:rFonts w:ascii="Times New Roman" w:hAnsi="Times New Roman" w:cs="Times New Roman"/>
          <w:sz w:val="24"/>
        </w:rPr>
        <w:t>. "Role for ICAT in Beta-</w:t>
      </w:r>
      <w:proofErr w:type="spellStart"/>
      <w:r w:rsidR="005E119F" w:rsidRPr="005E119F">
        <w:rPr>
          <w:rFonts w:ascii="Times New Roman" w:hAnsi="Times New Roman" w:cs="Times New Roman"/>
          <w:sz w:val="24"/>
        </w:rPr>
        <w:t>catenin</w:t>
      </w:r>
      <w:proofErr w:type="spellEnd"/>
      <w:r w:rsidR="005E119F" w:rsidRPr="005E119F">
        <w:rPr>
          <w:rFonts w:ascii="Times New Roman" w:hAnsi="Times New Roman" w:cs="Times New Roman"/>
          <w:sz w:val="24"/>
        </w:rPr>
        <w:t xml:space="preserve">-dependent Nuclear </w:t>
      </w:r>
      <w:r w:rsidR="005E119F">
        <w:rPr>
          <w:rFonts w:ascii="Times New Roman" w:hAnsi="Times New Roman" w:cs="Times New Roman"/>
          <w:sz w:val="24"/>
        </w:rPr>
        <w:tab/>
      </w:r>
      <w:r w:rsidR="005E119F" w:rsidRPr="005E119F">
        <w:rPr>
          <w:rFonts w:ascii="Times New Roman" w:hAnsi="Times New Roman" w:cs="Times New Roman"/>
          <w:sz w:val="24"/>
        </w:rPr>
        <w:t xml:space="preserve">Signaling and </w:t>
      </w:r>
      <w:proofErr w:type="spellStart"/>
      <w:r w:rsidR="005E119F" w:rsidRPr="005E119F">
        <w:rPr>
          <w:rFonts w:ascii="Times New Roman" w:hAnsi="Times New Roman" w:cs="Times New Roman"/>
          <w:sz w:val="24"/>
        </w:rPr>
        <w:t>Cadherin</w:t>
      </w:r>
      <w:proofErr w:type="spellEnd"/>
      <w:r w:rsidR="005E119F" w:rsidRPr="005E119F">
        <w:rPr>
          <w:rFonts w:ascii="Times New Roman" w:hAnsi="Times New Roman" w:cs="Times New Roman"/>
          <w:sz w:val="24"/>
        </w:rPr>
        <w:t xml:space="preserve"> Functions." National Center for Biotechnology Information. U.S. </w:t>
      </w:r>
      <w:r w:rsidR="005E119F">
        <w:rPr>
          <w:rFonts w:ascii="Times New Roman" w:hAnsi="Times New Roman" w:cs="Times New Roman"/>
          <w:sz w:val="24"/>
        </w:rPr>
        <w:lastRenderedPageBreak/>
        <w:tab/>
      </w:r>
      <w:r w:rsidR="005E119F" w:rsidRPr="005E119F">
        <w:rPr>
          <w:rFonts w:ascii="Times New Roman" w:hAnsi="Times New Roman" w:cs="Times New Roman"/>
          <w:sz w:val="24"/>
        </w:rPr>
        <w:t xml:space="preserve">National Library of Medicine, Apr. 2004. Web. 15 May 2016. </w:t>
      </w:r>
      <w:r w:rsidR="005E119F">
        <w:rPr>
          <w:rFonts w:ascii="Times New Roman" w:hAnsi="Times New Roman" w:cs="Times New Roman"/>
          <w:sz w:val="24"/>
        </w:rPr>
        <w:tab/>
      </w:r>
      <w:r w:rsidR="005E119F" w:rsidRPr="005E119F">
        <w:rPr>
          <w:rFonts w:ascii="Times New Roman" w:hAnsi="Times New Roman" w:cs="Times New Roman"/>
          <w:sz w:val="24"/>
        </w:rPr>
        <w:t>&lt;http://www.ncbi.nlm.nih.gov/pubmed/14613891&gt;.</w:t>
      </w:r>
    </w:p>
    <w:p w:rsidR="005E119F" w:rsidRDefault="005E119F" w:rsidP="005E119F">
      <w:pPr>
        <w:spacing w:line="480" w:lineRule="auto"/>
        <w:rPr>
          <w:rFonts w:ascii="Times New Roman" w:hAnsi="Times New Roman" w:cs="Times New Roman"/>
          <w:sz w:val="24"/>
        </w:rPr>
      </w:pPr>
    </w:p>
    <w:p w:rsidR="005E119F" w:rsidRDefault="005E119F" w:rsidP="005E119F">
      <w:pPr>
        <w:spacing w:line="480" w:lineRule="auto"/>
        <w:rPr>
          <w:rFonts w:ascii="Times New Roman" w:hAnsi="Times New Roman" w:cs="Times New Roman"/>
          <w:sz w:val="24"/>
        </w:rPr>
      </w:pPr>
      <w:r>
        <w:rPr>
          <w:rFonts w:ascii="Times New Roman" w:hAnsi="Times New Roman" w:cs="Times New Roman"/>
          <w:sz w:val="24"/>
        </w:rPr>
        <w:t>Closing Declaration: At the close of this assignment, I can attest to having done it by my own hand. If I received help from peers or from tutors in doing it, this was purely to understand the material, and I did not knowingly transfer the information from or to other sources (my peers or otherwise) in the process of doing this work</w:t>
      </w:r>
    </w:p>
    <w:p w:rsidR="005E119F" w:rsidRDefault="005E119F" w:rsidP="005E119F">
      <w:pPr>
        <w:spacing w:line="480" w:lineRule="auto"/>
        <w:rPr>
          <w:rFonts w:ascii="Times New Roman" w:hAnsi="Times New Roman" w:cs="Times New Roman"/>
          <w:sz w:val="24"/>
        </w:rPr>
      </w:pPr>
      <w:r>
        <w:rPr>
          <w:rFonts w:ascii="Times New Roman" w:hAnsi="Times New Roman" w:cs="Times New Roman"/>
          <w:sz w:val="24"/>
        </w:rPr>
        <w:t>Student Signature: ________________________ Date:_________</w:t>
      </w:r>
    </w:p>
    <w:p w:rsidR="005E119F" w:rsidRPr="004643F9" w:rsidRDefault="005E119F" w:rsidP="005E119F">
      <w:pPr>
        <w:spacing w:line="480" w:lineRule="auto"/>
        <w:rPr>
          <w:rFonts w:ascii="Times New Roman" w:hAnsi="Times New Roman" w:cs="Times New Roman"/>
          <w:sz w:val="24"/>
        </w:rPr>
      </w:pPr>
    </w:p>
    <w:sectPr w:rsidR="005E119F" w:rsidRPr="004643F9" w:rsidSect="008A37F1">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3F6D" w:rsidRDefault="00AC3F6D" w:rsidP="00D55AE3">
      <w:pPr>
        <w:spacing w:after="0" w:line="240" w:lineRule="auto"/>
      </w:pPr>
      <w:r>
        <w:separator/>
      </w:r>
    </w:p>
  </w:endnote>
  <w:endnote w:type="continuationSeparator" w:id="0">
    <w:p w:rsidR="00AC3F6D" w:rsidRDefault="00AC3F6D" w:rsidP="00D55A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rPr>
      <w:id w:val="121602407"/>
      <w:docPartObj>
        <w:docPartGallery w:val="Page Numbers (Bottom of Page)"/>
        <w:docPartUnique/>
      </w:docPartObj>
    </w:sdtPr>
    <w:sdtContent>
      <w:p w:rsidR="009D09E8" w:rsidRPr="009D09E8" w:rsidRDefault="009D09E8">
        <w:pPr>
          <w:pStyle w:val="Footer"/>
          <w:rPr>
            <w:rFonts w:ascii="Times New Roman" w:hAnsi="Times New Roman" w:cs="Times New Roman"/>
            <w:sz w:val="24"/>
          </w:rPr>
        </w:pPr>
        <w:r w:rsidRPr="009D09E8">
          <w:rPr>
            <w:rFonts w:ascii="Times New Roman" w:hAnsi="Times New Roman" w:cs="Times New Roman"/>
            <w:sz w:val="24"/>
          </w:rPr>
          <w:fldChar w:fldCharType="begin"/>
        </w:r>
        <w:r w:rsidRPr="009D09E8">
          <w:rPr>
            <w:rFonts w:ascii="Times New Roman" w:hAnsi="Times New Roman" w:cs="Times New Roman"/>
            <w:sz w:val="24"/>
          </w:rPr>
          <w:instrText xml:space="preserve"> PAGE   \* MERGEFORMAT </w:instrText>
        </w:r>
        <w:r w:rsidRPr="009D09E8">
          <w:rPr>
            <w:rFonts w:ascii="Times New Roman" w:hAnsi="Times New Roman" w:cs="Times New Roman"/>
            <w:sz w:val="24"/>
          </w:rPr>
          <w:fldChar w:fldCharType="separate"/>
        </w:r>
        <w:r w:rsidR="00293F8A">
          <w:rPr>
            <w:rFonts w:ascii="Times New Roman" w:hAnsi="Times New Roman" w:cs="Times New Roman"/>
            <w:noProof/>
            <w:sz w:val="24"/>
          </w:rPr>
          <w:t>15</w:t>
        </w:r>
        <w:r w:rsidRPr="009D09E8">
          <w:rPr>
            <w:rFonts w:ascii="Times New Roman" w:hAnsi="Times New Roman" w:cs="Times New Roman"/>
            <w:sz w:val="24"/>
          </w:rPr>
          <w:fldChar w:fldCharType="end"/>
        </w:r>
      </w:p>
    </w:sdtContent>
  </w:sdt>
  <w:p w:rsidR="009D09E8" w:rsidRDefault="009D09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3F6D" w:rsidRDefault="00AC3F6D" w:rsidP="00D55AE3">
      <w:pPr>
        <w:spacing w:after="0" w:line="240" w:lineRule="auto"/>
      </w:pPr>
      <w:r>
        <w:separator/>
      </w:r>
    </w:p>
  </w:footnote>
  <w:footnote w:type="continuationSeparator" w:id="0">
    <w:p w:rsidR="00AC3F6D" w:rsidRDefault="00AC3F6D" w:rsidP="00D55A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119F" w:rsidRDefault="005E119F" w:rsidP="005E119F">
    <w:pPr>
      <w:pStyle w:val="Header"/>
      <w:rPr>
        <w:rFonts w:ascii="Times New Roman" w:hAnsi="Times New Roman" w:cs="Times New Roman"/>
        <w:sz w:val="24"/>
      </w:rPr>
    </w:pPr>
    <w:proofErr w:type="spellStart"/>
    <w:r>
      <w:rPr>
        <w:rFonts w:ascii="Times New Roman" w:hAnsi="Times New Roman" w:cs="Times New Roman"/>
        <w:sz w:val="24"/>
      </w:rPr>
      <w:t>Dr.M</w:t>
    </w:r>
    <w:proofErr w:type="spellEnd"/>
    <w:r>
      <w:rPr>
        <w:rFonts w:ascii="Times New Roman" w:hAnsi="Times New Roman" w:cs="Times New Roman"/>
        <w:sz w:val="24"/>
      </w:rPr>
      <w:t xml:space="preserve">. </w:t>
    </w:r>
    <w:proofErr w:type="spellStart"/>
    <w:r>
      <w:rPr>
        <w:rFonts w:ascii="Times New Roman" w:hAnsi="Times New Roman" w:cs="Times New Roman"/>
        <w:sz w:val="24"/>
      </w:rPr>
      <w:t>Nedwidek</w:t>
    </w:r>
    <w:proofErr w:type="spellEnd"/>
    <w:r>
      <w:rPr>
        <w:rFonts w:ascii="Times New Roman" w:hAnsi="Times New Roman" w:cs="Times New Roman"/>
        <w:sz w:val="24"/>
      </w:rPr>
      <w:t>-Moore/Stuyvesant HS</w:t>
    </w:r>
    <w:r>
      <w:rPr>
        <w:rFonts w:ascii="Times New Roman" w:hAnsi="Times New Roman" w:cs="Times New Roman"/>
        <w:sz w:val="24"/>
      </w:rPr>
      <w:tab/>
    </w:r>
    <w:r>
      <w:rPr>
        <w:rFonts w:ascii="Times New Roman" w:hAnsi="Times New Roman" w:cs="Times New Roman"/>
        <w:sz w:val="24"/>
      </w:rPr>
      <w:tab/>
      <w:t xml:space="preserve">Jonathan </w:t>
    </w:r>
    <w:proofErr w:type="spellStart"/>
    <w:r>
      <w:rPr>
        <w:rFonts w:ascii="Times New Roman" w:hAnsi="Times New Roman" w:cs="Times New Roman"/>
        <w:sz w:val="24"/>
      </w:rPr>
      <w:t>Quang</w:t>
    </w:r>
    <w:proofErr w:type="spellEnd"/>
  </w:p>
  <w:p w:rsidR="005E119F" w:rsidRPr="001A5316" w:rsidRDefault="005E119F" w:rsidP="005E119F">
    <w:pPr>
      <w:pStyle w:val="Header"/>
      <w:tabs>
        <w:tab w:val="left" w:pos="2970"/>
      </w:tabs>
      <w:rPr>
        <w:rFonts w:ascii="Times New Roman" w:hAnsi="Times New Roman" w:cs="Times New Roman"/>
        <w:sz w:val="24"/>
      </w:rPr>
    </w:pPr>
    <w:r>
      <w:rPr>
        <w:rFonts w:ascii="Times New Roman" w:hAnsi="Times New Roman" w:cs="Times New Roman"/>
        <w:sz w:val="24"/>
      </w:rPr>
      <w:t>Assignment #12/ Due 5/16/16</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SBS11QHG Period 10</w:t>
    </w:r>
  </w:p>
  <w:p w:rsidR="005E119F" w:rsidRDefault="005E119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hdrShapeDefaults>
    <o:shapedefaults v:ext="edit" spidmax="4098"/>
  </w:hdrShapeDefaults>
  <w:footnotePr>
    <w:footnote w:id="-1"/>
    <w:footnote w:id="0"/>
  </w:footnotePr>
  <w:endnotePr>
    <w:endnote w:id="-1"/>
    <w:endnote w:id="0"/>
  </w:endnotePr>
  <w:compat/>
  <w:rsids>
    <w:rsidRoot w:val="00BA0989"/>
    <w:rsid w:val="00003FF5"/>
    <w:rsid w:val="000117F0"/>
    <w:rsid w:val="000323F2"/>
    <w:rsid w:val="00066D31"/>
    <w:rsid w:val="00157499"/>
    <w:rsid w:val="001B71A0"/>
    <w:rsid w:val="001D49C2"/>
    <w:rsid w:val="002018AB"/>
    <w:rsid w:val="00226B38"/>
    <w:rsid w:val="00293F8A"/>
    <w:rsid w:val="002D3336"/>
    <w:rsid w:val="0033383C"/>
    <w:rsid w:val="00367211"/>
    <w:rsid w:val="0040411B"/>
    <w:rsid w:val="00441219"/>
    <w:rsid w:val="00453147"/>
    <w:rsid w:val="004643F9"/>
    <w:rsid w:val="0049303D"/>
    <w:rsid w:val="004C4111"/>
    <w:rsid w:val="004F155E"/>
    <w:rsid w:val="00506826"/>
    <w:rsid w:val="00526386"/>
    <w:rsid w:val="005D11FF"/>
    <w:rsid w:val="005E119F"/>
    <w:rsid w:val="00611F30"/>
    <w:rsid w:val="00631B8D"/>
    <w:rsid w:val="006569F8"/>
    <w:rsid w:val="006C393D"/>
    <w:rsid w:val="006E6D6F"/>
    <w:rsid w:val="0071076C"/>
    <w:rsid w:val="007304A7"/>
    <w:rsid w:val="007930AC"/>
    <w:rsid w:val="007B0749"/>
    <w:rsid w:val="008A37F1"/>
    <w:rsid w:val="009579AD"/>
    <w:rsid w:val="00966A9A"/>
    <w:rsid w:val="0099515D"/>
    <w:rsid w:val="009D09E8"/>
    <w:rsid w:val="009F33D9"/>
    <w:rsid w:val="00A333AD"/>
    <w:rsid w:val="00A46CEB"/>
    <w:rsid w:val="00A60649"/>
    <w:rsid w:val="00A73927"/>
    <w:rsid w:val="00AC3F6D"/>
    <w:rsid w:val="00B738B9"/>
    <w:rsid w:val="00BA0989"/>
    <w:rsid w:val="00BD286C"/>
    <w:rsid w:val="00BD662E"/>
    <w:rsid w:val="00BD6BE5"/>
    <w:rsid w:val="00BF1B39"/>
    <w:rsid w:val="00C22831"/>
    <w:rsid w:val="00C57265"/>
    <w:rsid w:val="00C65DAD"/>
    <w:rsid w:val="00CD63F3"/>
    <w:rsid w:val="00CF6161"/>
    <w:rsid w:val="00D358BD"/>
    <w:rsid w:val="00D55AE3"/>
    <w:rsid w:val="00D64126"/>
    <w:rsid w:val="00DA257B"/>
    <w:rsid w:val="00E179EF"/>
    <w:rsid w:val="00E329D1"/>
    <w:rsid w:val="00E534C6"/>
    <w:rsid w:val="00F115B2"/>
    <w:rsid w:val="00F33DC5"/>
    <w:rsid w:val="00F9741F"/>
    <w:rsid w:val="00FC3783"/>
    <w:rsid w:val="00FE0C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 type="connector" idref="#_x0000_s1061"/>
        <o:r id="V:Rule2" type="connector" idref="#_x0000_s10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55A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5AE3"/>
  </w:style>
  <w:style w:type="paragraph" w:styleId="Footer">
    <w:name w:val="footer"/>
    <w:basedOn w:val="Normal"/>
    <w:link w:val="FooterChar"/>
    <w:uiPriority w:val="99"/>
    <w:unhideWhenUsed/>
    <w:rsid w:val="00D55A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AE3"/>
  </w:style>
  <w:style w:type="character" w:customStyle="1" w:styleId="apple-converted-space">
    <w:name w:val="apple-converted-space"/>
    <w:basedOn w:val="DefaultParagraphFont"/>
    <w:rsid w:val="004643F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1515</TotalTime>
  <Pages>15</Pages>
  <Words>3545</Words>
  <Characters>20209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Franny Q</dc:creator>
  <cp:lastModifiedBy>Franny Q</cp:lastModifiedBy>
  <cp:revision>6</cp:revision>
  <cp:lastPrinted>2016-05-16T07:37:00Z</cp:lastPrinted>
  <dcterms:created xsi:type="dcterms:W3CDTF">2016-05-14T16:06:00Z</dcterms:created>
  <dcterms:modified xsi:type="dcterms:W3CDTF">2016-05-16T07:49:00Z</dcterms:modified>
</cp:coreProperties>
</file>