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01B" w:rsidRDefault="0055301B" w:rsidP="0055301B">
      <w:pPr>
        <w:jc w:val="center"/>
        <w:rPr>
          <w:rFonts w:ascii="Times New Roman" w:hAnsi="Times New Roman" w:cs="Times New Roman"/>
          <w:sz w:val="24"/>
          <w:u w:val="single"/>
        </w:rPr>
      </w:pPr>
    </w:p>
    <w:p w:rsidR="0055301B" w:rsidRDefault="0055301B" w:rsidP="0055301B">
      <w:pPr>
        <w:jc w:val="center"/>
        <w:rPr>
          <w:rFonts w:ascii="Times New Roman" w:hAnsi="Times New Roman" w:cs="Times New Roman"/>
          <w:sz w:val="24"/>
          <w:u w:val="single"/>
        </w:rPr>
      </w:pPr>
    </w:p>
    <w:p w:rsidR="0055301B" w:rsidRDefault="0055301B" w:rsidP="0055301B">
      <w:pPr>
        <w:jc w:val="center"/>
        <w:rPr>
          <w:rFonts w:ascii="Times New Roman" w:hAnsi="Times New Roman" w:cs="Times New Roman"/>
          <w:sz w:val="24"/>
          <w:u w:val="single"/>
        </w:rPr>
      </w:pPr>
    </w:p>
    <w:p w:rsidR="0055301B" w:rsidRDefault="0055301B" w:rsidP="0055301B">
      <w:pPr>
        <w:jc w:val="center"/>
        <w:rPr>
          <w:rFonts w:ascii="Times New Roman" w:hAnsi="Times New Roman" w:cs="Times New Roman"/>
          <w:sz w:val="24"/>
          <w:u w:val="single"/>
        </w:rPr>
      </w:pPr>
    </w:p>
    <w:p w:rsidR="0055301B" w:rsidRDefault="0055301B" w:rsidP="0055301B">
      <w:pPr>
        <w:jc w:val="center"/>
        <w:rPr>
          <w:rFonts w:ascii="Times New Roman" w:hAnsi="Times New Roman" w:cs="Times New Roman"/>
          <w:sz w:val="24"/>
          <w:u w:val="single"/>
        </w:rPr>
      </w:pPr>
    </w:p>
    <w:p w:rsidR="0055301B" w:rsidRDefault="0055301B" w:rsidP="0055301B">
      <w:pPr>
        <w:jc w:val="center"/>
        <w:rPr>
          <w:rFonts w:ascii="Times New Roman" w:hAnsi="Times New Roman" w:cs="Times New Roman"/>
          <w:sz w:val="24"/>
          <w:u w:val="single"/>
        </w:rPr>
      </w:pPr>
    </w:p>
    <w:p w:rsidR="0055301B" w:rsidRPr="00524FFB" w:rsidRDefault="0055301B" w:rsidP="0055301B">
      <w:pPr>
        <w:jc w:val="center"/>
        <w:rPr>
          <w:rFonts w:ascii="Times New Roman" w:hAnsi="Times New Roman" w:cs="Times New Roman"/>
          <w:sz w:val="24"/>
        </w:rPr>
      </w:pPr>
      <w:r>
        <w:rPr>
          <w:rFonts w:ascii="Times New Roman" w:hAnsi="Times New Roman" w:cs="Times New Roman"/>
          <w:sz w:val="24"/>
        </w:rPr>
        <w:t>Panic and Judgment</w:t>
      </w:r>
    </w:p>
    <w:p w:rsidR="0055301B" w:rsidRDefault="0055301B" w:rsidP="0055301B">
      <w:pPr>
        <w:spacing w:line="480" w:lineRule="auto"/>
        <w:rPr>
          <w:rFonts w:ascii="Times New Roman" w:hAnsi="Times New Roman" w:cs="Times New Roman"/>
          <w:sz w:val="24"/>
        </w:rPr>
      </w:pPr>
    </w:p>
    <w:p w:rsidR="0055301B" w:rsidRDefault="0055301B" w:rsidP="0055301B">
      <w:pPr>
        <w:spacing w:line="480" w:lineRule="auto"/>
        <w:rPr>
          <w:rFonts w:ascii="Times New Roman" w:hAnsi="Times New Roman" w:cs="Times New Roman"/>
          <w:sz w:val="24"/>
        </w:rPr>
      </w:pPr>
    </w:p>
    <w:p w:rsidR="0055301B" w:rsidRDefault="0055301B" w:rsidP="0055301B">
      <w:pPr>
        <w:spacing w:line="480" w:lineRule="auto"/>
        <w:rPr>
          <w:rFonts w:ascii="Times New Roman" w:hAnsi="Times New Roman" w:cs="Times New Roman"/>
          <w:sz w:val="24"/>
        </w:rPr>
      </w:pPr>
    </w:p>
    <w:p w:rsidR="0055301B" w:rsidRDefault="0055301B" w:rsidP="0055301B">
      <w:pPr>
        <w:spacing w:line="480" w:lineRule="auto"/>
        <w:rPr>
          <w:rFonts w:ascii="Times New Roman" w:hAnsi="Times New Roman" w:cs="Times New Roman"/>
          <w:sz w:val="24"/>
        </w:rPr>
      </w:pPr>
    </w:p>
    <w:p w:rsidR="0055301B" w:rsidRDefault="0055301B" w:rsidP="0055301B">
      <w:pPr>
        <w:spacing w:line="480" w:lineRule="auto"/>
        <w:rPr>
          <w:rFonts w:ascii="Times New Roman" w:hAnsi="Times New Roman" w:cs="Times New Roman"/>
          <w:sz w:val="24"/>
        </w:rPr>
      </w:pPr>
    </w:p>
    <w:p w:rsidR="0055301B" w:rsidRDefault="0055301B" w:rsidP="0055301B">
      <w:pPr>
        <w:tabs>
          <w:tab w:val="center" w:pos="4680"/>
          <w:tab w:val="left" w:pos="5910"/>
        </w:tabs>
        <w:spacing w:line="480" w:lineRule="auto"/>
        <w:rPr>
          <w:rFonts w:ascii="Times New Roman" w:hAnsi="Times New Roman" w:cs="Times New Roman"/>
          <w:sz w:val="24"/>
        </w:rPr>
      </w:pPr>
      <w:r>
        <w:rPr>
          <w:rFonts w:ascii="Times New Roman" w:hAnsi="Times New Roman" w:cs="Times New Roman"/>
          <w:sz w:val="24"/>
        </w:rPr>
        <w:tab/>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p>
    <w:p w:rsidR="0055301B" w:rsidRDefault="0055301B" w:rsidP="0055301B">
      <w:pPr>
        <w:spacing w:line="480" w:lineRule="auto"/>
        <w:rPr>
          <w:rFonts w:ascii="Times New Roman" w:hAnsi="Times New Roman" w:cs="Times New Roman"/>
          <w:sz w:val="24"/>
        </w:rPr>
      </w:pPr>
    </w:p>
    <w:p w:rsidR="0055301B" w:rsidRDefault="0055301B" w:rsidP="0055301B">
      <w:pPr>
        <w:spacing w:line="480" w:lineRule="auto"/>
        <w:rPr>
          <w:rFonts w:ascii="Times New Roman" w:hAnsi="Times New Roman" w:cs="Times New Roman"/>
          <w:sz w:val="24"/>
        </w:rPr>
      </w:pPr>
    </w:p>
    <w:p w:rsidR="0055301B" w:rsidRDefault="0055301B" w:rsidP="0055301B">
      <w:pPr>
        <w:spacing w:line="480" w:lineRule="auto"/>
        <w:rPr>
          <w:rFonts w:ascii="Times New Roman" w:hAnsi="Times New Roman" w:cs="Times New Roman"/>
          <w:sz w:val="24"/>
        </w:rPr>
      </w:pPr>
    </w:p>
    <w:p w:rsidR="0055301B" w:rsidRDefault="0055301B" w:rsidP="0055301B">
      <w:pPr>
        <w:spacing w:line="480" w:lineRule="auto"/>
        <w:jc w:val="center"/>
        <w:rPr>
          <w:rFonts w:ascii="Times New Roman" w:hAnsi="Times New Roman" w:cs="Times New Roman"/>
          <w:sz w:val="24"/>
        </w:rPr>
      </w:pPr>
      <w:r>
        <w:rPr>
          <w:rFonts w:ascii="Times New Roman" w:hAnsi="Times New Roman" w:cs="Times New Roman"/>
          <w:sz w:val="24"/>
        </w:rPr>
        <w:t>European Literature</w:t>
      </w:r>
    </w:p>
    <w:p w:rsidR="0055301B" w:rsidRDefault="0055301B" w:rsidP="0055301B">
      <w:pPr>
        <w:spacing w:line="480" w:lineRule="auto"/>
        <w:jc w:val="center"/>
        <w:rPr>
          <w:rFonts w:ascii="Times New Roman" w:hAnsi="Times New Roman" w:cs="Times New Roman"/>
          <w:sz w:val="24"/>
        </w:rPr>
      </w:pPr>
      <w:r>
        <w:rPr>
          <w:rFonts w:ascii="Times New Roman" w:hAnsi="Times New Roman" w:cs="Times New Roman"/>
          <w:sz w:val="24"/>
        </w:rPr>
        <w:t xml:space="preserve">Dr. </w:t>
      </w:r>
      <w:proofErr w:type="spellStart"/>
      <w:r>
        <w:rPr>
          <w:rFonts w:ascii="Times New Roman" w:hAnsi="Times New Roman" w:cs="Times New Roman"/>
          <w:sz w:val="24"/>
        </w:rPr>
        <w:t>Mandler</w:t>
      </w:r>
      <w:proofErr w:type="spellEnd"/>
    </w:p>
    <w:p w:rsidR="0055301B" w:rsidRPr="004F517B" w:rsidRDefault="0055301B" w:rsidP="0055301B">
      <w:pPr>
        <w:spacing w:line="480" w:lineRule="auto"/>
        <w:jc w:val="center"/>
        <w:rPr>
          <w:rFonts w:ascii="Times New Roman" w:hAnsi="Times New Roman" w:cs="Times New Roman"/>
          <w:sz w:val="24"/>
        </w:rPr>
      </w:pPr>
      <w:r>
        <w:rPr>
          <w:rFonts w:ascii="Times New Roman" w:hAnsi="Times New Roman" w:cs="Times New Roman"/>
          <w:sz w:val="24"/>
        </w:rPr>
        <w:t>2 June 2016</w:t>
      </w:r>
    </w:p>
    <w:p w:rsidR="00DF1D10" w:rsidRDefault="00DF1D10">
      <w:pPr>
        <w:rPr>
          <w:rFonts w:ascii="Times New Roman" w:hAnsi="Times New Roman" w:cs="Times New Roman"/>
          <w:sz w:val="24"/>
          <w:u w:val="single"/>
        </w:rPr>
      </w:pPr>
    </w:p>
    <w:p w:rsidR="00E534C6" w:rsidRDefault="0055301B" w:rsidP="00A306AF">
      <w:pPr>
        <w:spacing w:line="480" w:lineRule="auto"/>
        <w:jc w:val="center"/>
        <w:rPr>
          <w:rFonts w:ascii="Times New Roman" w:hAnsi="Times New Roman" w:cs="Times New Roman"/>
          <w:sz w:val="24"/>
          <w:u w:val="single"/>
        </w:rPr>
      </w:pPr>
      <w:r>
        <w:rPr>
          <w:rFonts w:ascii="Times New Roman" w:hAnsi="Times New Roman" w:cs="Times New Roman"/>
          <w:sz w:val="24"/>
          <w:u w:val="single"/>
        </w:rPr>
        <w:lastRenderedPageBreak/>
        <w:t xml:space="preserve">Statement of Artists Intent: Panic and </w:t>
      </w:r>
      <w:r w:rsidR="001D0251">
        <w:rPr>
          <w:rFonts w:ascii="Times New Roman" w:hAnsi="Times New Roman" w:cs="Times New Roman"/>
          <w:sz w:val="24"/>
          <w:u w:val="single"/>
        </w:rPr>
        <w:t>Judgment</w:t>
      </w:r>
    </w:p>
    <w:p w:rsidR="00CE71C2" w:rsidRPr="00CE71C2" w:rsidRDefault="00CE71C2" w:rsidP="00A306AF">
      <w:pPr>
        <w:spacing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i/>
          <w:sz w:val="24"/>
        </w:rPr>
        <w:t>The Master and Ma</w:t>
      </w:r>
      <w:r w:rsidR="001D0251">
        <w:rPr>
          <w:rFonts w:ascii="Times New Roman" w:hAnsi="Times New Roman" w:cs="Times New Roman"/>
          <w:i/>
          <w:sz w:val="24"/>
        </w:rPr>
        <w:t>r</w:t>
      </w:r>
      <w:r>
        <w:rPr>
          <w:rFonts w:ascii="Times New Roman" w:hAnsi="Times New Roman" w:cs="Times New Roman"/>
          <w:i/>
          <w:sz w:val="24"/>
        </w:rPr>
        <w:t>garita</w:t>
      </w:r>
      <w:r>
        <w:rPr>
          <w:rFonts w:ascii="Times New Roman" w:hAnsi="Times New Roman" w:cs="Times New Roman"/>
          <w:sz w:val="24"/>
        </w:rPr>
        <w:t xml:space="preserve"> by Mikhail </w:t>
      </w:r>
      <w:proofErr w:type="spellStart"/>
      <w:r>
        <w:rPr>
          <w:rFonts w:ascii="Times New Roman" w:hAnsi="Times New Roman" w:cs="Times New Roman"/>
          <w:sz w:val="24"/>
        </w:rPr>
        <w:t>Bulgakov</w:t>
      </w:r>
      <w:proofErr w:type="spellEnd"/>
      <w:r>
        <w:rPr>
          <w:rFonts w:ascii="Times New Roman" w:hAnsi="Times New Roman" w:cs="Times New Roman"/>
          <w:sz w:val="24"/>
        </w:rPr>
        <w:t xml:space="preserve"> begins with a conversation between Berlioz and </w:t>
      </w:r>
      <w:proofErr w:type="spellStart"/>
      <w:r w:rsidR="00A306AF">
        <w:rPr>
          <w:rFonts w:ascii="Times New Roman" w:hAnsi="Times New Roman" w:cs="Times New Roman"/>
          <w:sz w:val="24"/>
        </w:rPr>
        <w:t>Bezdomny</w:t>
      </w:r>
      <w:proofErr w:type="spellEnd"/>
      <w:r w:rsidR="00A306AF">
        <w:rPr>
          <w:rFonts w:ascii="Times New Roman" w:hAnsi="Times New Roman" w:cs="Times New Roman"/>
          <w:sz w:val="24"/>
        </w:rPr>
        <w:t xml:space="preserve">, but a third person, who is later found to be the devil, joins the conversation. This escalates into Berlioz dying and </w:t>
      </w:r>
      <w:proofErr w:type="spellStart"/>
      <w:r w:rsidR="00A306AF">
        <w:rPr>
          <w:rFonts w:ascii="Times New Roman" w:hAnsi="Times New Roman" w:cs="Times New Roman"/>
          <w:sz w:val="24"/>
        </w:rPr>
        <w:t>Bezdomny</w:t>
      </w:r>
      <w:proofErr w:type="spellEnd"/>
      <w:r w:rsidR="00A306AF">
        <w:rPr>
          <w:rFonts w:ascii="Times New Roman" w:hAnsi="Times New Roman" w:cs="Times New Roman"/>
          <w:sz w:val="24"/>
        </w:rPr>
        <w:t xml:space="preserve"> ending up in a mental asylum indefinitely. During the first night in the asylum, the doctor says to </w:t>
      </w:r>
      <w:proofErr w:type="spellStart"/>
      <w:r w:rsidR="00A306AF">
        <w:rPr>
          <w:rFonts w:ascii="Times New Roman" w:hAnsi="Times New Roman" w:cs="Times New Roman"/>
          <w:sz w:val="24"/>
        </w:rPr>
        <w:t>Bezdomny</w:t>
      </w:r>
      <w:proofErr w:type="spellEnd"/>
      <w:r w:rsidR="00A306AF">
        <w:rPr>
          <w:rFonts w:ascii="Times New Roman" w:hAnsi="Times New Roman" w:cs="Times New Roman"/>
          <w:sz w:val="24"/>
        </w:rPr>
        <w:t xml:space="preserve"> '"Comrade </w:t>
      </w:r>
      <w:proofErr w:type="spellStart"/>
      <w:r w:rsidR="00A306AF">
        <w:rPr>
          <w:rFonts w:ascii="Times New Roman" w:hAnsi="Times New Roman" w:cs="Times New Roman"/>
          <w:sz w:val="24"/>
        </w:rPr>
        <w:t>Bezdomny</w:t>
      </w:r>
      <w:proofErr w:type="spellEnd"/>
      <w:r w:rsidR="00A306AF">
        <w:rPr>
          <w:rFonts w:ascii="Times New Roman" w:hAnsi="Times New Roman" w:cs="Times New Roman"/>
          <w:sz w:val="24"/>
        </w:rPr>
        <w:t xml:space="preserve">," said the face in a voice suited to anniversary celebrations, "Calm down! You're upset over the death of our beloved </w:t>
      </w:r>
      <w:proofErr w:type="spellStart"/>
      <w:r w:rsidR="00A306AF">
        <w:rPr>
          <w:rFonts w:ascii="Times New Roman" w:hAnsi="Times New Roman" w:cs="Times New Roman"/>
          <w:sz w:val="24"/>
        </w:rPr>
        <w:t>Mihkail</w:t>
      </w:r>
      <w:proofErr w:type="spellEnd"/>
      <w:r w:rsidR="00A306AF">
        <w:rPr>
          <w:rFonts w:ascii="Times New Roman" w:hAnsi="Times New Roman" w:cs="Times New Roman"/>
          <w:sz w:val="24"/>
        </w:rPr>
        <w:t xml:space="preserve"> </w:t>
      </w:r>
      <w:proofErr w:type="spellStart"/>
      <w:r w:rsidR="00A306AF">
        <w:rPr>
          <w:rFonts w:ascii="Times New Roman" w:hAnsi="Times New Roman" w:cs="Times New Roman"/>
          <w:sz w:val="24"/>
        </w:rPr>
        <w:t>Alexandrovich</w:t>
      </w:r>
      <w:proofErr w:type="spellEnd"/>
      <w:r w:rsidR="00A306AF">
        <w:rPr>
          <w:rFonts w:ascii="Times New Roman" w:hAnsi="Times New Roman" w:cs="Times New Roman"/>
          <w:sz w:val="24"/>
        </w:rPr>
        <w:t xml:space="preserve">... </w:t>
      </w:r>
      <w:proofErr w:type="spellStart"/>
      <w:r w:rsidR="00A306AF">
        <w:rPr>
          <w:rFonts w:ascii="Times New Roman" w:hAnsi="Times New Roman" w:cs="Times New Roman"/>
          <w:sz w:val="24"/>
        </w:rPr>
        <w:t>Misha</w:t>
      </w:r>
      <w:proofErr w:type="spellEnd"/>
      <w:r w:rsidR="00A306AF">
        <w:rPr>
          <w:rFonts w:ascii="Times New Roman" w:hAnsi="Times New Roman" w:cs="Times New Roman"/>
          <w:sz w:val="24"/>
        </w:rPr>
        <w:t xml:space="preserve"> Berlioz, to us. We all understand perfectly..."' (</w:t>
      </w:r>
      <w:r w:rsidR="00B7319B">
        <w:rPr>
          <w:rFonts w:ascii="Times New Roman" w:hAnsi="Times New Roman" w:cs="Times New Roman"/>
          <w:sz w:val="24"/>
        </w:rPr>
        <w:t xml:space="preserve">53). The wording the doctor uses to calm down </w:t>
      </w:r>
      <w:proofErr w:type="spellStart"/>
      <w:r w:rsidR="00B7319B">
        <w:rPr>
          <w:rFonts w:ascii="Times New Roman" w:hAnsi="Times New Roman" w:cs="Times New Roman"/>
          <w:sz w:val="24"/>
        </w:rPr>
        <w:t>Bezdomny</w:t>
      </w:r>
      <w:proofErr w:type="spellEnd"/>
      <w:r w:rsidR="00B7319B">
        <w:rPr>
          <w:rFonts w:ascii="Times New Roman" w:hAnsi="Times New Roman" w:cs="Times New Roman"/>
          <w:sz w:val="24"/>
        </w:rPr>
        <w:t xml:space="preserve"> reflects two facets of human nature and society: panic and people being quick to judge. Throughout the whole predicament, the reader knows that </w:t>
      </w:r>
      <w:proofErr w:type="spellStart"/>
      <w:r w:rsidR="00B7319B">
        <w:rPr>
          <w:rFonts w:ascii="Times New Roman" w:hAnsi="Times New Roman" w:cs="Times New Roman"/>
          <w:sz w:val="24"/>
        </w:rPr>
        <w:t>Bezdomny</w:t>
      </w:r>
      <w:proofErr w:type="spellEnd"/>
      <w:r w:rsidR="00B7319B">
        <w:rPr>
          <w:rFonts w:ascii="Times New Roman" w:hAnsi="Times New Roman" w:cs="Times New Roman"/>
          <w:sz w:val="24"/>
        </w:rPr>
        <w:t xml:space="preserve"> is acting irrationally. He barges into </w:t>
      </w:r>
      <w:r w:rsidR="00D66A01">
        <w:rPr>
          <w:rFonts w:ascii="Times New Roman" w:hAnsi="Times New Roman" w:cs="Times New Roman"/>
          <w:sz w:val="24"/>
        </w:rPr>
        <w:t>a restaurant</w:t>
      </w:r>
      <w:r w:rsidR="00B7319B">
        <w:rPr>
          <w:rFonts w:ascii="Times New Roman" w:hAnsi="Times New Roman" w:cs="Times New Roman"/>
          <w:sz w:val="24"/>
        </w:rPr>
        <w:t xml:space="preserve"> </w:t>
      </w:r>
      <w:r w:rsidR="00D66A01">
        <w:rPr>
          <w:rFonts w:ascii="Times New Roman" w:hAnsi="Times New Roman" w:cs="Times New Roman"/>
          <w:sz w:val="24"/>
        </w:rPr>
        <w:t>with very little improvised clothing and</w:t>
      </w:r>
      <w:r w:rsidR="00B7319B">
        <w:rPr>
          <w:rFonts w:ascii="Times New Roman" w:hAnsi="Times New Roman" w:cs="Times New Roman"/>
          <w:sz w:val="24"/>
        </w:rPr>
        <w:t xml:space="preserve"> offers no coherent </w:t>
      </w:r>
      <w:r w:rsidR="00D66A01">
        <w:rPr>
          <w:rFonts w:ascii="Times New Roman" w:hAnsi="Times New Roman" w:cs="Times New Roman"/>
          <w:sz w:val="24"/>
        </w:rPr>
        <w:t>or</w:t>
      </w:r>
      <w:r w:rsidR="00B7319B">
        <w:rPr>
          <w:rFonts w:ascii="Times New Roman" w:hAnsi="Times New Roman" w:cs="Times New Roman"/>
          <w:sz w:val="24"/>
        </w:rPr>
        <w:t xml:space="preserve"> rational explanation of the crime he believes was committed</w:t>
      </w:r>
      <w:r w:rsidR="00D66A01">
        <w:rPr>
          <w:rFonts w:ascii="Times New Roman" w:hAnsi="Times New Roman" w:cs="Times New Roman"/>
          <w:sz w:val="24"/>
        </w:rPr>
        <w:t xml:space="preserve">. </w:t>
      </w:r>
      <w:proofErr w:type="spellStart"/>
      <w:r w:rsidR="00D66A01">
        <w:rPr>
          <w:rFonts w:ascii="Times New Roman" w:hAnsi="Times New Roman" w:cs="Times New Roman"/>
          <w:sz w:val="24"/>
        </w:rPr>
        <w:t>Bezdomny</w:t>
      </w:r>
      <w:proofErr w:type="spellEnd"/>
      <w:r w:rsidR="00D66A01">
        <w:rPr>
          <w:rFonts w:ascii="Times New Roman" w:hAnsi="Times New Roman" w:cs="Times New Roman"/>
          <w:sz w:val="24"/>
        </w:rPr>
        <w:t xml:space="preserve"> rants and yells because his mind is in a state of panic. This panic causes others to view him as a man insane enough to be kept in a mental asylum. </w:t>
      </w:r>
      <w:r w:rsidR="00B7319B">
        <w:rPr>
          <w:rFonts w:ascii="Times New Roman" w:hAnsi="Times New Roman" w:cs="Times New Roman"/>
          <w:sz w:val="24"/>
        </w:rPr>
        <w:t xml:space="preserve"> </w:t>
      </w:r>
      <w:r w:rsidR="00196F21">
        <w:rPr>
          <w:rFonts w:ascii="Times New Roman" w:hAnsi="Times New Roman" w:cs="Times New Roman"/>
          <w:sz w:val="24"/>
        </w:rPr>
        <w:t xml:space="preserve">This brings into play the other facet, humans being quick to judge. First impressions are important, and the same applies here. Berlioz merely arrives to the restaurant "dressed in white striped long johns and a torn once-white </w:t>
      </w:r>
      <w:proofErr w:type="spellStart"/>
      <w:r w:rsidR="00196F21">
        <w:rPr>
          <w:rFonts w:ascii="Times New Roman" w:hAnsi="Times New Roman" w:cs="Times New Roman"/>
          <w:sz w:val="24"/>
        </w:rPr>
        <w:t>Tolstoyan</w:t>
      </w:r>
      <w:proofErr w:type="spellEnd"/>
      <w:r w:rsidR="00196F21">
        <w:rPr>
          <w:rFonts w:ascii="Times New Roman" w:hAnsi="Times New Roman" w:cs="Times New Roman"/>
          <w:sz w:val="24"/>
        </w:rPr>
        <w:t xml:space="preserve"> peasant blouse which had a paper icon..." (52) when the basso says "...</w:t>
      </w:r>
      <w:proofErr w:type="spellStart"/>
      <w:r w:rsidR="00196F21">
        <w:rPr>
          <w:rFonts w:ascii="Times New Roman" w:hAnsi="Times New Roman" w:cs="Times New Roman"/>
          <w:sz w:val="24"/>
        </w:rPr>
        <w:t>pitilessly,,"A</w:t>
      </w:r>
      <w:proofErr w:type="spellEnd"/>
      <w:r w:rsidR="00196F21">
        <w:rPr>
          <w:rFonts w:ascii="Times New Roman" w:hAnsi="Times New Roman" w:cs="Times New Roman"/>
          <w:sz w:val="24"/>
        </w:rPr>
        <w:t xml:space="preserve"> clear-cut case. The DT's,"' (52). </w:t>
      </w:r>
      <w:r w:rsidR="008030FB">
        <w:rPr>
          <w:rFonts w:ascii="Times New Roman" w:hAnsi="Times New Roman" w:cs="Times New Roman"/>
          <w:sz w:val="24"/>
        </w:rPr>
        <w:t xml:space="preserve">People are quick to judge </w:t>
      </w:r>
      <w:proofErr w:type="spellStart"/>
      <w:r w:rsidR="008030FB">
        <w:rPr>
          <w:rFonts w:ascii="Times New Roman" w:hAnsi="Times New Roman" w:cs="Times New Roman"/>
          <w:sz w:val="24"/>
        </w:rPr>
        <w:t>Bezdomny</w:t>
      </w:r>
      <w:proofErr w:type="spellEnd"/>
      <w:r w:rsidR="008030FB">
        <w:rPr>
          <w:rFonts w:ascii="Times New Roman" w:hAnsi="Times New Roman" w:cs="Times New Roman"/>
          <w:sz w:val="24"/>
        </w:rPr>
        <w:t xml:space="preserve">. As opposed to letting him calm down and asking for an explanation, Archibald decides that </w:t>
      </w:r>
      <w:proofErr w:type="spellStart"/>
      <w:r w:rsidR="008030FB">
        <w:rPr>
          <w:rFonts w:ascii="Times New Roman" w:hAnsi="Times New Roman" w:cs="Times New Roman"/>
          <w:sz w:val="24"/>
        </w:rPr>
        <w:t>Bezdomny</w:t>
      </w:r>
      <w:proofErr w:type="spellEnd"/>
      <w:r w:rsidR="008030FB">
        <w:rPr>
          <w:rFonts w:ascii="Times New Roman" w:hAnsi="Times New Roman" w:cs="Times New Roman"/>
          <w:sz w:val="24"/>
        </w:rPr>
        <w:t xml:space="preserve"> deserves to end up in a mental asylum. </w:t>
      </w:r>
      <w:r w:rsidR="008030FB">
        <w:rPr>
          <w:rFonts w:ascii="Times New Roman" w:hAnsi="Times New Roman" w:cs="Times New Roman"/>
          <w:sz w:val="24"/>
        </w:rPr>
        <w:br/>
      </w:r>
      <w:r w:rsidR="008030FB">
        <w:rPr>
          <w:rFonts w:ascii="Times New Roman" w:hAnsi="Times New Roman" w:cs="Times New Roman"/>
          <w:sz w:val="24"/>
        </w:rPr>
        <w:tab/>
        <w:t xml:space="preserve">To express the theme of panic and the human tendency to judge quickly, a pick-your-own adventure programmed in Windows Batch was created where the player plays as </w:t>
      </w:r>
      <w:proofErr w:type="spellStart"/>
      <w:r w:rsidR="008030FB">
        <w:rPr>
          <w:rFonts w:ascii="Times New Roman" w:hAnsi="Times New Roman" w:cs="Times New Roman"/>
          <w:sz w:val="24"/>
        </w:rPr>
        <w:t>Bezdomny</w:t>
      </w:r>
      <w:proofErr w:type="spellEnd"/>
      <w:r w:rsidR="008030FB">
        <w:rPr>
          <w:rFonts w:ascii="Times New Roman" w:hAnsi="Times New Roman" w:cs="Times New Roman"/>
          <w:sz w:val="24"/>
        </w:rPr>
        <w:t xml:space="preserve">. The person who plays this game with the intent of reaching the best ending will easily find it. </w:t>
      </w:r>
      <w:r w:rsidR="00DF1D10">
        <w:rPr>
          <w:rFonts w:ascii="Times New Roman" w:hAnsi="Times New Roman" w:cs="Times New Roman"/>
          <w:sz w:val="24"/>
        </w:rPr>
        <w:t xml:space="preserve">There are some obvious bad choices the player can avoid. </w:t>
      </w:r>
      <w:r w:rsidR="008030FB">
        <w:rPr>
          <w:rFonts w:ascii="Times New Roman" w:hAnsi="Times New Roman" w:cs="Times New Roman"/>
          <w:sz w:val="24"/>
        </w:rPr>
        <w:t xml:space="preserve">This was done on purpose to illustrate how </w:t>
      </w:r>
      <w:r w:rsidR="008030FB">
        <w:rPr>
          <w:rFonts w:ascii="Times New Roman" w:hAnsi="Times New Roman" w:cs="Times New Roman"/>
          <w:sz w:val="24"/>
        </w:rPr>
        <w:lastRenderedPageBreak/>
        <w:t xml:space="preserve">the calm and rational player can quickly resolve this section of the plot as opposed to the </w:t>
      </w:r>
      <w:r w:rsidR="00DF1D10">
        <w:rPr>
          <w:rFonts w:ascii="Times New Roman" w:hAnsi="Times New Roman" w:cs="Times New Roman"/>
          <w:sz w:val="24"/>
        </w:rPr>
        <w:t>plight</w:t>
      </w:r>
      <w:r w:rsidR="008030FB">
        <w:rPr>
          <w:rFonts w:ascii="Times New Roman" w:hAnsi="Times New Roman" w:cs="Times New Roman"/>
          <w:sz w:val="24"/>
        </w:rPr>
        <w:t xml:space="preserve"> </w:t>
      </w:r>
      <w:proofErr w:type="spellStart"/>
      <w:r w:rsidR="008030FB">
        <w:rPr>
          <w:rFonts w:ascii="Times New Roman" w:hAnsi="Times New Roman" w:cs="Times New Roman"/>
          <w:sz w:val="24"/>
        </w:rPr>
        <w:t>Bezdomny</w:t>
      </w:r>
      <w:proofErr w:type="spellEnd"/>
      <w:r w:rsidR="008030FB">
        <w:rPr>
          <w:rFonts w:ascii="Times New Roman" w:hAnsi="Times New Roman" w:cs="Times New Roman"/>
          <w:sz w:val="24"/>
        </w:rPr>
        <w:t xml:space="preserve"> finds himself in due to his panicking. </w:t>
      </w:r>
      <w:r w:rsidR="00DF1D10">
        <w:rPr>
          <w:rFonts w:ascii="Times New Roman" w:hAnsi="Times New Roman" w:cs="Times New Roman"/>
          <w:sz w:val="24"/>
        </w:rPr>
        <w:t xml:space="preserve">The pick-your-own adventure was also created to explore alternate routes to the story if </w:t>
      </w:r>
      <w:proofErr w:type="spellStart"/>
      <w:r w:rsidR="00DF1D10">
        <w:rPr>
          <w:rFonts w:ascii="Times New Roman" w:hAnsi="Times New Roman" w:cs="Times New Roman"/>
          <w:sz w:val="24"/>
        </w:rPr>
        <w:t>Bezdomny</w:t>
      </w:r>
      <w:proofErr w:type="spellEnd"/>
      <w:r w:rsidR="00DF1D10">
        <w:rPr>
          <w:rFonts w:ascii="Times New Roman" w:hAnsi="Times New Roman" w:cs="Times New Roman"/>
          <w:sz w:val="24"/>
        </w:rPr>
        <w:t xml:space="preserve"> made different decisions. Typically, stories follow a linear path, they are read from beginning to end, but this medium of expression allows for the reader/player to experience modifications to the original storyline. </w:t>
      </w:r>
      <w:r w:rsidR="00DF1D10">
        <w:rPr>
          <w:rFonts w:ascii="Times New Roman" w:hAnsi="Times New Roman" w:cs="Times New Roman"/>
          <w:sz w:val="24"/>
        </w:rPr>
        <w:br/>
      </w:r>
      <w:r w:rsidR="00DF1D10">
        <w:rPr>
          <w:rFonts w:ascii="Times New Roman" w:hAnsi="Times New Roman" w:cs="Times New Roman"/>
          <w:sz w:val="24"/>
        </w:rPr>
        <w:tab/>
        <w:t>Creating this program takes a lot of mental effort. Not only does it require keeping track of details in the book, but also keeping track mentally of every branch in the storyline</w:t>
      </w:r>
      <w:r w:rsidR="00196091">
        <w:rPr>
          <w:rFonts w:ascii="Times New Roman" w:hAnsi="Times New Roman" w:cs="Times New Roman"/>
          <w:sz w:val="24"/>
        </w:rPr>
        <w:t xml:space="preserve"> compacted into a single file</w:t>
      </w:r>
      <w:r w:rsidR="00DF1D10">
        <w:rPr>
          <w:rFonts w:ascii="Times New Roman" w:hAnsi="Times New Roman" w:cs="Times New Roman"/>
          <w:sz w:val="24"/>
        </w:rPr>
        <w:t>. If any branching is left untouched, the program will run into errors and ruin the experience. The programming language is also very strict. Any extra spacing or usage of special characters will result in errors. Once all the programming is complete, there is an extreme amount of joy and mental relief. Keeping track of all the branching in the program is a mentally exhausting task that only gets more mentally taxin</w:t>
      </w:r>
      <w:r w:rsidR="00196091">
        <w:rPr>
          <w:rFonts w:ascii="Times New Roman" w:hAnsi="Times New Roman" w:cs="Times New Roman"/>
          <w:sz w:val="24"/>
        </w:rPr>
        <w:t>g as the program grows in size.</w:t>
      </w:r>
    </w:p>
    <w:sectPr w:rsidR="00CE71C2" w:rsidRPr="00CE71C2" w:rsidSect="0055301B">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0E8D" w:rsidRDefault="00990E8D" w:rsidP="00DF1D10">
      <w:pPr>
        <w:spacing w:after="0" w:line="240" w:lineRule="auto"/>
      </w:pPr>
      <w:r>
        <w:separator/>
      </w:r>
    </w:p>
  </w:endnote>
  <w:endnote w:type="continuationSeparator" w:id="0">
    <w:p w:rsidR="00990E8D" w:rsidRDefault="00990E8D" w:rsidP="00DF1D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0E8D" w:rsidRDefault="00990E8D" w:rsidP="00DF1D10">
      <w:pPr>
        <w:spacing w:after="0" w:line="240" w:lineRule="auto"/>
      </w:pPr>
      <w:r>
        <w:separator/>
      </w:r>
    </w:p>
  </w:footnote>
  <w:footnote w:type="continuationSeparator" w:id="0">
    <w:p w:rsidR="00990E8D" w:rsidRDefault="00990E8D" w:rsidP="00DF1D1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D10" w:rsidRPr="00DF1D10" w:rsidRDefault="00DF1D10">
    <w:pPr>
      <w:pStyle w:val="Header"/>
      <w:jc w:val="right"/>
      <w:rPr>
        <w:rFonts w:ascii="Times New Roman" w:hAnsi="Times New Roman" w:cs="Times New Roman"/>
        <w:color w:val="4F81BD" w:themeColor="accent1"/>
        <w:sz w:val="24"/>
        <w:szCs w:val="24"/>
      </w:rPr>
    </w:pPr>
    <w:proofErr w:type="spellStart"/>
    <w:r w:rsidRPr="00DF1D10">
      <w:rPr>
        <w:rFonts w:ascii="Times New Roman" w:hAnsi="Times New Roman" w:cs="Times New Roman"/>
        <w:sz w:val="24"/>
        <w:szCs w:val="24"/>
      </w:rPr>
      <w:t>Quang</w:t>
    </w:r>
    <w:sdt>
      <w:sdtPr>
        <w:rPr>
          <w:rFonts w:ascii="Times New Roman" w:hAnsi="Times New Roman" w:cs="Times New Roman"/>
          <w:sz w:val="24"/>
          <w:szCs w:val="24"/>
        </w:rPr>
        <w:id w:val="523667955"/>
        <w:docPartObj>
          <w:docPartGallery w:val="Page Numbers (Top of Page)"/>
          <w:docPartUnique/>
        </w:docPartObj>
      </w:sdtPr>
      <w:sdtContent>
        <w:proofErr w:type="spellEnd"/>
        <w:r w:rsidRPr="00DF1D10">
          <w:rPr>
            <w:rFonts w:ascii="Times New Roman" w:hAnsi="Times New Roman" w:cs="Times New Roman"/>
            <w:sz w:val="24"/>
            <w:szCs w:val="24"/>
          </w:rPr>
          <w:fldChar w:fldCharType="begin"/>
        </w:r>
        <w:r w:rsidRPr="00DF1D10">
          <w:rPr>
            <w:rFonts w:ascii="Times New Roman" w:hAnsi="Times New Roman" w:cs="Times New Roman"/>
            <w:sz w:val="24"/>
            <w:szCs w:val="24"/>
          </w:rPr>
          <w:instrText xml:space="preserve"> PAGE  \* ROMAN  \* MERGEFORMAT </w:instrText>
        </w:r>
        <w:r w:rsidRPr="00DF1D10">
          <w:rPr>
            <w:rFonts w:ascii="Times New Roman" w:hAnsi="Times New Roman" w:cs="Times New Roman"/>
            <w:sz w:val="24"/>
            <w:szCs w:val="24"/>
          </w:rPr>
          <w:fldChar w:fldCharType="separate"/>
        </w:r>
        <w:r w:rsidR="001D0251" w:rsidRPr="001D0251">
          <w:rPr>
            <w:rFonts w:ascii="Times New Roman" w:hAnsi="Times New Roman" w:cs="Times New Roman"/>
            <w:noProof/>
            <w:color w:val="4F81BD" w:themeColor="accent1"/>
            <w:sz w:val="24"/>
            <w:szCs w:val="24"/>
          </w:rPr>
          <w:t>II</w:t>
        </w:r>
        <w:r w:rsidRPr="00DF1D10">
          <w:rPr>
            <w:rFonts w:ascii="Times New Roman" w:hAnsi="Times New Roman" w:cs="Times New Roman"/>
            <w:sz w:val="24"/>
            <w:szCs w:val="24"/>
          </w:rPr>
          <w:fldChar w:fldCharType="end"/>
        </w:r>
      </w:sdtContent>
    </w:sdt>
  </w:p>
  <w:p w:rsidR="00DF1D10" w:rsidRPr="00DF1D10" w:rsidRDefault="00DF1D10">
    <w:pPr>
      <w:pStyle w:val="Header"/>
      <w:rPr>
        <w:rFonts w:ascii="Times New Roman" w:hAnsi="Times New Roman" w:cs="Times New Roman"/>
        <w:sz w:val="24"/>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E71C2"/>
    <w:rsid w:val="001456C9"/>
    <w:rsid w:val="00196091"/>
    <w:rsid w:val="00196F21"/>
    <w:rsid w:val="001D0251"/>
    <w:rsid w:val="004C4111"/>
    <w:rsid w:val="0055301B"/>
    <w:rsid w:val="006569F8"/>
    <w:rsid w:val="008030FB"/>
    <w:rsid w:val="008A37F1"/>
    <w:rsid w:val="00990E8D"/>
    <w:rsid w:val="00A306AF"/>
    <w:rsid w:val="00AC74E8"/>
    <w:rsid w:val="00B7319B"/>
    <w:rsid w:val="00BF1B39"/>
    <w:rsid w:val="00CE71C2"/>
    <w:rsid w:val="00D66A01"/>
    <w:rsid w:val="00DF1D10"/>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1D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D10"/>
  </w:style>
  <w:style w:type="paragraph" w:styleId="Footer">
    <w:name w:val="footer"/>
    <w:basedOn w:val="Normal"/>
    <w:link w:val="FooterChar"/>
    <w:uiPriority w:val="99"/>
    <w:semiHidden/>
    <w:unhideWhenUsed/>
    <w:rsid w:val="00DF1D1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1D1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63EAC0-390D-46EE-B511-AF91168A6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4</cp:revision>
  <dcterms:created xsi:type="dcterms:W3CDTF">2016-06-02T04:24:00Z</dcterms:created>
  <dcterms:modified xsi:type="dcterms:W3CDTF">2016-06-02T05:57:00Z</dcterms:modified>
</cp:coreProperties>
</file>