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9D" w:rsidRDefault="00354784"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r>
        <w:t>Algorithmes et structures de données I (420-V11-SF)</w:t>
      </w:r>
    </w:p>
    <w:p w:rsidR="00D008AE" w:rsidRDefault="00D008AE"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r>
        <w:t>Travail pratique 3</w:t>
      </w:r>
    </w:p>
    <w:p w:rsidR="00D008AE" w:rsidRPr="00D008AE" w:rsidRDefault="00D008AE"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proofErr w:type="spellStart"/>
      <w:r>
        <w:t>Tetris</w:t>
      </w:r>
      <w:proofErr w:type="spellEnd"/>
    </w:p>
    <w:p w:rsidR="00D008AE" w:rsidRDefault="00D008AE" w:rsidP="00C14DB6">
      <w:pPr>
        <w:rPr>
          <w:b/>
        </w:rPr>
      </w:pPr>
    </w:p>
    <w:p w:rsidR="00C14DB6" w:rsidRDefault="00C14DB6" w:rsidP="00356C80">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Présentation sommaire du jeu</w:t>
      </w:r>
    </w:p>
    <w:p w:rsidR="00C14DB6" w:rsidRDefault="00D008AE" w:rsidP="00C14DB6">
      <w:r>
        <w:t xml:space="preserve">Le jeu </w:t>
      </w:r>
      <w:proofErr w:type="spellStart"/>
      <w:r w:rsidRPr="007D043B">
        <w:rPr>
          <w:b/>
        </w:rPr>
        <w:t>Tetris</w:t>
      </w:r>
      <w:proofErr w:type="spellEnd"/>
      <w:r w:rsidR="00FB578A">
        <w:t xml:space="preserve"> n’a plus</w:t>
      </w:r>
      <w:r>
        <w:t xml:space="preserve"> vraiment besoin de présentation. Il est considéré comme un des plus grands classiques du jeu vidéo (</w:t>
      </w:r>
      <w:r w:rsidR="00F26158">
        <w:t>aux côtés</w:t>
      </w:r>
      <w:r>
        <w:t xml:space="preserve"> de </w:t>
      </w:r>
      <w:proofErr w:type="spellStart"/>
      <w:r>
        <w:t>Pong</w:t>
      </w:r>
      <w:proofErr w:type="spellEnd"/>
      <w:r>
        <w:rPr>
          <w:rStyle w:val="FootnoteReference"/>
        </w:rPr>
        <w:footnoteReference w:id="1"/>
      </w:r>
      <w:r>
        <w:t xml:space="preserve">). </w:t>
      </w:r>
      <w:r w:rsidR="00605BC5">
        <w:t xml:space="preserve">Dans </w:t>
      </w:r>
      <w:r>
        <w:t>ce travail pratique</w:t>
      </w:r>
      <w:r w:rsidR="00605BC5">
        <w:t xml:space="preserve">, nous allons d’abord mettre en place les </w:t>
      </w:r>
      <w:r w:rsidR="008B3778">
        <w:t xml:space="preserve">outils </w:t>
      </w:r>
      <w:r w:rsidR="00605BC5">
        <w:t>nécessaires</w:t>
      </w:r>
      <w:r>
        <w:t xml:space="preserve"> </w:t>
      </w:r>
      <w:r w:rsidR="00605BC5">
        <w:t>à la réalisation du programme. Nous allons ensuite développer les algorithmes clés de celui-ci pour finalement élaborer quelques jeux d’essais pour s’assurer de la qualité de nos algorithmes.</w:t>
      </w:r>
    </w:p>
    <w:p w:rsidR="00605BC5" w:rsidRDefault="00605BC5" w:rsidP="00C14DB6">
      <w:r>
        <w:t xml:space="preserve">Encore une fois, ce travail est fortement arrimé avec le Travail Pratique 3 du cours </w:t>
      </w:r>
      <w:r w:rsidRPr="007D043B">
        <w:rPr>
          <w:b/>
        </w:rPr>
        <w:t>Programmation de jeux vidéo 1</w:t>
      </w:r>
      <w:r>
        <w:t xml:space="preserve">. Le visuel proposé dans ce cours pour le jeu de </w:t>
      </w:r>
      <w:proofErr w:type="spellStart"/>
      <w:r>
        <w:t>Tetris</w:t>
      </w:r>
      <w:proofErr w:type="spellEnd"/>
      <w:r>
        <w:t xml:space="preserve"> s’apparentera à celui-ci :</w:t>
      </w:r>
    </w:p>
    <w:p w:rsidR="000E0752" w:rsidRDefault="000E0752" w:rsidP="00C14DB6"/>
    <w:p w:rsidR="00605BC5" w:rsidRDefault="00605BC5" w:rsidP="00605BC5">
      <w:pPr>
        <w:jc w:val="center"/>
      </w:pPr>
      <w:r>
        <w:rPr>
          <w:noProof/>
          <w:lang w:eastAsia="fr-CA"/>
        </w:rPr>
        <w:drawing>
          <wp:inline distT="0" distB="0" distL="0" distR="0">
            <wp:extent cx="2867501" cy="4118458"/>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549" cy="4118528"/>
                    </a:xfrm>
                    <a:prstGeom prst="rect">
                      <a:avLst/>
                    </a:prstGeom>
                    <a:noFill/>
                    <a:ln>
                      <a:noFill/>
                    </a:ln>
                  </pic:spPr>
                </pic:pic>
              </a:graphicData>
            </a:graphic>
          </wp:inline>
        </w:drawing>
      </w:r>
    </w:p>
    <w:p w:rsidR="000E0752" w:rsidRDefault="000E0752" w:rsidP="000E075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lastRenderedPageBreak/>
        <w:t>Contexte de réalisation</w:t>
      </w:r>
    </w:p>
    <w:p w:rsidR="000E0752" w:rsidRDefault="000E0752" w:rsidP="00C14DB6">
      <w:r>
        <w:t xml:space="preserve">Ce travail pratique sera réalisé en </w:t>
      </w:r>
      <w:r w:rsidRPr="004F7CFF">
        <w:rPr>
          <w:u w:val="single"/>
        </w:rPr>
        <w:t>équipe de 2 personnes</w:t>
      </w:r>
      <w:r>
        <w:t>. Il sera constitué d’un mandat commun (les 2 coéquipiers devront travailler en équipe sur ce mandat) et d’un mandat individuel (chaque coéquipier travaillera sur son propre mandat). Ce qui produira au final une évaluation différente pour les 2 coéquipiers. Il est à noter que les mandats individuels 1 et 2 représentent la même charge de travail et n’avantagent en aucun cas un des 2 coéquipiers</w:t>
      </w:r>
      <w:r w:rsidR="005A19E9">
        <w:t>. L’attribution des mandats est donc libre et doit se faire sous un commun accord entre les coéquipiers</w:t>
      </w:r>
      <w:r w:rsidR="005C2756">
        <w:t>.</w:t>
      </w:r>
    </w:p>
    <w:p w:rsidR="00910C95" w:rsidRDefault="00910C95" w:rsidP="00C14DB6"/>
    <w:p w:rsidR="00086666" w:rsidRPr="00910C95" w:rsidRDefault="00086666" w:rsidP="00C14DB6">
      <w:pPr>
        <w:rPr>
          <w:b/>
        </w:rPr>
      </w:pPr>
      <w:r w:rsidRPr="00910C95">
        <w:rPr>
          <w:b/>
        </w:rPr>
        <w:t>Description</w:t>
      </w:r>
      <w:r w:rsidR="005C2756" w:rsidRPr="00910C95">
        <w:rPr>
          <w:b/>
        </w:rPr>
        <w:t xml:space="preserve"> sommaire</w:t>
      </w:r>
      <w:r w:rsidRPr="00910C95">
        <w:rPr>
          <w:b/>
        </w:rPr>
        <w:t xml:space="preserve"> des mandats</w:t>
      </w:r>
      <w:r w:rsidR="00910C95">
        <w:rPr>
          <w:b/>
        </w:rPr>
        <w:t> :</w:t>
      </w:r>
    </w:p>
    <w:tbl>
      <w:tblPr>
        <w:tblStyle w:val="TableGrid"/>
        <w:tblW w:w="0" w:type="auto"/>
        <w:tblLook w:val="04A0" w:firstRow="1" w:lastRow="0" w:firstColumn="1" w:lastColumn="0" w:noHBand="0" w:noVBand="1"/>
      </w:tblPr>
      <w:tblGrid>
        <w:gridCol w:w="4315"/>
        <w:gridCol w:w="4315"/>
      </w:tblGrid>
      <w:tr w:rsidR="00086666" w:rsidTr="005C2756">
        <w:tc>
          <w:tcPr>
            <w:tcW w:w="8780" w:type="dxa"/>
            <w:gridSpan w:val="2"/>
            <w:shd w:val="clear" w:color="auto" w:fill="D9D9D9" w:themeFill="background1" w:themeFillShade="D9"/>
          </w:tcPr>
          <w:p w:rsidR="00086666" w:rsidRPr="006B0145" w:rsidRDefault="00086666" w:rsidP="00086666">
            <w:pPr>
              <w:jc w:val="center"/>
              <w:rPr>
                <w:b/>
              </w:rPr>
            </w:pPr>
            <w:r w:rsidRPr="006B0145">
              <w:rPr>
                <w:b/>
              </w:rPr>
              <w:t>Mandat Commun (travail d’équipe)</w:t>
            </w:r>
            <w:r w:rsidR="006B0145" w:rsidRPr="006B0145">
              <w:rPr>
                <w:b/>
              </w:rPr>
              <w:t xml:space="preserve"> (55%)</w:t>
            </w:r>
          </w:p>
        </w:tc>
      </w:tr>
      <w:tr w:rsidR="00086666" w:rsidTr="00C66C02">
        <w:tc>
          <w:tcPr>
            <w:tcW w:w="8780" w:type="dxa"/>
            <w:gridSpan w:val="2"/>
          </w:tcPr>
          <w:p w:rsidR="00086666" w:rsidRDefault="00C30AF8" w:rsidP="00C30AF8">
            <w:pPr>
              <w:pStyle w:val="ListParagraph"/>
              <w:numPr>
                <w:ilvl w:val="0"/>
                <w:numId w:val="15"/>
              </w:numPr>
            </w:pPr>
            <w:r>
              <w:t>Analyse des variables partagées</w:t>
            </w:r>
          </w:p>
          <w:p w:rsidR="00C30AF8" w:rsidRDefault="00C30AF8" w:rsidP="00C30AF8">
            <w:pPr>
              <w:pStyle w:val="ListParagraph"/>
              <w:numPr>
                <w:ilvl w:val="0"/>
                <w:numId w:val="15"/>
              </w:numPr>
            </w:pPr>
            <w:r>
              <w:t>Positionnement des blocs</w:t>
            </w:r>
          </w:p>
          <w:p w:rsidR="00C30AF8" w:rsidRDefault="00C30AF8" w:rsidP="00C30AF8">
            <w:pPr>
              <w:pStyle w:val="ListParagraph"/>
              <w:numPr>
                <w:ilvl w:val="0"/>
                <w:numId w:val="15"/>
              </w:numPr>
            </w:pPr>
            <w:r>
              <w:t>Calculs des rotations</w:t>
            </w:r>
          </w:p>
          <w:p w:rsidR="00C30AF8" w:rsidRDefault="00C30AF8" w:rsidP="00C30AF8">
            <w:pPr>
              <w:pStyle w:val="ListParagraph"/>
              <w:numPr>
                <w:ilvl w:val="0"/>
                <w:numId w:val="15"/>
              </w:numPr>
            </w:pPr>
            <w:r>
              <w:t>Algorithme de déplacement possible</w:t>
            </w:r>
          </w:p>
        </w:tc>
      </w:tr>
      <w:tr w:rsidR="00086666" w:rsidTr="005C2756">
        <w:tc>
          <w:tcPr>
            <w:tcW w:w="4390" w:type="dxa"/>
            <w:shd w:val="clear" w:color="auto" w:fill="D9D9D9" w:themeFill="background1" w:themeFillShade="D9"/>
          </w:tcPr>
          <w:p w:rsidR="00086666" w:rsidRPr="006B0145" w:rsidRDefault="00086666" w:rsidP="005C2756">
            <w:pPr>
              <w:jc w:val="center"/>
              <w:rPr>
                <w:b/>
              </w:rPr>
            </w:pPr>
            <w:r w:rsidRPr="006B0145">
              <w:rPr>
                <w:b/>
              </w:rPr>
              <w:t>Mandat Individuel 1</w:t>
            </w:r>
            <w:r w:rsidR="006B0145" w:rsidRPr="006B0145">
              <w:rPr>
                <w:b/>
              </w:rPr>
              <w:t xml:space="preserve"> (45%)</w:t>
            </w:r>
          </w:p>
        </w:tc>
        <w:tc>
          <w:tcPr>
            <w:tcW w:w="4390" w:type="dxa"/>
            <w:shd w:val="clear" w:color="auto" w:fill="D9D9D9" w:themeFill="background1" w:themeFillShade="D9"/>
          </w:tcPr>
          <w:p w:rsidR="00086666" w:rsidRPr="006B0145" w:rsidRDefault="00086666" w:rsidP="005C2756">
            <w:pPr>
              <w:jc w:val="center"/>
              <w:rPr>
                <w:b/>
              </w:rPr>
            </w:pPr>
            <w:r w:rsidRPr="006B0145">
              <w:rPr>
                <w:b/>
              </w:rPr>
              <w:t>Mandat Individuel 2</w:t>
            </w:r>
            <w:r w:rsidR="006B0145" w:rsidRPr="006B0145">
              <w:rPr>
                <w:b/>
              </w:rPr>
              <w:t xml:space="preserve"> (45%)</w:t>
            </w:r>
          </w:p>
        </w:tc>
      </w:tr>
      <w:tr w:rsidR="00086666" w:rsidTr="00086666">
        <w:tc>
          <w:tcPr>
            <w:tcW w:w="4390" w:type="dxa"/>
          </w:tcPr>
          <w:p w:rsidR="00086666" w:rsidRDefault="004F7CFF" w:rsidP="00C30AF8">
            <w:pPr>
              <w:pStyle w:val="ListParagraph"/>
              <w:numPr>
                <w:ilvl w:val="0"/>
                <w:numId w:val="16"/>
              </w:numPr>
            </w:pPr>
            <w:r>
              <w:t>Positionnement des</w:t>
            </w:r>
            <w:r w:rsidR="00C30AF8">
              <w:t xml:space="preserve"> blocs</w:t>
            </w:r>
          </w:p>
          <w:p w:rsidR="00C30AF8" w:rsidRDefault="00C30AF8" w:rsidP="00C30AF8">
            <w:pPr>
              <w:pStyle w:val="ListParagraph"/>
              <w:numPr>
                <w:ilvl w:val="0"/>
                <w:numId w:val="16"/>
              </w:numPr>
            </w:pPr>
            <w:r>
              <w:t>Algorithme de ligne complétée</w:t>
            </w:r>
          </w:p>
          <w:p w:rsidR="00C30AF8" w:rsidRDefault="00C30AF8" w:rsidP="00C30AF8">
            <w:pPr>
              <w:pStyle w:val="ListParagraph"/>
              <w:numPr>
                <w:ilvl w:val="0"/>
                <w:numId w:val="16"/>
              </w:numPr>
            </w:pPr>
            <w:r>
              <w:t>Jeux d’essais de déplacements</w:t>
            </w:r>
          </w:p>
        </w:tc>
        <w:tc>
          <w:tcPr>
            <w:tcW w:w="4390" w:type="dxa"/>
          </w:tcPr>
          <w:p w:rsidR="00086666" w:rsidRDefault="00494CE6" w:rsidP="00494CE6">
            <w:pPr>
              <w:pStyle w:val="ListParagraph"/>
              <w:numPr>
                <w:ilvl w:val="0"/>
                <w:numId w:val="16"/>
              </w:numPr>
            </w:pPr>
            <w:r>
              <w:t>Positionnement des blocs</w:t>
            </w:r>
          </w:p>
          <w:p w:rsidR="00494CE6" w:rsidRDefault="00494CE6" w:rsidP="00494CE6">
            <w:pPr>
              <w:pStyle w:val="ListParagraph"/>
              <w:numPr>
                <w:ilvl w:val="0"/>
                <w:numId w:val="16"/>
              </w:numPr>
            </w:pPr>
            <w:r>
              <w:t>Algorithme de décalage de lignes</w:t>
            </w:r>
          </w:p>
          <w:p w:rsidR="00494CE6" w:rsidRDefault="00494CE6" w:rsidP="00494CE6">
            <w:pPr>
              <w:pStyle w:val="ListParagraph"/>
              <w:numPr>
                <w:ilvl w:val="0"/>
                <w:numId w:val="16"/>
              </w:numPr>
            </w:pPr>
            <w:r>
              <w:t>Jeux d’essais de déplacement</w:t>
            </w:r>
            <w:r w:rsidR="004F7CFF">
              <w:t>s</w:t>
            </w:r>
          </w:p>
        </w:tc>
      </w:tr>
    </w:tbl>
    <w:p w:rsidR="00086666" w:rsidRDefault="00086666" w:rsidP="00C14DB6"/>
    <w:p w:rsidR="005C2756" w:rsidRPr="00356C80" w:rsidRDefault="005C2756" w:rsidP="005C2756">
      <w:pPr>
        <w:rPr>
          <w:b/>
        </w:rPr>
      </w:pPr>
      <w:r w:rsidRPr="00191A15">
        <w:rPr>
          <w:noProof/>
          <w:lang w:eastAsia="fr-CA"/>
        </w:rPr>
        <w:drawing>
          <wp:inline distT="0" distB="0" distL="0" distR="0" wp14:anchorId="39954A1C" wp14:editId="2F48ED56">
            <wp:extent cx="315120" cy="263347"/>
            <wp:effectExtent l="0" t="0" r="889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Les mandats individuels seront évalués selon la politique de travail individuel du département. Référez-vous aux règles départementales pour éviter d’être en situation de conflit avec ces règles.</w:t>
      </w:r>
    </w:p>
    <w:p w:rsidR="005C2756" w:rsidRDefault="005C2756" w:rsidP="00C14DB6"/>
    <w:p w:rsidR="005C2756" w:rsidRDefault="005C2756" w:rsidP="005C275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Détail des mandats</w:t>
      </w:r>
    </w:p>
    <w:p w:rsidR="005C2756" w:rsidRPr="004A7266" w:rsidRDefault="005C2756" w:rsidP="00C14DB6">
      <w:pPr>
        <w:rPr>
          <w:b/>
          <w:shd w:val="clear" w:color="auto" w:fill="FFFF99"/>
        </w:rPr>
      </w:pPr>
      <w:r>
        <w:t xml:space="preserve">Il y aura une seule remise par équipe, ce qui signifie que les coéquipiers devront assembler une copie finale de leur travail en s’assurant que les mandats sont dûment complétés en répondant aux questions </w:t>
      </w:r>
      <w:r w:rsidR="004A7266">
        <w:t xml:space="preserve">en écrivant en </w:t>
      </w:r>
      <w:r w:rsidR="004A7266" w:rsidRPr="00220B30">
        <w:rPr>
          <w:b/>
          <w:color w:val="00B050"/>
        </w:rPr>
        <w:t>vert</w:t>
      </w:r>
      <w:r w:rsidR="004A7266" w:rsidRPr="00F05B84">
        <w:rPr>
          <w:b/>
        </w:rPr>
        <w:t xml:space="preserve"> </w:t>
      </w:r>
      <w:r w:rsidR="004A7266">
        <w:t>sur</w:t>
      </w:r>
      <w:r w:rsidR="004A7266" w:rsidRPr="00F05B84">
        <w:rPr>
          <w:b/>
        </w:rPr>
        <w:t xml:space="preserve"> </w:t>
      </w:r>
      <w:r w:rsidR="004A7266">
        <w:rPr>
          <w:b/>
          <w:color w:val="00B050"/>
          <w:shd w:val="clear" w:color="auto" w:fill="FFFF99"/>
        </w:rPr>
        <w:t>fond jaune.</w:t>
      </w:r>
    </w:p>
    <w:p w:rsidR="004A7266" w:rsidRPr="00356C80" w:rsidRDefault="004A7266" w:rsidP="004A7266">
      <w:pPr>
        <w:rPr>
          <w:b/>
        </w:rPr>
      </w:pPr>
      <w:r w:rsidRPr="00191A15">
        <w:rPr>
          <w:noProof/>
          <w:lang w:eastAsia="fr-CA"/>
        </w:rPr>
        <w:drawing>
          <wp:inline distT="0" distB="0" distL="0" distR="0" wp14:anchorId="4CEA020A" wp14:editId="485D2455">
            <wp:extent cx="315120" cy="263347"/>
            <wp:effectExtent l="0" t="0" r="889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 xml:space="preserve">Ne sous-estimez pas cette opération de mise en commun du travail. </w:t>
      </w:r>
      <w:proofErr w:type="spellStart"/>
      <w:r>
        <w:rPr>
          <w:color w:val="FF0000"/>
        </w:rPr>
        <w:t>Prenez-vous</w:t>
      </w:r>
      <w:proofErr w:type="spellEnd"/>
      <w:r>
        <w:rPr>
          <w:color w:val="FF0000"/>
        </w:rPr>
        <w:t xml:space="preserve"> d’avance, une seule remise sera acceptée.</w:t>
      </w:r>
    </w:p>
    <w:p w:rsidR="004A7266" w:rsidRDefault="004A7266" w:rsidP="00C14DB6">
      <w:pPr>
        <w:rPr>
          <w:u w:val="single"/>
        </w:rPr>
      </w:pPr>
      <w:r>
        <w:t xml:space="preserve">Les coéquipiers devront clairement indiquer quel mandat individuel ils ont réalisé. </w:t>
      </w:r>
      <w:r w:rsidRPr="00FB578A">
        <w:rPr>
          <w:b/>
          <w:u w:val="single"/>
        </w:rPr>
        <w:t xml:space="preserve">Autrement, le professeur ne corrigera pas </w:t>
      </w:r>
      <w:r w:rsidR="004F7CFF">
        <w:rPr>
          <w:b/>
          <w:u w:val="single"/>
        </w:rPr>
        <w:t>un mandat individuel non-identifié</w:t>
      </w:r>
      <w:r w:rsidRPr="00FB578A">
        <w:rPr>
          <w:b/>
          <w:u w:val="single"/>
        </w:rPr>
        <w:t xml:space="preserve"> ne sachant pas à qui attribuer la note.</w:t>
      </w:r>
    </w:p>
    <w:p w:rsidR="004A7266" w:rsidRDefault="004A7266" w:rsidP="00C14DB6">
      <w:pPr>
        <w:rPr>
          <w:u w:val="single"/>
        </w:rPr>
      </w:pPr>
    </w:p>
    <w:p w:rsidR="004A7266" w:rsidRPr="004A7266" w:rsidRDefault="004A7266" w:rsidP="00C14DB6">
      <w:pPr>
        <w:rPr>
          <w:u w:val="single"/>
        </w:rPr>
      </w:pPr>
    </w:p>
    <w:p w:rsidR="004A7266" w:rsidRDefault="004A7266" w:rsidP="002252B9">
      <w:pPr>
        <w:pBdr>
          <w:bottom w:val="single" w:sz="4" w:space="1" w:color="auto"/>
        </w:pBdr>
        <w:jc w:val="center"/>
      </w:pPr>
      <w:r>
        <w:rPr>
          <w:noProof/>
          <w:lang w:eastAsia="fr-CA"/>
        </w:rPr>
        <w:drawing>
          <wp:inline distT="0" distB="0" distL="0" distR="0">
            <wp:extent cx="2794407" cy="873939"/>
            <wp:effectExtent l="0" t="0" r="635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830" cy="874071"/>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6572"/>
      </w:tblGrid>
      <w:tr w:rsidR="002252B9" w:rsidTr="002252B9">
        <w:tc>
          <w:tcPr>
            <w:tcW w:w="2093" w:type="dxa"/>
          </w:tcPr>
          <w:p w:rsidR="002252B9" w:rsidRDefault="002252B9" w:rsidP="004A7266">
            <w:r w:rsidRPr="002252B9">
              <w:rPr>
                <w:b/>
              </w:rPr>
              <w:t xml:space="preserve">Mandat réalisé par :  </w:t>
            </w:r>
          </w:p>
        </w:tc>
        <w:tc>
          <w:tcPr>
            <w:tcW w:w="6687" w:type="dxa"/>
          </w:tcPr>
          <w:p w:rsidR="002252B9" w:rsidRPr="007D043B" w:rsidRDefault="002252B9" w:rsidP="004A7266">
            <w:pPr>
              <w:rPr>
                <w:b/>
              </w:rPr>
            </w:pPr>
            <w:r w:rsidRPr="007D043B">
              <w:rPr>
                <w:b/>
              </w:rPr>
              <w:t>Les 2 coéquipiers</w:t>
            </w:r>
          </w:p>
        </w:tc>
      </w:tr>
    </w:tbl>
    <w:p w:rsidR="002252B9" w:rsidRDefault="002252B9" w:rsidP="004A7266"/>
    <w:p w:rsidR="00496EB5" w:rsidRPr="00D178A5" w:rsidRDefault="00496EB5" w:rsidP="00496EB5">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A - </w:t>
      </w:r>
      <w:r w:rsidRPr="00D178A5">
        <w:rPr>
          <w:b/>
        </w:rPr>
        <w:t>Analyse de la situation</w:t>
      </w:r>
    </w:p>
    <w:p w:rsidR="00496EB5" w:rsidRDefault="00496EB5" w:rsidP="00060F18">
      <w:pPr>
        <w:pStyle w:val="ListParagraph"/>
        <w:ind w:left="0"/>
      </w:pPr>
    </w:p>
    <w:p w:rsidR="00060F18" w:rsidRDefault="00060F18" w:rsidP="00060F18">
      <w:pPr>
        <w:pStyle w:val="ListParagraph"/>
        <w:ind w:left="0"/>
      </w:pPr>
      <w:r>
        <w:t xml:space="preserve">La création de ce programme nécessite l’utilisation de divers tableaux afin de représenter l’état du jeu, de calculer les différents déplacements (ex : descente, mouvements latéraux, rotations), d’afficher la planche de jeu, etc. </w:t>
      </w:r>
    </w:p>
    <w:p w:rsidR="00060F18" w:rsidRDefault="00060F18" w:rsidP="00060F18">
      <w:pPr>
        <w:pStyle w:val="ListParagraph"/>
        <w:ind w:left="0"/>
      </w:pPr>
    </w:p>
    <w:p w:rsidR="00060F18" w:rsidRDefault="00060F18" w:rsidP="00060F18">
      <w:pPr>
        <w:pStyle w:val="ListParagraph"/>
        <w:ind w:left="0"/>
      </w:pPr>
      <w:r>
        <w:t>La première partie de ce mandat commun consistera à bien comprendre le rôle de ces variables partagées afin de pouvoir les utiliser adéquatement dans divers algorithmes.</w:t>
      </w:r>
    </w:p>
    <w:p w:rsidR="00060F18" w:rsidRDefault="00060F18" w:rsidP="00060F18">
      <w:pPr>
        <w:pStyle w:val="ListParagraph"/>
        <w:ind w:left="0"/>
      </w:pPr>
    </w:p>
    <w:p w:rsidR="00060F18" w:rsidRDefault="00060F18" w:rsidP="00060F18">
      <w:pPr>
        <w:pStyle w:val="ListParagraph"/>
        <w:ind w:left="0"/>
      </w:pPr>
      <w:r>
        <w:t xml:space="preserve">Lorsque vous recevrez le code de départ de ce TP, vous verrez la déclaration de quelques variables </w:t>
      </w:r>
      <w:r w:rsidRPr="00336CE2">
        <w:rPr>
          <w:b/>
          <w:u w:val="single"/>
        </w:rPr>
        <w:t>partagé</w:t>
      </w:r>
      <w:r>
        <w:rPr>
          <w:b/>
          <w:u w:val="single"/>
        </w:rPr>
        <w:t>e</w:t>
      </w:r>
      <w:r w:rsidRPr="00336CE2">
        <w:rPr>
          <w:b/>
          <w:u w:val="single"/>
        </w:rPr>
        <w:t>s</w:t>
      </w:r>
      <w:r>
        <w:t xml:space="preserve"> dans le programme :</w:t>
      </w:r>
    </w:p>
    <w:p w:rsidR="00060F18" w:rsidRDefault="00060F18" w:rsidP="00060F18">
      <w:pPr>
        <w:pStyle w:val="ListParagraph"/>
        <w:ind w:left="0"/>
      </w:pPr>
    </w:p>
    <w:tbl>
      <w:tblPr>
        <w:tblStyle w:val="TableGrid"/>
        <w:tblW w:w="9498" w:type="dxa"/>
        <w:tblInd w:w="-176" w:type="dxa"/>
        <w:tblLook w:val="04A0" w:firstRow="1" w:lastRow="0" w:firstColumn="1" w:lastColumn="0" w:noHBand="0" w:noVBand="1"/>
      </w:tblPr>
      <w:tblGrid>
        <w:gridCol w:w="9498"/>
      </w:tblGrid>
      <w:tr w:rsidR="00060F18" w:rsidRPr="00D11CD0" w:rsidTr="00C66C02">
        <w:tc>
          <w:tcPr>
            <w:tcW w:w="9498" w:type="dxa"/>
          </w:tcPr>
          <w:p w:rsidR="00060F18" w:rsidRDefault="00060F18" w:rsidP="00C66C02">
            <w:pPr>
              <w:autoSpaceDE w:val="0"/>
              <w:autoSpaceDN w:val="0"/>
              <w:adjustRightInd w:val="0"/>
              <w:rPr>
                <w:rFonts w:ascii="Consolas" w:hAnsi="Consolas" w:cs="Consolas"/>
                <w:color w:val="000000"/>
                <w:sz w:val="19"/>
                <w:szCs w:val="19"/>
                <w:highlight w:val="white"/>
              </w:rPr>
            </w:pPr>
            <w:r w:rsidRPr="00C46013">
              <w:rPr>
                <w:rFonts w:ascii="Consolas" w:hAnsi="Consolas" w:cs="Consolas"/>
                <w:color w:val="008000"/>
                <w:sz w:val="19"/>
                <w:szCs w:val="19"/>
                <w:highlight w:val="white"/>
              </w:rPr>
              <w:t>//</w:t>
            </w:r>
            <w:r>
              <w:rPr>
                <w:rFonts w:ascii="Consolas" w:hAnsi="Consolas" w:cs="Consolas"/>
                <w:color w:val="008000"/>
                <w:sz w:val="19"/>
                <w:szCs w:val="19"/>
                <w:highlight w:val="white"/>
              </w:rPr>
              <w:t>Nombre de colonnes dans le jeu</w:t>
            </w:r>
          </w:p>
          <w:p w:rsidR="00060F18" w:rsidRPr="00D11CD0" w:rsidRDefault="00060F18" w:rsidP="00C66C02">
            <w:pPr>
              <w:autoSpaceDE w:val="0"/>
              <w:autoSpaceDN w:val="0"/>
              <w:adjustRightInd w:val="0"/>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nbColonnesJeu</w:t>
            </w:r>
            <w:proofErr w:type="spellEnd"/>
            <w:r>
              <w:rPr>
                <w:rFonts w:ascii="Consolas" w:hAnsi="Consolas" w:cs="Consolas"/>
                <w:color w:val="000000"/>
                <w:sz w:val="19"/>
                <w:szCs w:val="19"/>
                <w:highlight w:val="white"/>
              </w:rPr>
              <w:t xml:space="preserve"> = 10;</w:t>
            </w:r>
          </w:p>
        </w:tc>
      </w:tr>
      <w:tr w:rsidR="00060F18" w:rsidRPr="00230B98" w:rsidTr="00C66C02">
        <w:tc>
          <w:tcPr>
            <w:tcW w:w="9498" w:type="dxa"/>
          </w:tcPr>
          <w:p w:rsidR="00060F18" w:rsidRPr="00230B98" w:rsidRDefault="00060F18" w:rsidP="00BE06F0">
            <w:pPr>
              <w:pStyle w:val="ListParagraph"/>
              <w:ind w:left="0"/>
            </w:pPr>
            <w:r>
              <w:rPr>
                <w:rFonts w:ascii="Consolas" w:hAnsi="Consolas" w:cs="Consolas"/>
                <w:color w:val="008000"/>
                <w:sz w:val="19"/>
                <w:szCs w:val="19"/>
                <w:highlight w:val="white"/>
              </w:rPr>
              <w:t>//</w:t>
            </w:r>
            <w:r w:rsidR="00BE06F0">
              <w:rPr>
                <w:rFonts w:ascii="Consolas" w:hAnsi="Consolas" w:cs="Consolas"/>
                <w:color w:val="008000"/>
                <w:sz w:val="19"/>
                <w:szCs w:val="19"/>
              </w:rPr>
              <w:t>Nombre de lignes dans le jeu</w:t>
            </w:r>
          </w:p>
          <w:p w:rsidR="00060F18" w:rsidRPr="00230B98" w:rsidRDefault="00230B98" w:rsidP="00C66C02">
            <w:pPr>
              <w:pStyle w:val="ListParagraph"/>
              <w:ind w:left="0"/>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nbLignesJeu</w:t>
            </w:r>
            <w:proofErr w:type="spellEnd"/>
            <w:r>
              <w:rPr>
                <w:rFonts w:ascii="Consolas" w:hAnsi="Consolas" w:cs="Consolas"/>
                <w:color w:val="000000"/>
                <w:sz w:val="19"/>
                <w:szCs w:val="19"/>
                <w:highlight w:val="white"/>
              </w:rPr>
              <w:t xml:space="preserve"> = 20;</w:t>
            </w:r>
          </w:p>
        </w:tc>
      </w:tr>
      <w:tr w:rsidR="00060F18" w:rsidRPr="00973433" w:rsidTr="00C66C02">
        <w:tc>
          <w:tcPr>
            <w:tcW w:w="9498" w:type="dxa"/>
          </w:tcPr>
          <w:p w:rsidR="00060F18" w:rsidRDefault="00060F18" w:rsidP="00230B98">
            <w:pPr>
              <w:pStyle w:val="ListParagraph"/>
              <w:ind w:left="0"/>
              <w:rPr>
                <w:rFonts w:ascii="Consolas" w:hAnsi="Consolas" w:cs="Consolas"/>
                <w:color w:val="008000"/>
                <w:sz w:val="19"/>
                <w:szCs w:val="19"/>
              </w:rPr>
            </w:pPr>
            <w:r>
              <w:rPr>
                <w:rFonts w:ascii="Consolas" w:hAnsi="Consolas" w:cs="Consolas"/>
                <w:color w:val="008000"/>
                <w:sz w:val="19"/>
                <w:szCs w:val="19"/>
                <w:highlight w:val="white"/>
              </w:rPr>
              <w:t>//</w:t>
            </w:r>
            <w:r w:rsidR="00230B98">
              <w:rPr>
                <w:rFonts w:ascii="Consolas" w:hAnsi="Consolas" w:cs="Consolas"/>
                <w:color w:val="008000"/>
                <w:sz w:val="19"/>
                <w:szCs w:val="19"/>
              </w:rPr>
              <w:t>Énumération des différents types de blocs dans le jeu</w:t>
            </w:r>
          </w:p>
          <w:p w:rsidR="00230B98" w:rsidRPr="00973433" w:rsidRDefault="00230B98" w:rsidP="00973433">
            <w:pPr>
              <w:autoSpaceDE w:val="0"/>
              <w:autoSpaceDN w:val="0"/>
              <w:adjustRightInd w:val="0"/>
            </w:pPr>
            <w:proofErr w:type="spellStart"/>
            <w:proofErr w:type="gramStart"/>
            <w:r w:rsidRPr="00973433">
              <w:rPr>
                <w:rFonts w:ascii="Consolas" w:hAnsi="Consolas" w:cs="Consolas"/>
                <w:color w:val="0000FF"/>
                <w:sz w:val="19"/>
                <w:szCs w:val="19"/>
                <w:highlight w:val="white"/>
              </w:rPr>
              <w:t>enum</w:t>
            </w:r>
            <w:proofErr w:type="spellEnd"/>
            <w:proofErr w:type="gramEnd"/>
            <w:r w:rsidRPr="00973433">
              <w:rPr>
                <w:rFonts w:ascii="Consolas" w:hAnsi="Consolas" w:cs="Consolas"/>
                <w:color w:val="000000"/>
                <w:sz w:val="19"/>
                <w:szCs w:val="19"/>
                <w:highlight w:val="white"/>
              </w:rPr>
              <w:t xml:space="preserve"> </w:t>
            </w:r>
            <w:proofErr w:type="spellStart"/>
            <w:r w:rsidRPr="00973433">
              <w:rPr>
                <w:rFonts w:ascii="Consolas" w:hAnsi="Consolas" w:cs="Consolas"/>
                <w:color w:val="2B91AF"/>
                <w:sz w:val="19"/>
                <w:szCs w:val="19"/>
                <w:highlight w:val="white"/>
              </w:rPr>
              <w:t>TypeBloc</w:t>
            </w:r>
            <w:proofErr w:type="spellEnd"/>
            <w:r w:rsidRPr="00973433">
              <w:rPr>
                <w:rFonts w:ascii="Consolas" w:hAnsi="Consolas" w:cs="Consolas"/>
                <w:color w:val="000000"/>
                <w:sz w:val="19"/>
                <w:szCs w:val="19"/>
                <w:highlight w:val="white"/>
              </w:rPr>
              <w:t xml:space="preserve"> {None, </w:t>
            </w:r>
            <w:r w:rsidR="00973433">
              <w:rPr>
                <w:rFonts w:ascii="Consolas" w:hAnsi="Consolas" w:cs="Consolas"/>
                <w:color w:val="000000"/>
                <w:sz w:val="19"/>
                <w:szCs w:val="19"/>
                <w:highlight w:val="white"/>
              </w:rPr>
              <w:t>Gelé</w:t>
            </w:r>
            <w:r w:rsidRPr="00973433">
              <w:rPr>
                <w:rFonts w:ascii="Consolas" w:hAnsi="Consolas" w:cs="Consolas"/>
                <w:color w:val="000000"/>
                <w:sz w:val="19"/>
                <w:szCs w:val="19"/>
                <w:highlight w:val="white"/>
              </w:rPr>
              <w:t xml:space="preserve">, </w:t>
            </w:r>
            <w:r w:rsidR="00973433" w:rsidRPr="00973433">
              <w:rPr>
                <w:rFonts w:ascii="Consolas" w:hAnsi="Consolas" w:cs="Consolas"/>
                <w:color w:val="000000"/>
                <w:sz w:val="19"/>
                <w:szCs w:val="19"/>
                <w:highlight w:val="white"/>
              </w:rPr>
              <w:t>Carré</w:t>
            </w:r>
            <w:r w:rsidRPr="00973433">
              <w:rPr>
                <w:rFonts w:ascii="Consolas" w:hAnsi="Consolas" w:cs="Consolas"/>
                <w:color w:val="000000"/>
                <w:sz w:val="19"/>
                <w:szCs w:val="19"/>
                <w:highlight w:val="white"/>
              </w:rPr>
              <w:t xml:space="preserve">, </w:t>
            </w:r>
            <w:r w:rsidR="00973433" w:rsidRPr="00973433">
              <w:rPr>
                <w:rFonts w:ascii="Consolas" w:hAnsi="Consolas" w:cs="Consolas"/>
                <w:color w:val="000000"/>
                <w:sz w:val="19"/>
                <w:szCs w:val="19"/>
                <w:highlight w:val="white"/>
              </w:rPr>
              <w:t>Ligne</w:t>
            </w:r>
            <w:r w:rsidRPr="00973433">
              <w:rPr>
                <w:rFonts w:ascii="Consolas" w:hAnsi="Consolas" w:cs="Consolas"/>
                <w:color w:val="000000"/>
                <w:sz w:val="19"/>
                <w:szCs w:val="19"/>
                <w:highlight w:val="white"/>
              </w:rPr>
              <w:t xml:space="preserve">, T, </w:t>
            </w:r>
            <w:r w:rsidR="007D043B" w:rsidRPr="00973433">
              <w:rPr>
                <w:rFonts w:ascii="Consolas" w:hAnsi="Consolas" w:cs="Consolas"/>
                <w:color w:val="000000"/>
                <w:sz w:val="19"/>
                <w:szCs w:val="19"/>
                <w:highlight w:val="white"/>
              </w:rPr>
              <w:t>L, J, S, Z</w:t>
            </w:r>
            <w:r w:rsidRPr="00973433">
              <w:rPr>
                <w:rFonts w:ascii="Consolas" w:hAnsi="Consolas" w:cs="Consolas"/>
                <w:color w:val="000000"/>
                <w:sz w:val="19"/>
                <w:szCs w:val="19"/>
                <w:highlight w:val="white"/>
              </w:rPr>
              <w:t>}</w:t>
            </w:r>
          </w:p>
        </w:tc>
      </w:tr>
      <w:tr w:rsidR="00230B98" w:rsidRPr="00230B98" w:rsidTr="00C66C02">
        <w:tc>
          <w:tcPr>
            <w:tcW w:w="9498" w:type="dxa"/>
          </w:tcPr>
          <w:p w:rsidR="00230B98" w:rsidRDefault="00230B98" w:rsidP="00230B98">
            <w:pPr>
              <w:pStyle w:val="ListParagraph"/>
              <w:ind w:left="0"/>
              <w:rPr>
                <w:rFonts w:ascii="Consolas" w:hAnsi="Consolas" w:cs="Consolas"/>
                <w:color w:val="008000"/>
                <w:sz w:val="19"/>
                <w:szCs w:val="19"/>
                <w:highlight w:val="white"/>
              </w:rPr>
            </w:pPr>
            <w:r>
              <w:rPr>
                <w:rFonts w:ascii="Consolas" w:hAnsi="Consolas" w:cs="Consolas"/>
                <w:color w:val="008000"/>
                <w:sz w:val="19"/>
                <w:szCs w:val="19"/>
                <w:highlight w:val="white"/>
              </w:rPr>
              <w:t>//Représentation visuelle du jeu</w:t>
            </w:r>
          </w:p>
          <w:p w:rsidR="00230B98" w:rsidRDefault="00230B98" w:rsidP="00230B98">
            <w:pPr>
              <w:pStyle w:val="ListParagraph"/>
              <w:ind w:left="0"/>
              <w:rPr>
                <w:rFonts w:ascii="Consolas" w:hAnsi="Consolas" w:cs="Consolas"/>
                <w:color w:val="008000"/>
                <w:sz w:val="19"/>
                <w:szCs w:val="19"/>
                <w:highlight w:val="white"/>
              </w:rPr>
            </w:pPr>
            <w:proofErr w:type="spellStart"/>
            <w:proofErr w:type="gramStart"/>
            <w:r>
              <w:rPr>
                <w:rFonts w:ascii="Consolas" w:hAnsi="Consolas" w:cs="Consolas"/>
                <w:color w:val="2B91AF"/>
                <w:sz w:val="19"/>
                <w:szCs w:val="19"/>
                <w:highlight w:val="white"/>
              </w:rPr>
              <w:t>PictureBox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toutesImagesVisuelles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w:t>
            </w:r>
            <w:proofErr w:type="spellEnd"/>
            <w:r>
              <w:rPr>
                <w:rFonts w:ascii="Consolas" w:hAnsi="Consolas" w:cs="Consolas"/>
                <w:color w:val="000000"/>
                <w:sz w:val="19"/>
                <w:szCs w:val="19"/>
                <w:highlight w:val="white"/>
              </w:rPr>
              <w:t>;</w:t>
            </w:r>
          </w:p>
        </w:tc>
      </w:tr>
    </w:tbl>
    <w:p w:rsidR="00060F18" w:rsidRPr="00230B98" w:rsidRDefault="00060F18" w:rsidP="00060F18">
      <w:pPr>
        <w:pStyle w:val="ListParagraph"/>
        <w:ind w:left="0"/>
      </w:pPr>
    </w:p>
    <w:p w:rsidR="002252B9" w:rsidRPr="00230B98" w:rsidRDefault="00DE1B78" w:rsidP="004A7266">
      <w:r>
        <w:t xml:space="preserve">Bien que nous possédions un tableau de </w:t>
      </w:r>
      <w:proofErr w:type="spellStart"/>
      <w:r>
        <w:t>PictureBox</w:t>
      </w:r>
      <w:proofErr w:type="spellEnd"/>
      <w:r>
        <w:t xml:space="preserve"> pour l’affichage du jeu, nous n’allons pas effectuer nos calculs à partir de celui-ci.</w:t>
      </w:r>
    </w:p>
    <w:p w:rsidR="002252B9" w:rsidRPr="00DE1B78" w:rsidRDefault="00DE1B78" w:rsidP="004A7266">
      <w:pPr>
        <w:rPr>
          <w:i/>
        </w:rPr>
      </w:pPr>
      <w:r w:rsidRPr="00DE1B78">
        <w:rPr>
          <w:i/>
        </w:rPr>
        <w:t>Exemple de calcul : Est-ce que le bloc peut descendre d’un étage ? (</w:t>
      </w:r>
      <w:proofErr w:type="gramStart"/>
      <w:r>
        <w:rPr>
          <w:i/>
        </w:rPr>
        <w:t>autrement</w:t>
      </w:r>
      <w:proofErr w:type="gramEnd"/>
      <w:r>
        <w:rPr>
          <w:i/>
        </w:rPr>
        <w:t xml:space="preserve"> dit, </w:t>
      </w:r>
      <w:r w:rsidRPr="00DE1B78">
        <w:rPr>
          <w:i/>
        </w:rPr>
        <w:t xml:space="preserve">sommes-nous </w:t>
      </w:r>
      <w:r w:rsidR="00FB578A">
        <w:rPr>
          <w:i/>
        </w:rPr>
        <w:t>rendus au plancher du jeu ? S</w:t>
      </w:r>
      <w:r w:rsidRPr="00DE1B78">
        <w:rPr>
          <w:i/>
        </w:rPr>
        <w:t>ommes-nous appuyés sur un autre bloc</w:t>
      </w:r>
      <w:r w:rsidR="004F7CFF">
        <w:rPr>
          <w:i/>
        </w:rPr>
        <w:t xml:space="preserve"> gelé dans le</w:t>
      </w:r>
      <w:r w:rsidRPr="00DE1B78">
        <w:rPr>
          <w:i/>
        </w:rPr>
        <w:t xml:space="preserve"> </w:t>
      </w:r>
      <w:proofErr w:type="gramStart"/>
      <w:r w:rsidRPr="00DE1B78">
        <w:rPr>
          <w:i/>
        </w:rPr>
        <w:t>jeu</w:t>
      </w:r>
      <w:r>
        <w:rPr>
          <w:i/>
        </w:rPr>
        <w:t xml:space="preserve"> ?</w:t>
      </w:r>
      <w:r w:rsidR="004F7CFF">
        <w:rPr>
          <w:i/>
        </w:rPr>
        <w:t>,</w:t>
      </w:r>
      <w:proofErr w:type="gramEnd"/>
      <w:r w:rsidR="004F7CFF">
        <w:rPr>
          <w:i/>
        </w:rPr>
        <w:t xml:space="preserve"> Etc.</w:t>
      </w:r>
      <w:r w:rsidRPr="00DE1B78">
        <w:rPr>
          <w:i/>
        </w:rPr>
        <w:t>)</w:t>
      </w:r>
    </w:p>
    <w:p w:rsidR="005543BF" w:rsidRDefault="005543BF" w:rsidP="005543BF">
      <w:pPr>
        <w:pStyle w:val="ListParagraph"/>
        <w:ind w:left="0"/>
      </w:pPr>
    </w:p>
    <w:p w:rsidR="005543BF" w:rsidRPr="00FB578A" w:rsidRDefault="005543BF" w:rsidP="005543BF">
      <w:pPr>
        <w:pStyle w:val="ListParagraph"/>
        <w:ind w:left="0"/>
        <w:rPr>
          <w:b/>
          <w:color w:val="0070C0"/>
        </w:rPr>
      </w:pPr>
      <w:r w:rsidRPr="00FB578A">
        <w:rPr>
          <w:b/>
          <w:color w:val="0070C0"/>
        </w:rPr>
        <w:t xml:space="preserve">Question </w:t>
      </w:r>
      <w:r w:rsidR="00496EB5" w:rsidRPr="00FB578A">
        <w:rPr>
          <w:b/>
          <w:color w:val="0070C0"/>
        </w:rPr>
        <w:t>A</w:t>
      </w:r>
      <w:r w:rsidRPr="00FB578A">
        <w:rPr>
          <w:b/>
          <w:color w:val="0070C0"/>
        </w:rPr>
        <w:t>1</w:t>
      </w:r>
    </w:p>
    <w:p w:rsidR="005543BF" w:rsidRDefault="00EA101A" w:rsidP="004A7266">
      <w:r>
        <w:t xml:space="preserve">Pour pouvoir effectuer ces calculs, nous allons travailler sur un tableau 2D </w:t>
      </w:r>
      <w:r w:rsidR="00B95699">
        <w:t xml:space="preserve">partagé </w:t>
      </w:r>
      <w:r>
        <w:t xml:space="preserve">autre que celui des </w:t>
      </w:r>
      <w:proofErr w:type="spellStart"/>
      <w:r>
        <w:t>PictureBox</w:t>
      </w:r>
      <w:proofErr w:type="spellEnd"/>
      <w:r>
        <w:t>.</w:t>
      </w:r>
      <w:r w:rsidR="005543BF">
        <w:t xml:space="preserve"> En considérant les variables partagées données précédemment, expliquez en vos mots quel genre de tableau allez-vous créer pour pouvoir faire les calculs (voir exemple) dans le jeu. Soyez précis sur son contenu et son utilisation.</w:t>
      </w:r>
    </w:p>
    <w:p w:rsidR="005543BF" w:rsidRDefault="005543BF" w:rsidP="004A7266"/>
    <w:tbl>
      <w:tblPr>
        <w:tblStyle w:val="TableGrid"/>
        <w:tblW w:w="0" w:type="auto"/>
        <w:tblLook w:val="04A0" w:firstRow="1" w:lastRow="0" w:firstColumn="1" w:lastColumn="0" w:noHBand="0" w:noVBand="1"/>
      </w:tblPr>
      <w:tblGrid>
        <w:gridCol w:w="8630"/>
      </w:tblGrid>
      <w:tr w:rsidR="005543BF" w:rsidTr="005543BF">
        <w:tc>
          <w:tcPr>
            <w:tcW w:w="8780" w:type="dxa"/>
          </w:tcPr>
          <w:p w:rsidR="005543BF" w:rsidRDefault="00F26158" w:rsidP="005543BF">
            <w:pPr>
              <w:pStyle w:val="CommentaireTableauRponse"/>
            </w:pPr>
            <w:r>
              <w:t xml:space="preserve">Le tableau 2D créé sera de type </w:t>
            </w:r>
            <w:proofErr w:type="spellStart"/>
            <w:r w:rsidRPr="00F26158">
              <w:rPr>
                <w:i/>
              </w:rPr>
              <w:t>TypeBloc</w:t>
            </w:r>
            <w:proofErr w:type="spellEnd"/>
            <w:r>
              <w:t xml:space="preserve"> qui contient l’é</w:t>
            </w:r>
            <w:r w:rsidRPr="00F26158">
              <w:t>numération des différents types de blocs dans le jeu</w:t>
            </w:r>
            <w:r>
              <w:t xml:space="preserve">. Par exemple, lors de l’absence de pièce du jeu, la valeur </w:t>
            </w:r>
            <w:r w:rsidRPr="00F26158">
              <w:rPr>
                <w:i/>
              </w:rPr>
              <w:t>None</w:t>
            </w:r>
            <w:r>
              <w:rPr>
                <w:i/>
              </w:rPr>
              <w:t xml:space="preserve"> </w:t>
            </w:r>
            <w:r w:rsidRPr="00F26158">
              <w:t>sera attribué</w:t>
            </w:r>
            <w:r>
              <w:t>e</w:t>
            </w:r>
            <w:r>
              <w:rPr>
                <w:i/>
              </w:rPr>
              <w:t>.</w:t>
            </w:r>
          </w:p>
          <w:p w:rsidR="005543BF" w:rsidRDefault="005543BF" w:rsidP="005543BF">
            <w:pPr>
              <w:pStyle w:val="CommentaireTableauRponse"/>
            </w:pPr>
          </w:p>
          <w:p w:rsidR="005543BF" w:rsidRDefault="00B76645" w:rsidP="005543BF">
            <w:pPr>
              <w:pStyle w:val="CommentaireTableauRponse"/>
            </w:pPr>
            <w:r>
              <w:t xml:space="preserve">La taille du tableau est alors selon les valeurs des variables </w:t>
            </w:r>
            <w:proofErr w:type="spellStart"/>
            <w:r w:rsidRPr="00B76645">
              <w:rPr>
                <w:i/>
              </w:rPr>
              <w:t>nbColonnesJeu</w:t>
            </w:r>
            <w:proofErr w:type="spellEnd"/>
            <w:r>
              <w:t xml:space="preserve"> et </w:t>
            </w:r>
            <w:proofErr w:type="spellStart"/>
            <w:r w:rsidRPr="00B76645">
              <w:rPr>
                <w:i/>
              </w:rPr>
              <w:t>nbLignesJeu</w:t>
            </w:r>
            <w:proofErr w:type="spellEnd"/>
            <w:r>
              <w:t xml:space="preserve"> partagées.</w:t>
            </w:r>
          </w:p>
          <w:p w:rsidR="005543BF" w:rsidRDefault="005543BF" w:rsidP="005543BF">
            <w:pPr>
              <w:pStyle w:val="CommentaireTableauRponse"/>
            </w:pPr>
          </w:p>
          <w:p w:rsidR="005543BF" w:rsidRDefault="005543BF" w:rsidP="005543BF">
            <w:pPr>
              <w:pStyle w:val="CommentaireTableauRponse"/>
            </w:pPr>
          </w:p>
        </w:tc>
      </w:tr>
    </w:tbl>
    <w:p w:rsidR="005543BF" w:rsidRDefault="005543BF" w:rsidP="004A7266"/>
    <w:p w:rsidR="005543BF" w:rsidRPr="00FB578A" w:rsidRDefault="005543BF" w:rsidP="004A7266">
      <w:pPr>
        <w:rPr>
          <w:b/>
          <w:color w:val="0070C0"/>
        </w:rPr>
      </w:pPr>
      <w:r w:rsidRPr="00FB578A">
        <w:rPr>
          <w:b/>
          <w:color w:val="0070C0"/>
        </w:rPr>
        <w:t xml:space="preserve">Question </w:t>
      </w:r>
      <w:r w:rsidR="00496EB5" w:rsidRPr="00FB578A">
        <w:rPr>
          <w:b/>
          <w:color w:val="0070C0"/>
        </w:rPr>
        <w:t>A</w:t>
      </w:r>
      <w:r w:rsidRPr="00FB578A">
        <w:rPr>
          <w:b/>
          <w:color w:val="0070C0"/>
        </w:rPr>
        <w:t>2</w:t>
      </w:r>
    </w:p>
    <w:p w:rsidR="005543BF" w:rsidRDefault="005543BF" w:rsidP="004A7266">
      <w:r>
        <w:t xml:space="preserve">Donnez la déclaration pseudocode du tableau décrit dans la question </w:t>
      </w:r>
      <w:r w:rsidR="00661F6E">
        <w:t>A</w:t>
      </w:r>
      <w:r>
        <w:t>1 :</w:t>
      </w:r>
    </w:p>
    <w:tbl>
      <w:tblPr>
        <w:tblStyle w:val="TableGrid"/>
        <w:tblW w:w="0" w:type="auto"/>
        <w:tblLook w:val="04A0" w:firstRow="1" w:lastRow="0" w:firstColumn="1" w:lastColumn="0" w:noHBand="0" w:noVBand="1"/>
      </w:tblPr>
      <w:tblGrid>
        <w:gridCol w:w="8630"/>
      </w:tblGrid>
      <w:tr w:rsidR="005543BF" w:rsidTr="005543BF">
        <w:tc>
          <w:tcPr>
            <w:tcW w:w="8780" w:type="dxa"/>
          </w:tcPr>
          <w:p w:rsidR="005543BF" w:rsidRDefault="00B76645" w:rsidP="005543BF">
            <w:pPr>
              <w:pStyle w:val="CommentaireTableauRponse"/>
            </w:pPr>
            <w:r>
              <w:t xml:space="preserve">Déclarer </w:t>
            </w:r>
            <w:proofErr w:type="spellStart"/>
            <w:r>
              <w:t>tableauDeJeu</w:t>
            </w:r>
            <w:proofErr w:type="spellEnd"/>
            <w:r>
              <w:t xml:space="preserve"> tableau 2D de </w:t>
            </w:r>
            <w:proofErr w:type="spellStart"/>
            <w:r>
              <w:t>nbLignesJeu</w:t>
            </w:r>
            <w:proofErr w:type="spellEnd"/>
            <w:r>
              <w:t xml:space="preserve"> * </w:t>
            </w:r>
            <w:proofErr w:type="spellStart"/>
            <w:r>
              <w:t>nbColonnesJeu</w:t>
            </w:r>
            <w:proofErr w:type="spellEnd"/>
            <w:r>
              <w:t xml:space="preserve"> </w:t>
            </w:r>
            <w:proofErr w:type="spellStart"/>
            <w:r>
              <w:t>TypeBloc</w:t>
            </w:r>
            <w:proofErr w:type="spellEnd"/>
          </w:p>
          <w:p w:rsidR="005543BF" w:rsidRDefault="005543BF" w:rsidP="005543BF">
            <w:pPr>
              <w:pStyle w:val="CommentaireTableauRponse"/>
            </w:pPr>
          </w:p>
        </w:tc>
      </w:tr>
    </w:tbl>
    <w:p w:rsidR="005543BF" w:rsidRDefault="005543BF" w:rsidP="004A7266"/>
    <w:p w:rsidR="004F7CFF" w:rsidRDefault="004F7CFF" w:rsidP="004A7266">
      <w:r w:rsidRPr="00FB578A">
        <w:rPr>
          <w:b/>
          <w:color w:val="0070C0"/>
        </w:rPr>
        <w:t>Question A</w:t>
      </w:r>
      <w:r>
        <w:rPr>
          <w:b/>
          <w:color w:val="0070C0"/>
        </w:rPr>
        <w:t>3</w:t>
      </w:r>
    </w:p>
    <w:p w:rsidR="00EA101A" w:rsidRDefault="005543BF" w:rsidP="004A7266">
      <w:r>
        <w:t>Au chargement du jeu, nous allons remplir ce tableau avec une valeur appropriée. Donnez le pseudocode nécessaire pour effectuer le remplissage :</w:t>
      </w:r>
    </w:p>
    <w:tbl>
      <w:tblPr>
        <w:tblStyle w:val="TableGrid"/>
        <w:tblW w:w="0" w:type="auto"/>
        <w:tblLook w:val="04A0" w:firstRow="1" w:lastRow="0" w:firstColumn="1" w:lastColumn="0" w:noHBand="0" w:noVBand="1"/>
      </w:tblPr>
      <w:tblGrid>
        <w:gridCol w:w="8630"/>
      </w:tblGrid>
      <w:tr w:rsidR="004E13C1" w:rsidTr="00C66C02">
        <w:tc>
          <w:tcPr>
            <w:tcW w:w="8780" w:type="dxa"/>
          </w:tcPr>
          <w:p w:rsidR="00B76645" w:rsidRDefault="00B76645" w:rsidP="00B76645">
            <w:pPr>
              <w:pStyle w:val="CommentaireTableauRponse"/>
            </w:pPr>
            <w:r>
              <w:t>Pour i de 0 à Taille(</w:t>
            </w:r>
            <w:proofErr w:type="spellStart"/>
            <w:r>
              <w:t>tableauDeJeu</w:t>
            </w:r>
            <w:proofErr w:type="spellEnd"/>
            <w:r>
              <w:t>) -1</w:t>
            </w:r>
          </w:p>
          <w:p w:rsidR="00B76645" w:rsidRDefault="00B76645" w:rsidP="00B76645">
            <w:pPr>
              <w:pStyle w:val="CommentaireTableauRponse"/>
            </w:pPr>
            <w:r>
              <w:t xml:space="preserve">    Pour j de 0 à Taille(</w:t>
            </w:r>
            <w:proofErr w:type="spellStart"/>
            <w:proofErr w:type="gramStart"/>
            <w:r>
              <w:t>tableauDeJeu</w:t>
            </w:r>
            <w:proofErr w:type="spellEnd"/>
            <w:r>
              <w:t>[</w:t>
            </w:r>
            <w:proofErr w:type="gramEnd"/>
            <w:r>
              <w:t>0]) – 1</w:t>
            </w:r>
          </w:p>
          <w:p w:rsidR="00B76645" w:rsidRDefault="00B76645" w:rsidP="00B76645">
            <w:pPr>
              <w:pStyle w:val="CommentaireTableauRponse"/>
            </w:pPr>
            <w:r>
              <w:t xml:space="preserve">        </w:t>
            </w:r>
            <w:proofErr w:type="spellStart"/>
            <w:proofErr w:type="gramStart"/>
            <w:r>
              <w:t>tableauDeJeu</w:t>
            </w:r>
            <w:proofErr w:type="spellEnd"/>
            <w:proofErr w:type="gramEnd"/>
            <w:r>
              <w:t xml:space="preserve">[i][j] </w:t>
            </w:r>
            <w:r>
              <w:sym w:font="Wingdings" w:char="F0DF"/>
            </w:r>
            <w:r>
              <w:t xml:space="preserve"> </w:t>
            </w:r>
            <w:proofErr w:type="spellStart"/>
            <w:r>
              <w:t>TypeBloc.None</w:t>
            </w:r>
            <w:proofErr w:type="spellEnd"/>
          </w:p>
          <w:p w:rsidR="00B76645" w:rsidRDefault="00B76645" w:rsidP="00B76645">
            <w:pPr>
              <w:pStyle w:val="CommentaireTableauRponse"/>
            </w:pPr>
            <w:r>
              <w:t xml:space="preserve">    </w:t>
            </w:r>
            <w:proofErr w:type="spellStart"/>
            <w:r>
              <w:t>FinPour</w:t>
            </w:r>
            <w:proofErr w:type="spellEnd"/>
          </w:p>
          <w:p w:rsidR="004E13C1" w:rsidRDefault="00B76645" w:rsidP="00B76645">
            <w:pPr>
              <w:pStyle w:val="CommentaireTableauRponse"/>
            </w:pPr>
            <w:proofErr w:type="spellStart"/>
            <w:r>
              <w:t>FinPour</w:t>
            </w:r>
            <w:proofErr w:type="spellEnd"/>
          </w:p>
          <w:p w:rsidR="000030DB" w:rsidRDefault="000030DB" w:rsidP="00C66C02">
            <w:pPr>
              <w:pStyle w:val="CommentaireTableauRponse"/>
            </w:pPr>
          </w:p>
        </w:tc>
      </w:tr>
    </w:tbl>
    <w:p w:rsidR="00EA101A" w:rsidRDefault="00EA101A" w:rsidP="004A7266"/>
    <w:p w:rsidR="00496EB5" w:rsidRPr="00D178A5" w:rsidRDefault="00766A01" w:rsidP="00496EB5">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B</w:t>
      </w:r>
      <w:r w:rsidR="00496EB5">
        <w:rPr>
          <w:b/>
        </w:rPr>
        <w:t xml:space="preserve"> - </w:t>
      </w:r>
      <w:r>
        <w:rPr>
          <w:b/>
        </w:rPr>
        <w:t>Algorithmes</w:t>
      </w:r>
    </w:p>
    <w:p w:rsidR="00496EB5" w:rsidRPr="00C42195" w:rsidRDefault="00C42195" w:rsidP="004A7266">
      <w:r>
        <w:t xml:space="preserve">Les calculs seront essentiellement effectués sur le bloc en descente </w:t>
      </w:r>
      <w:r w:rsidR="0003048B">
        <w:t>(celui contrôlé par le joueur)</w:t>
      </w:r>
      <w:r>
        <w:t xml:space="preserve"> que nous allons appeler le </w:t>
      </w:r>
      <w:r>
        <w:rPr>
          <w:u w:val="single"/>
        </w:rPr>
        <w:t>bloc actif</w:t>
      </w:r>
      <w:r>
        <w:t>.</w:t>
      </w:r>
    </w:p>
    <w:p w:rsidR="004E13C1" w:rsidRDefault="0003048B" w:rsidP="004A7266">
      <w:r>
        <w:t xml:space="preserve">Afin de faciliter les calculs, nous allons adopter une stratégie dans laquelle </w:t>
      </w:r>
      <w:r w:rsidR="00E72CB8">
        <w:t xml:space="preserve">nous allons représenter un bloc </w:t>
      </w:r>
      <w:r w:rsidR="007F5BA2">
        <w:t xml:space="preserve">actif </w:t>
      </w:r>
      <w:r w:rsidR="00E72CB8">
        <w:t>en mémoire de cette façon</w:t>
      </w:r>
      <w:r w:rsidR="000F70CF">
        <w:t xml:space="preserve"> (exemple avec le bloc en « T »)</w:t>
      </w:r>
      <w:r w:rsidR="00E72CB8">
        <w:t> :</w:t>
      </w:r>
    </w:p>
    <w:p w:rsidR="005A241D" w:rsidRDefault="00735E60" w:rsidP="000F70CF">
      <w:pPr>
        <w:jc w:val="center"/>
      </w:pPr>
      <w:r>
        <w:rPr>
          <w:noProof/>
          <w:lang w:eastAsia="fr-CA"/>
        </w:rPr>
        <w:lastRenderedPageBreak/>
        <w:drawing>
          <wp:inline distT="0" distB="0" distL="0" distR="0">
            <wp:extent cx="1075055" cy="12877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5055" cy="1287780"/>
                    </a:xfrm>
                    <a:prstGeom prst="rect">
                      <a:avLst/>
                    </a:prstGeom>
                    <a:noFill/>
                    <a:ln>
                      <a:noFill/>
                    </a:ln>
                  </pic:spPr>
                </pic:pic>
              </a:graphicData>
            </a:graphic>
          </wp:inline>
        </w:drawing>
      </w:r>
    </w:p>
    <w:p w:rsidR="00735E60" w:rsidRDefault="000F70CF" w:rsidP="004A7266">
      <w:pPr>
        <w:rPr>
          <w:u w:val="single"/>
        </w:rPr>
      </w:pPr>
      <w:r>
        <w:t xml:space="preserve">Et afin de simplifier la syntaxe de nos algorithmes, nous allons stocker les informations du bloc actif dans 2 tableaux de 1 </w:t>
      </w:r>
      <w:proofErr w:type="gramStart"/>
      <w:r>
        <w:t xml:space="preserve">dimension </w:t>
      </w:r>
      <w:r w:rsidR="005E25EA" w:rsidRPr="005E25EA">
        <w:rPr>
          <w:b/>
          <w:u w:val="single"/>
        </w:rPr>
        <w:t>partagés</w:t>
      </w:r>
      <w:proofErr w:type="gramEnd"/>
      <w:r w:rsidR="005E25EA">
        <w:t xml:space="preserve"> </w:t>
      </w:r>
      <w:r>
        <w:t xml:space="preserve">qui contiennent respectivement les valeurs </w:t>
      </w:r>
      <w:r w:rsidRPr="008E518F">
        <w:rPr>
          <w:b/>
        </w:rPr>
        <w:t xml:space="preserve">i </w:t>
      </w:r>
      <w:r>
        <w:t xml:space="preserve">et les valeurs </w:t>
      </w:r>
      <w:r w:rsidRPr="008E518F">
        <w:rPr>
          <w:b/>
        </w:rPr>
        <w:t>j</w:t>
      </w:r>
      <w:r>
        <w:t xml:space="preserve"> de</w:t>
      </w:r>
      <w:r w:rsidR="008E518F">
        <w:t>s 4 morceaux</w:t>
      </w:r>
      <w:r>
        <w:t xml:space="preserve"> </w:t>
      </w:r>
      <w:r w:rsidR="008E518F">
        <w:t>du bloc</w:t>
      </w:r>
      <w:r w:rsidR="00452840">
        <w:t xml:space="preserve"> (</w:t>
      </w:r>
      <w:r w:rsidR="00D618B8">
        <w:t xml:space="preserve">le coin supérieur gauche de </w:t>
      </w:r>
      <w:r w:rsidR="008E518F">
        <w:t>chaque morceau</w:t>
      </w:r>
      <w:r w:rsidR="00452840">
        <w:t xml:space="preserve">). Pour ceux et celles qui s’y retrouvent mieux dans un espace cartésien, on parlera de </w:t>
      </w:r>
      <w:r w:rsidR="00452840" w:rsidRPr="006B7CFB">
        <w:rPr>
          <w:b/>
        </w:rPr>
        <w:t>Y et X respectivement</w:t>
      </w:r>
      <w:r w:rsidR="00735E60">
        <w:rPr>
          <w:b/>
        </w:rPr>
        <w:t xml:space="preserve">. </w:t>
      </w:r>
      <w:r w:rsidR="00735E60">
        <w:t xml:space="preserve">Ces valeurs représentent donc </w:t>
      </w:r>
      <w:r w:rsidR="00735E60" w:rsidRPr="00F231C7">
        <w:rPr>
          <w:u w:val="single"/>
        </w:rPr>
        <w:t xml:space="preserve">une position relative par rapport au </w:t>
      </w:r>
      <w:r w:rsidR="00735E60">
        <w:rPr>
          <w:u w:val="single"/>
        </w:rPr>
        <w:t>bloc de rotation (0,0)</w:t>
      </w:r>
      <w:r w:rsidR="00735E60" w:rsidRPr="00F231C7">
        <w:rPr>
          <w:u w:val="single"/>
        </w:rPr>
        <w:t>.</w:t>
      </w:r>
    </w:p>
    <w:p w:rsidR="00735E60" w:rsidRDefault="00735E60" w:rsidP="004A7266"/>
    <w:tbl>
      <w:tblPr>
        <w:tblStyle w:val="TableGrid"/>
        <w:tblW w:w="0" w:type="auto"/>
        <w:tblLook w:val="04A0" w:firstRow="1" w:lastRow="0" w:firstColumn="1" w:lastColumn="0" w:noHBand="0" w:noVBand="1"/>
      </w:tblPr>
      <w:tblGrid>
        <w:gridCol w:w="8630"/>
      </w:tblGrid>
      <w:tr w:rsidR="000F70CF" w:rsidTr="00F231C7">
        <w:tc>
          <w:tcPr>
            <w:tcW w:w="8780" w:type="dxa"/>
            <w:shd w:val="clear" w:color="auto" w:fill="B8CCE4" w:themeFill="accent1" w:themeFillTint="66"/>
          </w:tcPr>
          <w:p w:rsidR="00F929DC" w:rsidRDefault="00D618B8" w:rsidP="004A7266">
            <w:r>
              <w:t>//</w:t>
            </w:r>
            <w:r w:rsidR="00F413FE">
              <w:t> Positions relatives</w:t>
            </w:r>
            <w:r w:rsidR="000F70CF">
              <w:t xml:space="preserve"> </w:t>
            </w:r>
            <w:r w:rsidR="008E518F">
              <w:t>des morceaux d</w:t>
            </w:r>
            <w:r w:rsidR="00F929DC">
              <w:t>’</w:t>
            </w:r>
            <w:r w:rsidR="008E518F">
              <w:t>u</w:t>
            </w:r>
            <w:r w:rsidR="00F929DC">
              <w:t>n</w:t>
            </w:r>
            <w:r w:rsidR="008E518F">
              <w:t xml:space="preserve"> bloc</w:t>
            </w:r>
            <w:r w:rsidR="00F929DC">
              <w:t xml:space="preserve"> actif</w:t>
            </w:r>
            <w:r w:rsidR="008E518F">
              <w:t xml:space="preserve"> </w:t>
            </w:r>
            <w:r w:rsidR="000F70CF">
              <w:t>en forme de « T »</w:t>
            </w:r>
            <w:r w:rsidR="005E25EA">
              <w:t xml:space="preserve"> </w:t>
            </w:r>
          </w:p>
          <w:p w:rsidR="000F70CF" w:rsidRDefault="00F929DC" w:rsidP="004A7266">
            <w:r>
              <w:t>// Ces tableaux sont partagés dans le programme</w:t>
            </w:r>
            <w:r w:rsidR="00735E60">
              <w:t xml:space="preserve"> </w:t>
            </w:r>
            <w:r w:rsidR="000F70CF">
              <w:t>:</w:t>
            </w:r>
          </w:p>
          <w:p w:rsidR="00D618B8" w:rsidRDefault="00D618B8" w:rsidP="004A7266"/>
          <w:p w:rsidR="000F70CF" w:rsidRDefault="000F70CF" w:rsidP="004A7266">
            <w:proofErr w:type="spellStart"/>
            <w:proofErr w:type="gramStart"/>
            <w:r>
              <w:t>blocActifY</w:t>
            </w:r>
            <w:proofErr w:type="spellEnd"/>
            <w:r>
              <w:t>[</w:t>
            </w:r>
            <w:proofErr w:type="gramEnd"/>
            <w:r>
              <w:t xml:space="preserve">0] </w:t>
            </w:r>
            <w:r>
              <w:sym w:font="Wingdings" w:char="F0DF"/>
            </w:r>
            <w:r>
              <w:t xml:space="preserve"> 0</w:t>
            </w:r>
            <w:r w:rsidR="006B7CFB">
              <w:t xml:space="preserve">  </w:t>
            </w:r>
          </w:p>
          <w:p w:rsidR="000F70CF" w:rsidRDefault="000F70CF" w:rsidP="000F70CF">
            <w:proofErr w:type="spellStart"/>
            <w:proofErr w:type="gramStart"/>
            <w:r>
              <w:t>blocActifY</w:t>
            </w:r>
            <w:proofErr w:type="spellEnd"/>
            <w:r>
              <w:t>[</w:t>
            </w:r>
            <w:proofErr w:type="gramEnd"/>
            <w:r>
              <w:t xml:space="preserve">1] </w:t>
            </w:r>
            <w:r>
              <w:sym w:font="Wingdings" w:char="F0DF"/>
            </w:r>
            <w:r>
              <w:t xml:space="preserve"> 1</w:t>
            </w:r>
          </w:p>
          <w:p w:rsidR="000F70CF" w:rsidRDefault="000F70CF" w:rsidP="000F70CF">
            <w:proofErr w:type="spellStart"/>
            <w:proofErr w:type="gramStart"/>
            <w:r>
              <w:t>blocActifY</w:t>
            </w:r>
            <w:proofErr w:type="spellEnd"/>
            <w:r>
              <w:t>[</w:t>
            </w:r>
            <w:proofErr w:type="gramEnd"/>
            <w:r>
              <w:t xml:space="preserve">2] </w:t>
            </w:r>
            <w:r>
              <w:sym w:font="Wingdings" w:char="F0DF"/>
            </w:r>
            <w:r>
              <w:t xml:space="preserve"> 1</w:t>
            </w:r>
          </w:p>
          <w:p w:rsidR="000F70CF" w:rsidRDefault="000F70CF" w:rsidP="000F70CF">
            <w:proofErr w:type="spellStart"/>
            <w:proofErr w:type="gramStart"/>
            <w:r>
              <w:t>blocActifY</w:t>
            </w:r>
            <w:proofErr w:type="spellEnd"/>
            <w:r>
              <w:t>[</w:t>
            </w:r>
            <w:proofErr w:type="gramEnd"/>
            <w:r>
              <w:t xml:space="preserve">3] </w:t>
            </w:r>
            <w:r>
              <w:sym w:font="Wingdings" w:char="F0DF"/>
            </w:r>
            <w:r>
              <w:t xml:space="preserve"> 1</w:t>
            </w:r>
          </w:p>
          <w:p w:rsidR="000F70CF" w:rsidRDefault="000F70CF" w:rsidP="000F70CF"/>
          <w:p w:rsidR="006B7CFB" w:rsidRDefault="000F70CF" w:rsidP="000F70CF">
            <w:proofErr w:type="spellStart"/>
            <w:proofErr w:type="gramStart"/>
            <w:r>
              <w:t>blocActifX</w:t>
            </w:r>
            <w:proofErr w:type="spellEnd"/>
            <w:r>
              <w:t>[</w:t>
            </w:r>
            <w:proofErr w:type="gramEnd"/>
            <w:r>
              <w:t xml:space="preserve">0] </w:t>
            </w:r>
            <w:r>
              <w:sym w:font="Wingdings" w:char="F0DF"/>
            </w:r>
            <w:r>
              <w:t xml:space="preserve"> 1</w:t>
            </w:r>
            <w:r w:rsidR="006B7CFB">
              <w:t xml:space="preserve">  </w:t>
            </w:r>
          </w:p>
          <w:p w:rsidR="000F70CF" w:rsidRDefault="000F70CF" w:rsidP="000F70CF">
            <w:proofErr w:type="spellStart"/>
            <w:proofErr w:type="gramStart"/>
            <w:r>
              <w:t>blocActifX</w:t>
            </w:r>
            <w:proofErr w:type="spellEnd"/>
            <w:r>
              <w:t>[</w:t>
            </w:r>
            <w:proofErr w:type="gramEnd"/>
            <w:r>
              <w:t xml:space="preserve">1] </w:t>
            </w:r>
            <w:r>
              <w:sym w:font="Wingdings" w:char="F0DF"/>
            </w:r>
            <w:r>
              <w:t xml:space="preserve"> 0</w:t>
            </w:r>
          </w:p>
          <w:p w:rsidR="000F70CF" w:rsidRDefault="000F70CF" w:rsidP="000F70CF">
            <w:proofErr w:type="spellStart"/>
            <w:proofErr w:type="gramStart"/>
            <w:r>
              <w:t>blocActifX</w:t>
            </w:r>
            <w:proofErr w:type="spellEnd"/>
            <w:r>
              <w:t>[</w:t>
            </w:r>
            <w:proofErr w:type="gramEnd"/>
            <w:r>
              <w:t xml:space="preserve">2] </w:t>
            </w:r>
            <w:r>
              <w:sym w:font="Wingdings" w:char="F0DF"/>
            </w:r>
            <w:r>
              <w:t xml:space="preserve"> 1</w:t>
            </w:r>
          </w:p>
          <w:p w:rsidR="000F70CF" w:rsidRDefault="000F70CF" w:rsidP="000F70CF">
            <w:proofErr w:type="spellStart"/>
            <w:proofErr w:type="gramStart"/>
            <w:r>
              <w:t>blocActifX</w:t>
            </w:r>
            <w:proofErr w:type="spellEnd"/>
            <w:r>
              <w:t>[</w:t>
            </w:r>
            <w:proofErr w:type="gramEnd"/>
            <w:r>
              <w:t xml:space="preserve">3] </w:t>
            </w:r>
            <w:r>
              <w:sym w:font="Wingdings" w:char="F0DF"/>
            </w:r>
            <w:r>
              <w:t xml:space="preserve"> 2</w:t>
            </w:r>
          </w:p>
          <w:p w:rsidR="000F70CF" w:rsidRDefault="000F70CF" w:rsidP="000F70CF"/>
          <w:p w:rsidR="000F70CF" w:rsidRDefault="000F70CF" w:rsidP="004A7266">
            <w:r>
              <w:t xml:space="preserve">//Donc les 4 </w:t>
            </w:r>
            <w:r w:rsidR="00EC2F9A">
              <w:t>positions relatives</w:t>
            </w:r>
            <w:r w:rsidR="00735E60">
              <w:t xml:space="preserve"> des morceaux </w:t>
            </w:r>
            <w:r>
              <w:t xml:space="preserve">sont : </w:t>
            </w:r>
            <w:r w:rsidR="006B7CFB">
              <w:t>[0][1], [1][0], [1][1] et [1][2]</w:t>
            </w:r>
          </w:p>
          <w:p w:rsidR="00956427" w:rsidRDefault="00956427" w:rsidP="00B104A1">
            <w:r>
              <w:t xml:space="preserve">//Voir illustration du bloc en « T » pour </w:t>
            </w:r>
            <w:r w:rsidR="00B104A1">
              <w:t>visualiser</w:t>
            </w:r>
            <w:r>
              <w:t xml:space="preserve"> ces coordonnées</w:t>
            </w:r>
          </w:p>
        </w:tc>
      </w:tr>
    </w:tbl>
    <w:p w:rsidR="000F70CF" w:rsidRDefault="000F70CF" w:rsidP="004A7266"/>
    <w:p w:rsidR="000F70CF" w:rsidRDefault="0024782C" w:rsidP="004A7266">
      <w:r w:rsidRPr="0024782C">
        <w:rPr>
          <w:u w:val="single"/>
        </w:rPr>
        <w:t>Les</w:t>
      </w:r>
      <w:r w:rsidR="00735E60">
        <w:rPr>
          <w:u w:val="single"/>
        </w:rPr>
        <w:t xml:space="preserve"> blocs pivoteront autour du morceau</w:t>
      </w:r>
      <w:r w:rsidRPr="0024782C">
        <w:rPr>
          <w:u w:val="single"/>
        </w:rPr>
        <w:t xml:space="preserve"> </w:t>
      </w:r>
      <w:r w:rsidR="00F231C7" w:rsidRPr="0024782C">
        <w:rPr>
          <w:u w:val="single"/>
        </w:rPr>
        <w:t>(0,0)</w:t>
      </w:r>
      <w:r w:rsidR="00F231C7">
        <w:t>. Ceci rendra uniforme les calculs de rotation de tous les blocs.</w:t>
      </w:r>
      <w:r>
        <w:t xml:space="preserve"> Autrement dit, le </w:t>
      </w:r>
      <w:r w:rsidR="00735E60">
        <w:t>morceau</w:t>
      </w:r>
      <w:r>
        <w:t xml:space="preserve"> situé en (0,0) tournera sur lui-même, ce qui revient à dire que visuellement dans le jeu </w:t>
      </w:r>
      <w:r w:rsidR="008B3778">
        <w:t>on aura l’impression qu’il ne bouge pas lors de la rotation</w:t>
      </w:r>
      <w:r>
        <w:t>.</w:t>
      </w:r>
    </w:p>
    <w:p w:rsidR="00735E60" w:rsidRDefault="00F231C7" w:rsidP="004A7266">
      <w:r>
        <w:t xml:space="preserve">Nous nous </w:t>
      </w:r>
      <w:proofErr w:type="gramStart"/>
      <w:r>
        <w:t>serviront</w:t>
      </w:r>
      <w:proofErr w:type="gramEnd"/>
      <w:r>
        <w:t xml:space="preserve"> donc des tableaux « </w:t>
      </w:r>
      <w:proofErr w:type="spellStart"/>
      <w:r>
        <w:t>blocActifY</w:t>
      </w:r>
      <w:proofErr w:type="spellEnd"/>
      <w:r>
        <w:t> » et « </w:t>
      </w:r>
      <w:proofErr w:type="spellStart"/>
      <w:r>
        <w:t>blocActifX</w:t>
      </w:r>
      <w:proofErr w:type="spellEnd"/>
      <w:r>
        <w:t> » pour représenter l’état du bloc selon la rotation qui lui a été appliquée</w:t>
      </w:r>
      <w:r w:rsidR="00452840">
        <w:t xml:space="preserve"> (</w:t>
      </w:r>
      <w:r w:rsidR="00735E60">
        <w:t>quelles sont ses positions relatives courantes</w:t>
      </w:r>
      <w:r w:rsidR="00452840">
        <w:t>)</w:t>
      </w:r>
      <w:r>
        <w:t xml:space="preserve">. </w:t>
      </w:r>
    </w:p>
    <w:p w:rsidR="00F231C7" w:rsidRPr="00735E60" w:rsidRDefault="00F231C7" w:rsidP="004A7266">
      <w:pPr>
        <w:rPr>
          <w:b/>
        </w:rPr>
      </w:pPr>
      <w:r w:rsidRPr="00735E60">
        <w:rPr>
          <w:b/>
        </w:rPr>
        <w:t>Exemple :</w:t>
      </w:r>
    </w:p>
    <w:p w:rsidR="00F231C7" w:rsidRDefault="00F231C7" w:rsidP="004A7266">
      <w:r>
        <w:t xml:space="preserve">Si </w:t>
      </w:r>
      <w:r w:rsidR="00E2675C">
        <w:t>nous effectuons une rotation antihoraire</w:t>
      </w:r>
      <w:r w:rsidR="0095547A">
        <w:t xml:space="preserve"> de 90 degrés</w:t>
      </w:r>
      <w:r w:rsidR="00E2675C">
        <w:t xml:space="preserve"> sur le bloc</w:t>
      </w:r>
      <w:r w:rsidR="0024782C">
        <w:t xml:space="preserve"> illustré</w:t>
      </w:r>
      <w:r w:rsidR="004816B8">
        <w:t xml:space="preserve"> plus haut</w:t>
      </w:r>
      <w:r w:rsidR="0024782C">
        <w:t xml:space="preserve"> autour du bloc de pivot</w:t>
      </w:r>
      <w:r w:rsidR="00E2675C">
        <w:t>, nous serons dans cette nouvelle position</w:t>
      </w:r>
      <w:r w:rsidR="008275DB">
        <w:t> :</w:t>
      </w:r>
      <w:r w:rsidR="00850BFD">
        <w:t xml:space="preserve"> </w:t>
      </w:r>
    </w:p>
    <w:p w:rsidR="004816B8" w:rsidRDefault="00735E60" w:rsidP="004816B8">
      <w:pPr>
        <w:ind w:firstLine="2127"/>
      </w:pPr>
      <w:r>
        <w:rPr>
          <w:noProof/>
          <w:lang w:eastAsia="fr-CA"/>
        </w:rPr>
        <w:lastRenderedPageBreak/>
        <w:drawing>
          <wp:inline distT="0" distB="0" distL="0" distR="0">
            <wp:extent cx="2392071" cy="1432654"/>
            <wp:effectExtent l="0" t="0" r="825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146" cy="1432699"/>
                    </a:xfrm>
                    <a:prstGeom prst="rect">
                      <a:avLst/>
                    </a:prstGeom>
                    <a:noFill/>
                    <a:ln>
                      <a:noFill/>
                    </a:ln>
                  </pic:spPr>
                </pic:pic>
              </a:graphicData>
            </a:graphic>
          </wp:inline>
        </w:drawing>
      </w:r>
    </w:p>
    <w:p w:rsidR="00EC2F9A" w:rsidRDefault="00EC2F9A" w:rsidP="00EC2F9A">
      <w:r>
        <w:t>La partie en rouge représentant la position finale après une rotation antihoraire</w:t>
      </w:r>
    </w:p>
    <w:p w:rsidR="00EC2F9A" w:rsidRDefault="00EC2F9A" w:rsidP="00EC2F9A">
      <w:pPr>
        <w:rPr>
          <w:color w:val="FF0000"/>
        </w:rPr>
      </w:pPr>
      <w:r w:rsidRPr="00191A15">
        <w:rPr>
          <w:noProof/>
          <w:lang w:eastAsia="fr-CA"/>
        </w:rPr>
        <w:drawing>
          <wp:inline distT="0" distB="0" distL="0" distR="0" wp14:anchorId="2FAD3146" wp14:editId="22480A32">
            <wp:extent cx="315120" cy="263347"/>
            <wp:effectExtent l="0" t="0" r="889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 xml:space="preserve">Nous allons forcément nous retrouver avec certaines positions relatives </w:t>
      </w:r>
      <w:r w:rsidRPr="008B3778">
        <w:rPr>
          <w:color w:val="FF0000"/>
          <w:u w:val="single"/>
        </w:rPr>
        <w:t>négatives</w:t>
      </w:r>
      <w:r>
        <w:rPr>
          <w:color w:val="FF0000"/>
        </w:rPr>
        <w:t>, ce qui ne causera pas problème outre mesure dans le jeu</w:t>
      </w:r>
      <w:r w:rsidR="00EF6DC9">
        <w:rPr>
          <w:color w:val="FF0000"/>
        </w:rPr>
        <w:t>.</w:t>
      </w:r>
    </w:p>
    <w:p w:rsidR="00F16BF1" w:rsidRDefault="00F16BF1" w:rsidP="00EC2F9A">
      <w:pPr>
        <w:rPr>
          <w:color w:val="0070C0"/>
        </w:rPr>
      </w:pPr>
    </w:p>
    <w:p w:rsidR="00EC2F9A" w:rsidRPr="00FB578A" w:rsidRDefault="00EC2F9A" w:rsidP="00EC2F9A">
      <w:pPr>
        <w:rPr>
          <w:b/>
          <w:color w:val="0070C0"/>
        </w:rPr>
      </w:pPr>
      <w:r w:rsidRPr="00FB578A">
        <w:rPr>
          <w:b/>
          <w:color w:val="0070C0"/>
        </w:rPr>
        <w:t>Question B1</w:t>
      </w:r>
    </w:p>
    <w:p w:rsidR="00EC2F9A" w:rsidRDefault="00EC2F9A" w:rsidP="00EC2F9A">
      <w:r>
        <w:t>Considérant l’exemple de rotation précédent, indiquez les n</w:t>
      </w:r>
      <w:r w:rsidR="00D618B8">
        <w:t>ouvelles positions du bloc actif</w:t>
      </w:r>
      <w:r>
        <w:t> :</w:t>
      </w:r>
    </w:p>
    <w:tbl>
      <w:tblPr>
        <w:tblStyle w:val="TableGrid"/>
        <w:tblW w:w="0" w:type="auto"/>
        <w:tblLook w:val="04A0" w:firstRow="1" w:lastRow="0" w:firstColumn="1" w:lastColumn="0" w:noHBand="0" w:noVBand="1"/>
      </w:tblPr>
      <w:tblGrid>
        <w:gridCol w:w="8630"/>
      </w:tblGrid>
      <w:tr w:rsidR="00EC2F9A" w:rsidTr="00EC2F9A">
        <w:tc>
          <w:tcPr>
            <w:tcW w:w="8780" w:type="dxa"/>
          </w:tcPr>
          <w:p w:rsidR="00EC2F9A" w:rsidRPr="00F73632" w:rsidRDefault="00EC2F9A" w:rsidP="00EC2F9A">
            <w:pPr>
              <w:pStyle w:val="Documentation"/>
              <w:rPr>
                <w:b/>
                <w:color w:val="00B050"/>
                <w:sz w:val="20"/>
              </w:rPr>
            </w:pPr>
            <w:r w:rsidRPr="00F73632">
              <w:rPr>
                <w:b/>
                <w:color w:val="00B050"/>
                <w:sz w:val="20"/>
              </w:rPr>
              <w:t>//</w:t>
            </w:r>
            <w:r w:rsidR="00F413FE">
              <w:rPr>
                <w:b/>
                <w:color w:val="00B050"/>
                <w:sz w:val="20"/>
              </w:rPr>
              <w:t>Positions relatives</w:t>
            </w:r>
            <w:r w:rsidRPr="00F73632">
              <w:rPr>
                <w:b/>
                <w:color w:val="00B050"/>
                <w:sz w:val="20"/>
              </w:rPr>
              <w:t xml:space="preserve"> d</w:t>
            </w:r>
            <w:r w:rsidR="00735E60">
              <w:rPr>
                <w:b/>
                <w:color w:val="00B050"/>
                <w:sz w:val="20"/>
              </w:rPr>
              <w:t xml:space="preserve">u bloc </w:t>
            </w:r>
            <w:r w:rsidRPr="00F73632">
              <w:rPr>
                <w:b/>
                <w:color w:val="00B050"/>
                <w:sz w:val="20"/>
              </w:rPr>
              <w:t>en forme de « T » une fois la rotation antihoraire</w:t>
            </w:r>
            <w:r w:rsidR="0095547A" w:rsidRPr="00F73632">
              <w:rPr>
                <w:b/>
                <w:color w:val="00B050"/>
                <w:sz w:val="20"/>
              </w:rPr>
              <w:t xml:space="preserve"> de 90 degrés</w:t>
            </w:r>
          </w:p>
          <w:p w:rsidR="00EC2F9A" w:rsidRPr="00F73632" w:rsidRDefault="00EC2F9A" w:rsidP="00EC2F9A">
            <w:pPr>
              <w:pStyle w:val="Documentation"/>
              <w:rPr>
                <w:b/>
                <w:color w:val="00B050"/>
                <w:sz w:val="20"/>
              </w:rPr>
            </w:pPr>
            <w:r w:rsidRPr="00F73632">
              <w:rPr>
                <w:b/>
                <w:color w:val="00B050"/>
                <w:sz w:val="20"/>
              </w:rPr>
              <w:t xml:space="preserve">//effectuée </w:t>
            </w:r>
            <w:r w:rsidR="0095547A" w:rsidRPr="00F73632">
              <w:rPr>
                <w:b/>
                <w:color w:val="00B050"/>
                <w:sz w:val="20"/>
              </w:rPr>
              <w:t>depuis la position initiale</w:t>
            </w:r>
          </w:p>
          <w:p w:rsidR="00EC2F9A" w:rsidRDefault="00EC2F9A" w:rsidP="00EC2F9A">
            <w:pPr>
              <w:pStyle w:val="CommentaireTableauRponse"/>
            </w:pPr>
            <w:proofErr w:type="spellStart"/>
            <w:proofErr w:type="gramStart"/>
            <w:r>
              <w:t>blocActifY</w:t>
            </w:r>
            <w:proofErr w:type="spellEnd"/>
            <w:r>
              <w:t>[</w:t>
            </w:r>
            <w:proofErr w:type="gramEnd"/>
            <w:r>
              <w:t xml:space="preserve">0] </w:t>
            </w:r>
            <w:r>
              <w:sym w:font="Wingdings" w:char="F0DF"/>
            </w:r>
            <w:r w:rsidR="00477134">
              <w:t xml:space="preserve">  0</w:t>
            </w:r>
            <w:r>
              <w:t xml:space="preserve">   </w:t>
            </w:r>
          </w:p>
          <w:p w:rsidR="00EC2F9A" w:rsidRDefault="00EC2F9A" w:rsidP="00EC2F9A">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666A37">
              <w:t>-1</w:t>
            </w:r>
          </w:p>
          <w:p w:rsidR="00EC2F9A" w:rsidRDefault="00EC2F9A" w:rsidP="00EC2F9A">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666A37">
              <w:t>-1</w:t>
            </w:r>
          </w:p>
          <w:p w:rsidR="00EC2F9A" w:rsidRDefault="00EC2F9A" w:rsidP="00EC2F9A">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477134">
              <w:t>-2</w:t>
            </w:r>
          </w:p>
          <w:p w:rsidR="00EC2F9A" w:rsidRDefault="00EC2F9A" w:rsidP="00EC2F9A">
            <w:pPr>
              <w:pStyle w:val="Documentation"/>
            </w:pPr>
          </w:p>
          <w:p w:rsidR="00EC2F9A" w:rsidRDefault="00EC2F9A" w:rsidP="00EC2F9A">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666A37">
              <w:t xml:space="preserve"> 1</w:t>
            </w:r>
          </w:p>
          <w:p w:rsidR="00EC2F9A" w:rsidRDefault="00EC2F9A" w:rsidP="00EC2F9A">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666A37">
              <w:t xml:space="preserve"> 0</w:t>
            </w:r>
          </w:p>
          <w:p w:rsidR="00EC2F9A" w:rsidRDefault="00EC2F9A" w:rsidP="00EC2F9A">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666A37">
              <w:t xml:space="preserve"> 1</w:t>
            </w:r>
          </w:p>
          <w:p w:rsidR="00EC2F9A" w:rsidRDefault="00EC2F9A" w:rsidP="00EC2F9A">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666A37">
              <w:t xml:space="preserve"> 1</w:t>
            </w:r>
          </w:p>
          <w:p w:rsidR="00EC2F9A" w:rsidRDefault="00EC2F9A" w:rsidP="00EC2F9A">
            <w:pPr>
              <w:pStyle w:val="Documentation"/>
            </w:pPr>
          </w:p>
          <w:p w:rsidR="00EC2F9A" w:rsidRDefault="00EC2F9A" w:rsidP="00EC2F9A">
            <w:pPr>
              <w:pStyle w:val="CommentaireTableauRponse"/>
            </w:pPr>
            <w:r>
              <w:t>//Donc les n</w:t>
            </w:r>
            <w:r w:rsidR="00735E60">
              <w:t xml:space="preserve">ouvelles positions relatives des morceaux </w:t>
            </w:r>
            <w:r>
              <w:t xml:space="preserve">sont : </w:t>
            </w:r>
            <w:r w:rsidR="00477134">
              <w:t>[0</w:t>
            </w:r>
            <w:r w:rsidR="00666A37" w:rsidRPr="00666A37">
              <w:t>][1], [</w:t>
            </w:r>
            <w:r w:rsidR="00666A37">
              <w:t>-</w:t>
            </w:r>
            <w:proofErr w:type="gramStart"/>
            <w:r w:rsidR="00666A37" w:rsidRPr="00666A37">
              <w:t>1][</w:t>
            </w:r>
            <w:proofErr w:type="gramEnd"/>
            <w:r w:rsidR="00666A37" w:rsidRPr="00666A37">
              <w:t>0],</w:t>
            </w:r>
            <w:r w:rsidR="00477134">
              <w:t xml:space="preserve"> </w:t>
            </w:r>
            <w:r w:rsidR="00666A37" w:rsidRPr="00666A37">
              <w:t xml:space="preserve"> </w:t>
            </w:r>
            <w:r w:rsidR="00666A37">
              <w:t xml:space="preserve"> </w:t>
            </w:r>
            <w:r w:rsidR="00666A37" w:rsidRPr="00666A37">
              <w:t>[</w:t>
            </w:r>
            <w:r w:rsidR="00666A37">
              <w:t>-1][</w:t>
            </w:r>
            <w:r w:rsidR="00477134">
              <w:t>1] et [-2</w:t>
            </w:r>
            <w:r w:rsidR="00666A37">
              <w:t>][1</w:t>
            </w:r>
            <w:r w:rsidR="00666A37" w:rsidRPr="00666A37">
              <w:t>]</w:t>
            </w:r>
          </w:p>
          <w:p w:rsidR="00EC2F9A" w:rsidRDefault="00EC2F9A" w:rsidP="00EC2F9A">
            <w:pPr>
              <w:pStyle w:val="CommentaireTableauRponse"/>
            </w:pPr>
          </w:p>
          <w:p w:rsidR="00EC2F9A" w:rsidRDefault="00EC2F9A" w:rsidP="00EC2F9A">
            <w:pPr>
              <w:pStyle w:val="Documentation"/>
            </w:pPr>
          </w:p>
        </w:tc>
      </w:tr>
    </w:tbl>
    <w:p w:rsidR="00EC2F9A" w:rsidRPr="00EC2F9A" w:rsidRDefault="00EC2F9A" w:rsidP="00EC2F9A"/>
    <w:p w:rsidR="00EC2F9A" w:rsidRPr="00FB578A" w:rsidRDefault="002469CC" w:rsidP="00EC2F9A">
      <w:pPr>
        <w:rPr>
          <w:b/>
          <w:color w:val="FF0000"/>
        </w:rPr>
      </w:pPr>
      <w:r w:rsidRPr="00FB578A">
        <w:rPr>
          <w:b/>
          <w:color w:val="0070C0"/>
        </w:rPr>
        <w:t>Question</w:t>
      </w:r>
      <w:r w:rsidRPr="00FB578A">
        <w:rPr>
          <w:b/>
          <w:color w:val="FF0000"/>
        </w:rPr>
        <w:t xml:space="preserve"> </w:t>
      </w:r>
      <w:r w:rsidRPr="00FB578A">
        <w:rPr>
          <w:b/>
          <w:color w:val="0070C0"/>
        </w:rPr>
        <w:t>B2</w:t>
      </w:r>
    </w:p>
    <w:p w:rsidR="00354130" w:rsidRDefault="00354130" w:rsidP="00D618B8">
      <w:r>
        <w:t>Tel que mentionné, cette technique nous permettra de calculer les nouvelles positions de façon uniforme (en une seule formule) peu importe le type de bloc qui subit une rotation. Écrivez les formules de rotation pour le sens horaire et antihoraire (truc : dessinez la rotation de plusieurs types de bloc et déduisez les formules) :</w:t>
      </w:r>
    </w:p>
    <w:tbl>
      <w:tblPr>
        <w:tblStyle w:val="TableGrid"/>
        <w:tblW w:w="0" w:type="auto"/>
        <w:tblLook w:val="04A0" w:firstRow="1" w:lastRow="0" w:firstColumn="1" w:lastColumn="0" w:noHBand="0" w:noVBand="1"/>
      </w:tblPr>
      <w:tblGrid>
        <w:gridCol w:w="8630"/>
      </w:tblGrid>
      <w:tr w:rsidR="0095547A" w:rsidTr="0095547A">
        <w:tc>
          <w:tcPr>
            <w:tcW w:w="8780" w:type="dxa"/>
          </w:tcPr>
          <w:p w:rsidR="0095547A" w:rsidRPr="00F73632" w:rsidRDefault="0095547A" w:rsidP="00676A8D">
            <w:pPr>
              <w:pStyle w:val="Documentation"/>
              <w:rPr>
                <w:b/>
                <w:color w:val="00B050"/>
                <w:sz w:val="20"/>
                <w:szCs w:val="20"/>
              </w:rPr>
            </w:pPr>
            <w:r w:rsidRPr="00F73632">
              <w:rPr>
                <w:b/>
                <w:color w:val="00B050"/>
                <w:sz w:val="20"/>
                <w:szCs w:val="20"/>
              </w:rPr>
              <w:lastRenderedPageBreak/>
              <w:t>//</w:t>
            </w:r>
            <w:r w:rsidR="00676A8D" w:rsidRPr="00F73632">
              <w:rPr>
                <w:b/>
                <w:color w:val="00B050"/>
                <w:sz w:val="20"/>
                <w:szCs w:val="20"/>
              </w:rPr>
              <w:t>Rotation de 90 degrés Antihoraire</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0] </w:t>
            </w:r>
            <w:r>
              <w:sym w:font="Wingdings" w:char="F0DF"/>
            </w:r>
            <w:r>
              <w:t xml:space="preserve"> </w:t>
            </w:r>
            <w:r w:rsidR="00E939E5">
              <w:t>-</w:t>
            </w:r>
            <w:r w:rsidR="00BA6A94">
              <w:t>1 *</w:t>
            </w:r>
            <w:r w:rsidR="00E939E5">
              <w:t xml:space="preserve"> </w:t>
            </w:r>
            <w:proofErr w:type="spellStart"/>
            <w:r w:rsidR="00E939E5">
              <w:t>blocActifX</w:t>
            </w:r>
            <w:proofErr w:type="spellEnd"/>
            <w:r w:rsidR="00E939E5">
              <w:t>[0]</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1] </w:t>
            </w:r>
            <w:r>
              <w:sym w:font="Wingdings" w:char="F0DF"/>
            </w:r>
            <w:r>
              <w:t xml:space="preserve"> </w:t>
            </w:r>
            <w:r w:rsidR="00E939E5">
              <w:t>-</w:t>
            </w:r>
            <w:r w:rsidR="00BA6A94">
              <w:t>1 *</w:t>
            </w:r>
            <w:r w:rsidR="00E939E5">
              <w:t xml:space="preserve"> </w:t>
            </w:r>
            <w:proofErr w:type="spellStart"/>
            <w:r w:rsidR="00E939E5">
              <w:t>blocActifX</w:t>
            </w:r>
            <w:proofErr w:type="spellEnd"/>
            <w:r w:rsidR="00E939E5">
              <w:t xml:space="preserve">[1]  </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2] </w:t>
            </w:r>
            <w:r>
              <w:sym w:font="Wingdings" w:char="F0DF"/>
            </w:r>
            <w:r>
              <w:t xml:space="preserve"> </w:t>
            </w:r>
            <w:r w:rsidR="00E939E5">
              <w:t>-</w:t>
            </w:r>
            <w:r w:rsidR="00BA6A94">
              <w:t>1 *</w:t>
            </w:r>
            <w:r w:rsidR="00E939E5">
              <w:t xml:space="preserve"> </w:t>
            </w:r>
            <w:proofErr w:type="spellStart"/>
            <w:r w:rsidR="00E939E5">
              <w:t>blocActifX</w:t>
            </w:r>
            <w:proofErr w:type="spellEnd"/>
            <w:r w:rsidR="00E939E5">
              <w:t xml:space="preserve">[2]  </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3] </w:t>
            </w:r>
            <w:r>
              <w:sym w:font="Wingdings" w:char="F0DF"/>
            </w:r>
            <w:r>
              <w:t xml:space="preserve"> </w:t>
            </w:r>
            <w:r w:rsidR="00E939E5">
              <w:t>-</w:t>
            </w:r>
            <w:r w:rsidR="00BA6A94">
              <w:t>1 *</w:t>
            </w:r>
            <w:r w:rsidR="00E939E5">
              <w:t xml:space="preserve"> </w:t>
            </w:r>
            <w:proofErr w:type="spellStart"/>
            <w:r w:rsidR="00E939E5">
              <w:t>blocActifX</w:t>
            </w:r>
            <w:proofErr w:type="spellEnd"/>
            <w:r w:rsidR="00E939E5">
              <w:t xml:space="preserve">[3]  </w:t>
            </w:r>
          </w:p>
          <w:p w:rsidR="0095547A" w:rsidRDefault="0095547A" w:rsidP="0095547A">
            <w:pPr>
              <w:pStyle w:val="Documentation"/>
            </w:pPr>
          </w:p>
          <w:p w:rsidR="0095547A" w:rsidRDefault="0095547A" w:rsidP="0095547A">
            <w:pPr>
              <w:pStyle w:val="CommentaireTableauRponse"/>
            </w:pPr>
            <w:proofErr w:type="spellStart"/>
            <w:proofErr w:type="gramStart"/>
            <w:r>
              <w:t>blocActif</w:t>
            </w:r>
            <w:r w:rsidR="00676A8D">
              <w:t>Nouveau</w:t>
            </w:r>
            <w:r>
              <w:t>X</w:t>
            </w:r>
            <w:proofErr w:type="spellEnd"/>
            <w:r>
              <w:t>[</w:t>
            </w:r>
            <w:proofErr w:type="gramEnd"/>
            <w:r>
              <w:t xml:space="preserve">0] </w:t>
            </w:r>
            <w:r>
              <w:sym w:font="Wingdings" w:char="F0DF"/>
            </w:r>
            <w:r>
              <w:t xml:space="preserve"> </w:t>
            </w:r>
            <w:proofErr w:type="spellStart"/>
            <w:r w:rsidR="00E939E5">
              <w:t>blocACtifY</w:t>
            </w:r>
            <w:proofErr w:type="spellEnd"/>
            <w:r w:rsidR="00E939E5">
              <w:t>[0]</w:t>
            </w:r>
          </w:p>
          <w:p w:rsidR="0095547A" w:rsidRDefault="0095547A" w:rsidP="0095547A">
            <w:pPr>
              <w:pStyle w:val="CommentaireTableauRponse"/>
            </w:pPr>
            <w:proofErr w:type="spellStart"/>
            <w:proofErr w:type="gramStart"/>
            <w:r>
              <w:t>blocActif</w:t>
            </w:r>
            <w:r w:rsidR="00676A8D">
              <w:t>Nouveau</w:t>
            </w:r>
            <w:r>
              <w:t>X</w:t>
            </w:r>
            <w:proofErr w:type="spellEnd"/>
            <w:r>
              <w:t>[</w:t>
            </w:r>
            <w:proofErr w:type="gramEnd"/>
            <w:r>
              <w:t xml:space="preserve">1] </w:t>
            </w:r>
            <w:r>
              <w:sym w:font="Wingdings" w:char="F0DF"/>
            </w:r>
            <w:r>
              <w:t xml:space="preserve"> </w:t>
            </w:r>
            <w:proofErr w:type="spellStart"/>
            <w:r w:rsidR="00E939E5">
              <w:t>blocACtifY</w:t>
            </w:r>
            <w:proofErr w:type="spellEnd"/>
            <w:r w:rsidR="00E939E5">
              <w:t>[1]</w:t>
            </w:r>
          </w:p>
          <w:p w:rsidR="0095547A" w:rsidRDefault="0095547A" w:rsidP="0095547A">
            <w:pPr>
              <w:pStyle w:val="CommentaireTableauRponse"/>
            </w:pPr>
            <w:proofErr w:type="spellStart"/>
            <w:proofErr w:type="gramStart"/>
            <w:r>
              <w:t>blocActif</w:t>
            </w:r>
            <w:r w:rsidR="00676A8D">
              <w:t>Nouveau</w:t>
            </w:r>
            <w:r>
              <w:t>X</w:t>
            </w:r>
            <w:proofErr w:type="spellEnd"/>
            <w:r>
              <w:t>[</w:t>
            </w:r>
            <w:proofErr w:type="gramEnd"/>
            <w:r>
              <w:t xml:space="preserve">2] </w:t>
            </w:r>
            <w:r>
              <w:sym w:font="Wingdings" w:char="F0DF"/>
            </w:r>
            <w:r>
              <w:t xml:space="preserve"> </w:t>
            </w:r>
            <w:proofErr w:type="spellStart"/>
            <w:r w:rsidR="00E939E5">
              <w:t>blocACtifY</w:t>
            </w:r>
            <w:proofErr w:type="spellEnd"/>
            <w:r w:rsidR="00E939E5">
              <w:t>[2]</w:t>
            </w:r>
          </w:p>
          <w:p w:rsidR="008D2566" w:rsidRDefault="0095547A" w:rsidP="008D2566">
            <w:pPr>
              <w:pStyle w:val="CommentaireTableauRponse"/>
            </w:pPr>
            <w:proofErr w:type="spellStart"/>
            <w:proofErr w:type="gramStart"/>
            <w:r>
              <w:t>blocActif</w:t>
            </w:r>
            <w:r w:rsidR="00676A8D">
              <w:t>Nouveau</w:t>
            </w:r>
            <w:r>
              <w:t>X</w:t>
            </w:r>
            <w:proofErr w:type="spellEnd"/>
            <w:r>
              <w:t>[</w:t>
            </w:r>
            <w:proofErr w:type="gramEnd"/>
            <w:r>
              <w:t xml:space="preserve">3] </w:t>
            </w:r>
            <w:r>
              <w:sym w:font="Wingdings" w:char="F0DF"/>
            </w:r>
            <w:r>
              <w:t xml:space="preserve"> </w:t>
            </w:r>
            <w:proofErr w:type="spellStart"/>
            <w:r w:rsidR="00E939E5">
              <w:t>blocACtifY</w:t>
            </w:r>
            <w:proofErr w:type="spellEnd"/>
            <w:r w:rsidR="00E939E5">
              <w:t>[3]</w:t>
            </w:r>
          </w:p>
          <w:p w:rsidR="00676A8D" w:rsidRPr="00F73632" w:rsidRDefault="00676A8D" w:rsidP="00676A8D">
            <w:pPr>
              <w:pStyle w:val="Documentation"/>
              <w:rPr>
                <w:b/>
                <w:color w:val="00B050"/>
                <w:sz w:val="20"/>
              </w:rPr>
            </w:pPr>
            <w:r w:rsidRPr="00F73632">
              <w:rPr>
                <w:b/>
                <w:color w:val="00B050"/>
                <w:sz w:val="20"/>
              </w:rPr>
              <w:t>//Rotation de 90 degrés Horaire</w:t>
            </w:r>
          </w:p>
          <w:p w:rsidR="00676A8D" w:rsidRDefault="008D2566" w:rsidP="00676A8D">
            <w:pPr>
              <w:pStyle w:val="CommentaireTableauRponse"/>
            </w:pPr>
            <w:proofErr w:type="spellStart"/>
            <w:proofErr w:type="gramStart"/>
            <w:r>
              <w:t>blocActifNouveauX</w:t>
            </w:r>
            <w:proofErr w:type="spellEnd"/>
            <w:r w:rsidR="00676A8D">
              <w:t>[</w:t>
            </w:r>
            <w:proofErr w:type="gramEnd"/>
            <w:r w:rsidR="00676A8D">
              <w:t xml:space="preserve">0] </w:t>
            </w:r>
            <w:r w:rsidR="00676A8D">
              <w:sym w:font="Wingdings" w:char="F0DF"/>
            </w:r>
            <w:r w:rsidR="00E939E5">
              <w:t xml:space="preserve"> -</w:t>
            </w:r>
            <w:r w:rsidR="00BA6A94">
              <w:t>1 *</w:t>
            </w:r>
            <w:r>
              <w:t xml:space="preserve"> </w:t>
            </w:r>
            <w:proofErr w:type="spellStart"/>
            <w:r>
              <w:t>blocActifY</w:t>
            </w:r>
            <w:proofErr w:type="spellEnd"/>
            <w:r w:rsidR="00E939E5">
              <w:t xml:space="preserve">[0]  </w:t>
            </w:r>
          </w:p>
          <w:p w:rsidR="00676A8D" w:rsidRDefault="008D2566" w:rsidP="00676A8D">
            <w:pPr>
              <w:pStyle w:val="CommentaireTableauRponse"/>
            </w:pPr>
            <w:proofErr w:type="spellStart"/>
            <w:proofErr w:type="gramStart"/>
            <w:r>
              <w:t>blocActifNouveauX</w:t>
            </w:r>
            <w:proofErr w:type="spellEnd"/>
            <w:r w:rsidR="00676A8D">
              <w:t>[</w:t>
            </w:r>
            <w:proofErr w:type="gramEnd"/>
            <w:r w:rsidR="00676A8D">
              <w:t xml:space="preserve">1] </w:t>
            </w:r>
            <w:r w:rsidR="00676A8D">
              <w:sym w:font="Wingdings" w:char="F0DF"/>
            </w:r>
            <w:r w:rsidR="00676A8D">
              <w:t xml:space="preserve"> </w:t>
            </w:r>
            <w:r>
              <w:t xml:space="preserve">-1 * </w:t>
            </w:r>
            <w:proofErr w:type="spellStart"/>
            <w:r>
              <w:t>blocActifY</w:t>
            </w:r>
            <w:proofErr w:type="spellEnd"/>
            <w:r w:rsidR="00BA6A94">
              <w:t xml:space="preserve">[1]  </w:t>
            </w:r>
          </w:p>
          <w:p w:rsidR="00676A8D" w:rsidRDefault="008D2566" w:rsidP="00676A8D">
            <w:pPr>
              <w:pStyle w:val="CommentaireTableauRponse"/>
            </w:pPr>
            <w:proofErr w:type="spellStart"/>
            <w:proofErr w:type="gramStart"/>
            <w:r>
              <w:t>blocActifNouveauX</w:t>
            </w:r>
            <w:proofErr w:type="spellEnd"/>
            <w:r w:rsidR="00676A8D">
              <w:t>[</w:t>
            </w:r>
            <w:proofErr w:type="gramEnd"/>
            <w:r w:rsidR="00676A8D">
              <w:t xml:space="preserve">2] </w:t>
            </w:r>
            <w:r w:rsidR="00676A8D">
              <w:sym w:font="Wingdings" w:char="F0DF"/>
            </w:r>
            <w:r w:rsidR="00676A8D">
              <w:t xml:space="preserve"> </w:t>
            </w:r>
            <w:r>
              <w:t xml:space="preserve">-1 * </w:t>
            </w:r>
            <w:proofErr w:type="spellStart"/>
            <w:r>
              <w:t>blocActifY</w:t>
            </w:r>
            <w:proofErr w:type="spellEnd"/>
            <w:r w:rsidR="00BA6A94">
              <w:t xml:space="preserve">[2]  </w:t>
            </w:r>
          </w:p>
          <w:p w:rsidR="00676A8D" w:rsidRDefault="008D2566" w:rsidP="00676A8D">
            <w:pPr>
              <w:pStyle w:val="CommentaireTableauRponse"/>
            </w:pPr>
            <w:proofErr w:type="spellStart"/>
            <w:proofErr w:type="gramStart"/>
            <w:r>
              <w:t>blocActifNouveauX</w:t>
            </w:r>
            <w:proofErr w:type="spellEnd"/>
            <w:r w:rsidR="00676A8D">
              <w:t>[</w:t>
            </w:r>
            <w:proofErr w:type="gramEnd"/>
            <w:r w:rsidR="00676A8D">
              <w:t xml:space="preserve">3] </w:t>
            </w:r>
            <w:r w:rsidR="00676A8D">
              <w:sym w:font="Wingdings" w:char="F0DF"/>
            </w:r>
            <w:r w:rsidR="00207883">
              <w:t xml:space="preserve"> </w:t>
            </w:r>
            <w:r>
              <w:t xml:space="preserve">-1 * </w:t>
            </w:r>
            <w:proofErr w:type="spellStart"/>
            <w:r>
              <w:t>blocActifY</w:t>
            </w:r>
            <w:proofErr w:type="spellEnd"/>
            <w:r w:rsidR="00BA6A94">
              <w:t xml:space="preserve">[3]  </w:t>
            </w:r>
          </w:p>
          <w:p w:rsidR="00676A8D" w:rsidRDefault="00676A8D" w:rsidP="00676A8D">
            <w:pPr>
              <w:pStyle w:val="Documentation"/>
            </w:pPr>
          </w:p>
          <w:p w:rsidR="00676A8D" w:rsidRDefault="008D2566" w:rsidP="00676A8D">
            <w:pPr>
              <w:pStyle w:val="CommentaireTableauRponse"/>
            </w:pPr>
            <w:proofErr w:type="spellStart"/>
            <w:proofErr w:type="gramStart"/>
            <w:r>
              <w:t>blocActifNouveauY</w:t>
            </w:r>
            <w:proofErr w:type="spellEnd"/>
            <w:r w:rsidR="00676A8D">
              <w:t>[</w:t>
            </w:r>
            <w:proofErr w:type="gramEnd"/>
            <w:r w:rsidR="00676A8D">
              <w:t xml:space="preserve">0] </w:t>
            </w:r>
            <w:r w:rsidR="00676A8D">
              <w:sym w:font="Wingdings" w:char="F0DF"/>
            </w:r>
            <w:r w:rsidR="00676A8D">
              <w:t xml:space="preserve"> </w:t>
            </w:r>
            <w:proofErr w:type="spellStart"/>
            <w:r w:rsidR="00BA6A94">
              <w:t>blocA</w:t>
            </w:r>
            <w:r>
              <w:t>CtifX</w:t>
            </w:r>
            <w:proofErr w:type="spellEnd"/>
            <w:r w:rsidR="00BA6A94">
              <w:t>[0]</w:t>
            </w:r>
          </w:p>
          <w:p w:rsidR="00676A8D" w:rsidRDefault="008D2566" w:rsidP="00676A8D">
            <w:pPr>
              <w:pStyle w:val="CommentaireTableauRponse"/>
            </w:pPr>
            <w:proofErr w:type="spellStart"/>
            <w:proofErr w:type="gramStart"/>
            <w:r>
              <w:t>blocActifNouveauY</w:t>
            </w:r>
            <w:proofErr w:type="spellEnd"/>
            <w:r w:rsidR="00676A8D">
              <w:t>[</w:t>
            </w:r>
            <w:proofErr w:type="gramEnd"/>
            <w:r w:rsidR="00676A8D">
              <w:t xml:space="preserve">1] </w:t>
            </w:r>
            <w:r w:rsidR="00676A8D">
              <w:sym w:font="Wingdings" w:char="F0DF"/>
            </w:r>
            <w:r w:rsidR="00676A8D">
              <w:t xml:space="preserve"> </w:t>
            </w:r>
            <w:proofErr w:type="spellStart"/>
            <w:r>
              <w:t>blocACtifX</w:t>
            </w:r>
            <w:proofErr w:type="spellEnd"/>
            <w:r w:rsidR="00BA6A94">
              <w:t>[1]</w:t>
            </w:r>
          </w:p>
          <w:p w:rsidR="00676A8D" w:rsidRDefault="008D2566" w:rsidP="00676A8D">
            <w:pPr>
              <w:pStyle w:val="CommentaireTableauRponse"/>
            </w:pPr>
            <w:proofErr w:type="spellStart"/>
            <w:proofErr w:type="gramStart"/>
            <w:r>
              <w:t>blocActifNouveauY</w:t>
            </w:r>
            <w:proofErr w:type="spellEnd"/>
            <w:r w:rsidR="00676A8D">
              <w:t>[</w:t>
            </w:r>
            <w:proofErr w:type="gramEnd"/>
            <w:r w:rsidR="00676A8D">
              <w:t xml:space="preserve">2] </w:t>
            </w:r>
            <w:r w:rsidR="00676A8D">
              <w:sym w:font="Wingdings" w:char="F0DF"/>
            </w:r>
            <w:r w:rsidR="00676A8D">
              <w:t xml:space="preserve"> </w:t>
            </w:r>
            <w:proofErr w:type="spellStart"/>
            <w:r>
              <w:t>blocACtifX</w:t>
            </w:r>
            <w:proofErr w:type="spellEnd"/>
            <w:r w:rsidR="00BA6A94">
              <w:t>[2]</w:t>
            </w:r>
          </w:p>
          <w:p w:rsidR="00676A8D" w:rsidRDefault="008D2566" w:rsidP="00676A8D">
            <w:pPr>
              <w:pStyle w:val="CommentaireTableauRponse"/>
            </w:pPr>
            <w:proofErr w:type="spellStart"/>
            <w:proofErr w:type="gramStart"/>
            <w:r>
              <w:t>blocActifNouveauY</w:t>
            </w:r>
            <w:proofErr w:type="spellEnd"/>
            <w:r w:rsidR="00676A8D">
              <w:t>[</w:t>
            </w:r>
            <w:proofErr w:type="gramEnd"/>
            <w:r w:rsidR="00676A8D">
              <w:t xml:space="preserve">3] </w:t>
            </w:r>
            <w:r w:rsidR="00676A8D">
              <w:sym w:font="Wingdings" w:char="F0DF"/>
            </w:r>
            <w:r w:rsidR="00676A8D">
              <w:t xml:space="preserve"> </w:t>
            </w:r>
            <w:proofErr w:type="spellStart"/>
            <w:r>
              <w:t>blocACtifX</w:t>
            </w:r>
            <w:proofErr w:type="spellEnd"/>
            <w:r w:rsidR="00BA6A94">
              <w:t>[3]</w:t>
            </w:r>
          </w:p>
          <w:p w:rsidR="0095547A" w:rsidRDefault="0095547A" w:rsidP="00D618B8"/>
        </w:tc>
      </w:tr>
    </w:tbl>
    <w:p w:rsidR="00354130" w:rsidRDefault="00354130" w:rsidP="00D618B8"/>
    <w:p w:rsidR="00C42195" w:rsidRPr="00626DAC" w:rsidRDefault="00F41675" w:rsidP="004A7266">
      <w:pPr>
        <w:rPr>
          <w:b/>
          <w:color w:val="0070C0"/>
        </w:rPr>
      </w:pPr>
      <w:r w:rsidRPr="00626DAC">
        <w:rPr>
          <w:b/>
          <w:color w:val="0070C0"/>
        </w:rPr>
        <w:t>Question B3</w:t>
      </w:r>
    </w:p>
    <w:p w:rsidR="00F41675" w:rsidRDefault="00F41675" w:rsidP="004A7266">
      <w:r>
        <w:t>Nous savons maintenant comment la pièce sera représentée dans l’espace mais il nous reste à savoir où elle se situe dans le plan de jeu. Afin de pallier au problème, nous allons maintenir 2 variables partagées qui nous aideront à la situer :</w:t>
      </w:r>
      <w:r w:rsidR="00640504">
        <w:t xml:space="preserve"> </w:t>
      </w:r>
      <w:proofErr w:type="spellStart"/>
      <w:r w:rsidRPr="00F41675">
        <w:rPr>
          <w:b/>
          <w:u w:val="single"/>
        </w:rPr>
        <w:t>colonneCourante</w:t>
      </w:r>
      <w:proofErr w:type="spellEnd"/>
      <w:r>
        <w:t xml:space="preserve"> </w:t>
      </w:r>
      <w:r w:rsidR="00640504">
        <w:t xml:space="preserve">et </w:t>
      </w:r>
      <w:proofErr w:type="spellStart"/>
      <w:r w:rsidRPr="00F41675">
        <w:rPr>
          <w:b/>
          <w:u w:val="single"/>
        </w:rPr>
        <w:t>ligneCourante</w:t>
      </w:r>
      <w:proofErr w:type="spellEnd"/>
      <w:r>
        <w:t>.</w:t>
      </w:r>
    </w:p>
    <w:p w:rsidR="008275DB" w:rsidRDefault="00C30AF8" w:rsidP="00F41675">
      <w:pPr>
        <w:jc w:val="center"/>
      </w:pPr>
      <w:r>
        <w:rPr>
          <w:noProof/>
          <w:lang w:eastAsia="fr-CA"/>
        </w:rPr>
        <w:lastRenderedPageBreak/>
        <w:drawing>
          <wp:anchor distT="0" distB="0" distL="114300" distR="114300" simplePos="0" relativeHeight="251658240" behindDoc="1" locked="0" layoutInCell="1" allowOverlap="1">
            <wp:simplePos x="0" y="0"/>
            <wp:positionH relativeFrom="column">
              <wp:posOffset>895350</wp:posOffset>
            </wp:positionH>
            <wp:positionV relativeFrom="paragraph">
              <wp:posOffset>0</wp:posOffset>
            </wp:positionV>
            <wp:extent cx="3701491" cy="3075178"/>
            <wp:effectExtent l="0" t="0" r="0" b="0"/>
            <wp:wrapTight wrapText="bothSides">
              <wp:wrapPolygon edited="0">
                <wp:start x="0" y="0"/>
                <wp:lineTo x="0" y="21413"/>
                <wp:lineTo x="21455" y="21413"/>
                <wp:lineTo x="2145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1491" cy="3075178"/>
                    </a:xfrm>
                    <a:prstGeom prst="rect">
                      <a:avLst/>
                    </a:prstGeom>
                    <a:noFill/>
                    <a:ln>
                      <a:noFill/>
                    </a:ln>
                  </pic:spPr>
                </pic:pic>
              </a:graphicData>
            </a:graphic>
          </wp:anchor>
        </w:drawing>
      </w:r>
    </w:p>
    <w:p w:rsidR="00040E3B" w:rsidRDefault="00040E3B" w:rsidP="004A7266"/>
    <w:p w:rsidR="00F41675" w:rsidRDefault="00B75815" w:rsidP="004A7266">
      <w:r>
        <w:rPr>
          <w:noProof/>
          <w:lang w:eastAsia="fr-CA"/>
        </w:rPr>
        <mc:AlternateContent>
          <mc:Choice Requires="wpi">
            <w:drawing>
              <wp:anchor distT="0" distB="0" distL="114300" distR="114300" simplePos="0" relativeHeight="251675648" behindDoc="0" locked="0" layoutInCell="1" allowOverlap="1">
                <wp:simplePos x="0" y="0"/>
                <wp:positionH relativeFrom="column">
                  <wp:posOffset>3372188</wp:posOffset>
                </wp:positionH>
                <wp:positionV relativeFrom="paragraph">
                  <wp:posOffset>955050</wp:posOffset>
                </wp:positionV>
                <wp:extent cx="7200" cy="44640"/>
                <wp:effectExtent l="57150" t="57150" r="50165" b="50800"/>
                <wp:wrapNone/>
                <wp:docPr id="31" name="Encre 31"/>
                <wp:cNvGraphicFramePr/>
                <a:graphic xmlns:a="http://schemas.openxmlformats.org/drawingml/2006/main">
                  <a:graphicData uri="http://schemas.microsoft.com/office/word/2010/wordprocessingInk">
                    <w14:contentPart bwMode="auto" r:id="rId15">
                      <w14:nvContentPartPr>
                        <w14:cNvContentPartPr/>
                      </w14:nvContentPartPr>
                      <w14:xfrm>
                        <a:off x="0" y="0"/>
                        <a:ext cx="7200" cy="44640"/>
                      </w14:xfrm>
                    </w14:contentPart>
                  </a:graphicData>
                </a:graphic>
              </wp:anchor>
            </w:drawing>
          </mc:Choice>
          <mc:Fallback>
            <w:pict>
              <v:shapetype w14:anchorId="32517D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1" o:spid="_x0000_s1026" type="#_x0000_t75" style="position:absolute;margin-left:264.6pt;margin-top:74.25pt;width:2.45pt;height: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">
                <v:imagedata r:id="rId16" o:title=""/>
              </v:shape>
            </w:pict>
          </mc:Fallback>
        </mc:AlternateContent>
      </w:r>
      <w:r>
        <w:rPr>
          <w:noProof/>
          <w:lang w:eastAsia="fr-CA"/>
        </w:rPr>
        <mc:AlternateContent>
          <mc:Choice Requires="wpi">
            <w:drawing>
              <wp:anchor distT="0" distB="0" distL="114300" distR="114300" simplePos="0" relativeHeight="251674624" behindDoc="0" locked="0" layoutInCell="1" allowOverlap="1">
                <wp:simplePos x="0" y="0"/>
                <wp:positionH relativeFrom="column">
                  <wp:posOffset>3328628</wp:posOffset>
                </wp:positionH>
                <wp:positionV relativeFrom="paragraph">
                  <wp:posOffset>977010</wp:posOffset>
                </wp:positionV>
                <wp:extent cx="46080" cy="14040"/>
                <wp:effectExtent l="57150" t="38100" r="49530" b="62230"/>
                <wp:wrapNone/>
                <wp:docPr id="30" name="Encre 30"/>
                <wp:cNvGraphicFramePr/>
                <a:graphic xmlns:a="http://schemas.openxmlformats.org/drawingml/2006/main">
                  <a:graphicData uri="http://schemas.microsoft.com/office/word/2010/wordprocessingInk">
                    <w14:contentPart bwMode="auto" r:id="rId17">
                      <w14:nvContentPartPr>
                        <w14:cNvContentPartPr/>
                      </w14:nvContentPartPr>
                      <w14:xfrm>
                        <a:off x="0" y="0"/>
                        <a:ext cx="46080" cy="14040"/>
                      </w14:xfrm>
                    </w14:contentPart>
                  </a:graphicData>
                </a:graphic>
              </wp:anchor>
            </w:drawing>
          </mc:Choice>
          <mc:Fallback>
            <w:pict>
              <v:shape w14:anchorId="7731A197" id="Encre 30" o:spid="_x0000_s1026" type="#_x0000_t75" style="position:absolute;margin-left:261.15pt;margin-top:76.05pt;width:5.55pt;height:2.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">
                <v:imagedata r:id="rId18" o:title=""/>
              </v:shape>
            </w:pict>
          </mc:Fallback>
        </mc:AlternateContent>
      </w:r>
      <w:r>
        <w:rPr>
          <w:noProof/>
          <w:lang w:eastAsia="fr-CA"/>
        </w:rPr>
        <mc:AlternateContent>
          <mc:Choice Requires="wpi">
            <w:drawing>
              <wp:anchor distT="0" distB="0" distL="114300" distR="114300" simplePos="0" relativeHeight="251673600" behindDoc="0" locked="0" layoutInCell="1" allowOverlap="1">
                <wp:simplePos x="0" y="0"/>
                <wp:positionH relativeFrom="column">
                  <wp:posOffset>3895988</wp:posOffset>
                </wp:positionH>
                <wp:positionV relativeFrom="paragraph">
                  <wp:posOffset>979170</wp:posOffset>
                </wp:positionV>
                <wp:extent cx="38520" cy="34560"/>
                <wp:effectExtent l="38100" t="57150" r="57150" b="60960"/>
                <wp:wrapNone/>
                <wp:docPr id="28" name="Encre 28"/>
                <wp:cNvGraphicFramePr/>
                <a:graphic xmlns:a="http://schemas.openxmlformats.org/drawingml/2006/main">
                  <a:graphicData uri="http://schemas.microsoft.com/office/word/2010/wordprocessingInk">
                    <w14:contentPart bwMode="auto" r:id="rId19">
                      <w14:nvContentPartPr>
                        <w14:cNvContentPartPr/>
                      </w14:nvContentPartPr>
                      <w14:xfrm>
                        <a:off x="0" y="0"/>
                        <a:ext cx="38520" cy="34560"/>
                      </w14:xfrm>
                    </w14:contentPart>
                  </a:graphicData>
                </a:graphic>
              </wp:anchor>
            </w:drawing>
          </mc:Choice>
          <mc:Fallback>
            <w:pict>
              <v:shape w14:anchorId="75D529FB" id="Encre 28" o:spid="_x0000_s1026" type="#_x0000_t75" style="position:absolute;margin-left:305.8pt;margin-top:76.15pt;width:4.95pt;height:4.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">
                <v:imagedata r:id="rId20" o:title=""/>
              </v:shape>
            </w:pict>
          </mc:Fallback>
        </mc:AlternateContent>
      </w:r>
      <w:r>
        <w:rPr>
          <w:noProof/>
          <w:lang w:eastAsia="fr-CA"/>
        </w:rPr>
        <mc:AlternateContent>
          <mc:Choice Requires="wpi">
            <w:drawing>
              <wp:anchor distT="0" distB="0" distL="114300" distR="114300" simplePos="0" relativeHeight="251672576" behindDoc="0" locked="0" layoutInCell="1" allowOverlap="1">
                <wp:simplePos x="0" y="0"/>
                <wp:positionH relativeFrom="column">
                  <wp:posOffset>3391268</wp:posOffset>
                </wp:positionH>
                <wp:positionV relativeFrom="paragraph">
                  <wp:posOffset>1100130</wp:posOffset>
                </wp:positionV>
                <wp:extent cx="465840" cy="58680"/>
                <wp:effectExtent l="57150" t="38100" r="48895" b="55880"/>
                <wp:wrapNone/>
                <wp:docPr id="27" name="Encre 27"/>
                <wp:cNvGraphicFramePr/>
                <a:graphic xmlns:a="http://schemas.openxmlformats.org/drawingml/2006/main">
                  <a:graphicData uri="http://schemas.microsoft.com/office/word/2010/wordprocessingInk">
                    <w14:contentPart bwMode="auto" r:id="rId21">
                      <w14:nvContentPartPr>
                        <w14:cNvContentPartPr/>
                      </w14:nvContentPartPr>
                      <w14:xfrm>
                        <a:off x="0" y="0"/>
                        <a:ext cx="465840" cy="58680"/>
                      </w14:xfrm>
                    </w14:contentPart>
                  </a:graphicData>
                </a:graphic>
              </wp:anchor>
            </w:drawing>
          </mc:Choice>
          <mc:Fallback>
            <w:pict>
              <v:shape w14:anchorId="33D0FCED" id="Encre 27" o:spid="_x0000_s1026" type="#_x0000_t75" style="position:absolute;margin-left:266.1pt;margin-top:85.65pt;width:38.6pt;height: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">
                <v:imagedata r:id="rId22" o:title=""/>
              </v:shape>
            </w:pict>
          </mc:Fallback>
        </mc:AlternateContent>
      </w:r>
      <w:r>
        <w:rPr>
          <w:noProof/>
          <w:lang w:eastAsia="fr-CA"/>
        </w:rPr>
        <mc:AlternateContent>
          <mc:Choice Requires="wpi">
            <w:drawing>
              <wp:anchor distT="0" distB="0" distL="114300" distR="114300" simplePos="0" relativeHeight="251671552" behindDoc="0" locked="0" layoutInCell="1" allowOverlap="1">
                <wp:simplePos x="0" y="0"/>
                <wp:positionH relativeFrom="column">
                  <wp:posOffset>3655148</wp:posOffset>
                </wp:positionH>
                <wp:positionV relativeFrom="paragraph">
                  <wp:posOffset>710250</wp:posOffset>
                </wp:positionV>
                <wp:extent cx="0" cy="0"/>
                <wp:effectExtent l="57150" t="57150" r="57150" b="57150"/>
                <wp:wrapNone/>
                <wp:docPr id="26" name="Encre 26"/>
                <wp:cNvGraphicFramePr/>
                <a:graphic xmlns:a="http://schemas.openxmlformats.org/drawingml/2006/main">
                  <a:graphicData uri="http://schemas.microsoft.com/office/word/2010/wordprocessingInk">
                    <w14:contentPart bwMode="auto" r:id="rId23">
                      <w14:nvContentPartPr>
                        <w14:cNvContentPartPr/>
                      </w14:nvContentPartPr>
                      <w14:xfrm>
                        <a:off x="0" y="0"/>
                        <a:ext cx="0" cy="0"/>
                      </w14:xfrm>
                    </w14:contentPart>
                  </a:graphicData>
                </a:graphic>
              </wp:anchor>
            </w:drawing>
          </mc:Choice>
          <mc:Fallback>
            <w:pict>
              <v:shapetype w14:anchorId="4504A4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6" o:spid="_x0000_s1026" type="#_x0000_t75" style="position:absolute;margin-left:287.8pt;margin-top:55.95pt;width:0;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">
                <v:imagedata r:id="rId24" o:title=""/>
              </v:shape>
            </w:pict>
          </mc:Fallback>
        </mc:AlternateContent>
      </w:r>
      <w:r>
        <w:rPr>
          <w:noProof/>
          <w:lang w:eastAsia="fr-CA"/>
        </w:rPr>
        <mc:AlternateContent>
          <mc:Choice Requires="wpi">
            <w:drawing>
              <wp:anchor distT="0" distB="0" distL="114300" distR="114300" simplePos="0" relativeHeight="251670528" behindDoc="0" locked="0" layoutInCell="1" allowOverlap="1">
                <wp:simplePos x="0" y="0"/>
                <wp:positionH relativeFrom="column">
                  <wp:posOffset>3501068</wp:posOffset>
                </wp:positionH>
                <wp:positionV relativeFrom="paragraph">
                  <wp:posOffset>849210</wp:posOffset>
                </wp:positionV>
                <wp:extent cx="8280" cy="6120"/>
                <wp:effectExtent l="38100" t="38100" r="67945" b="70485"/>
                <wp:wrapNone/>
                <wp:docPr id="25" name="Encre 25"/>
                <wp:cNvGraphicFramePr/>
                <a:graphic xmlns:a="http://schemas.openxmlformats.org/drawingml/2006/main">
                  <a:graphicData uri="http://schemas.microsoft.com/office/word/2010/wordprocessingInk">
                    <w14:contentPart bwMode="auto" r:id="rId25">
                      <w14:nvContentPartPr>
                        <w14:cNvContentPartPr/>
                      </w14:nvContentPartPr>
                      <w14:xfrm>
                        <a:off x="0" y="0"/>
                        <a:ext cx="8280" cy="6120"/>
                      </w14:xfrm>
                    </w14:contentPart>
                  </a:graphicData>
                </a:graphic>
              </wp:anchor>
            </w:drawing>
          </mc:Choice>
          <mc:Fallback>
            <w:pict>
              <v:shape w14:anchorId="78C397CE" id="Encre 25" o:spid="_x0000_s1026" type="#_x0000_t75" style="position:absolute;margin-left:275.2pt;margin-top:66.4pt;width:1.5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">
                <v:imagedata r:id="rId26" o:title=""/>
              </v:shape>
            </w:pict>
          </mc:Fallback>
        </mc:AlternateContent>
      </w:r>
      <w:r>
        <w:rPr>
          <w:noProof/>
          <w:lang w:eastAsia="fr-CA"/>
        </w:rPr>
        <mc:AlternateContent>
          <mc:Choice Requires="wpi">
            <w:drawing>
              <wp:anchor distT="0" distB="0" distL="114300" distR="114300" simplePos="0" relativeHeight="251669504" behindDoc="0" locked="0" layoutInCell="1" allowOverlap="1">
                <wp:simplePos x="0" y="0"/>
                <wp:positionH relativeFrom="column">
                  <wp:posOffset>3356348</wp:posOffset>
                </wp:positionH>
                <wp:positionV relativeFrom="paragraph">
                  <wp:posOffset>982770</wp:posOffset>
                </wp:positionV>
                <wp:extent cx="1800" cy="8280"/>
                <wp:effectExtent l="57150" t="38100" r="55880" b="67945"/>
                <wp:wrapNone/>
                <wp:docPr id="24" name="Encre 24"/>
                <wp:cNvGraphicFramePr/>
                <a:graphic xmlns:a="http://schemas.openxmlformats.org/drawingml/2006/main">
                  <a:graphicData uri="http://schemas.microsoft.com/office/word/2010/wordprocessingInk">
                    <w14:contentPart bwMode="auto" r:id="rId27">
                      <w14:nvContentPartPr>
                        <w14:cNvContentPartPr/>
                      </w14:nvContentPartPr>
                      <w14:xfrm>
                        <a:off x="0" y="0"/>
                        <a:ext cx="1800" cy="8280"/>
                      </w14:xfrm>
                    </w14:contentPart>
                  </a:graphicData>
                </a:graphic>
              </wp:anchor>
            </w:drawing>
          </mc:Choice>
          <mc:Fallback>
            <w:pict>
              <v:shape w14:anchorId="061FDB00" id="Encre 24" o:spid="_x0000_s1026" type="#_x0000_t75" style="position:absolute;margin-left:263.9pt;margin-top:76.95pt;width:.95pt;height:1.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">
                <v:imagedata r:id="rId28" o:title=""/>
              </v:shape>
            </w:pict>
          </mc:Fallback>
        </mc:AlternateContent>
      </w:r>
      <w:r>
        <w:rPr>
          <w:noProof/>
          <w:lang w:eastAsia="fr-CA"/>
        </w:rPr>
        <mc:AlternateContent>
          <mc:Choice Requires="wpi">
            <w:drawing>
              <wp:anchor distT="0" distB="0" distL="114300" distR="114300" simplePos="0" relativeHeight="251668480" behindDoc="0" locked="0" layoutInCell="1" allowOverlap="1">
                <wp:simplePos x="0" y="0"/>
                <wp:positionH relativeFrom="column">
                  <wp:posOffset>3520508</wp:posOffset>
                </wp:positionH>
                <wp:positionV relativeFrom="paragraph">
                  <wp:posOffset>1113090</wp:posOffset>
                </wp:positionV>
                <wp:extent cx="16920" cy="18360"/>
                <wp:effectExtent l="38100" t="57150" r="78740" b="77470"/>
                <wp:wrapNone/>
                <wp:docPr id="23" name="Encre 23"/>
                <wp:cNvGraphicFramePr/>
                <a:graphic xmlns:a="http://schemas.openxmlformats.org/drawingml/2006/main">
                  <a:graphicData uri="http://schemas.microsoft.com/office/word/2010/wordprocessingInk">
                    <w14:contentPart bwMode="auto" r:id="rId29">
                      <w14:nvContentPartPr>
                        <w14:cNvContentPartPr/>
                      </w14:nvContentPartPr>
                      <w14:xfrm>
                        <a:off x="0" y="0"/>
                        <a:ext cx="16920" cy="18360"/>
                      </w14:xfrm>
                    </w14:contentPart>
                  </a:graphicData>
                </a:graphic>
              </wp:anchor>
            </w:drawing>
          </mc:Choice>
          <mc:Fallback>
            <w:pict>
              <v:shape w14:anchorId="0398EE00" id="Encre 23" o:spid="_x0000_s1026" type="#_x0000_t75" style="position:absolute;margin-left:276.75pt;margin-top:87.2pt;width:2.25pt;height: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">
                <v:imagedata r:id="rId30" o:title=""/>
              </v:shape>
            </w:pict>
          </mc:Fallback>
        </mc:AlternateContent>
      </w:r>
      <w:r>
        <w:rPr>
          <w:noProof/>
          <w:lang w:eastAsia="fr-CA"/>
        </w:rPr>
        <mc:AlternateContent>
          <mc:Choice Requires="wpi">
            <w:drawing>
              <wp:anchor distT="0" distB="0" distL="114300" distR="114300" simplePos="0" relativeHeight="251667456" behindDoc="0" locked="0" layoutInCell="1" allowOverlap="1">
                <wp:simplePos x="0" y="0"/>
                <wp:positionH relativeFrom="column">
                  <wp:posOffset>3641468</wp:posOffset>
                </wp:positionH>
                <wp:positionV relativeFrom="paragraph">
                  <wp:posOffset>1133610</wp:posOffset>
                </wp:positionV>
                <wp:extent cx="21600" cy="24840"/>
                <wp:effectExtent l="38100" t="38100" r="54610" b="51435"/>
                <wp:wrapNone/>
                <wp:docPr id="22" name="Encre 22"/>
                <wp:cNvGraphicFramePr/>
                <a:graphic xmlns:a="http://schemas.openxmlformats.org/drawingml/2006/main">
                  <a:graphicData uri="http://schemas.microsoft.com/office/word/2010/wordprocessingInk">
                    <w14:contentPart bwMode="auto" r:id="rId31">
                      <w14:nvContentPartPr>
                        <w14:cNvContentPartPr/>
                      </w14:nvContentPartPr>
                      <w14:xfrm>
                        <a:off x="0" y="0"/>
                        <a:ext cx="21600" cy="24840"/>
                      </w14:xfrm>
                    </w14:contentPart>
                  </a:graphicData>
                </a:graphic>
              </wp:anchor>
            </w:drawing>
          </mc:Choice>
          <mc:Fallback>
            <w:pict>
              <v:shape w14:anchorId="64804837" id="Encre 22" o:spid="_x0000_s1026" type="#_x0000_t75" style="position:absolute;margin-left:285.85pt;margin-top:88.35pt;width:3.55pt;height:3.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">
                <v:imagedata r:id="rId32" o:title=""/>
              </v:shape>
            </w:pict>
          </mc:Fallback>
        </mc:AlternateContent>
      </w:r>
      <w:r>
        <w:rPr>
          <w:noProof/>
          <w:lang w:eastAsia="fr-CA"/>
        </w:rPr>
        <mc:AlternateContent>
          <mc:Choice Requires="wpi">
            <w:drawing>
              <wp:anchor distT="0" distB="0" distL="114300" distR="114300" simplePos="0" relativeHeight="251666432" behindDoc="0" locked="0" layoutInCell="1" allowOverlap="1">
                <wp:simplePos x="0" y="0"/>
                <wp:positionH relativeFrom="column">
                  <wp:posOffset>3785828</wp:posOffset>
                </wp:positionH>
                <wp:positionV relativeFrom="paragraph">
                  <wp:posOffset>1100130</wp:posOffset>
                </wp:positionV>
                <wp:extent cx="14400" cy="72000"/>
                <wp:effectExtent l="38100" t="57150" r="62230" b="61595"/>
                <wp:wrapNone/>
                <wp:docPr id="21" name="Encre 21"/>
                <wp:cNvGraphicFramePr/>
                <a:graphic xmlns:a="http://schemas.openxmlformats.org/drawingml/2006/main">
                  <a:graphicData uri="http://schemas.microsoft.com/office/word/2010/wordprocessingInk">
                    <w14:contentPart bwMode="auto" r:id="rId33">
                      <w14:nvContentPartPr>
                        <w14:cNvContentPartPr/>
                      </w14:nvContentPartPr>
                      <w14:xfrm>
                        <a:off x="0" y="0"/>
                        <a:ext cx="14400" cy="72000"/>
                      </w14:xfrm>
                    </w14:contentPart>
                  </a:graphicData>
                </a:graphic>
              </wp:anchor>
            </w:drawing>
          </mc:Choice>
          <mc:Fallback>
            <w:pict>
              <v:shape w14:anchorId="4EC041EE" id="Encre 21" o:spid="_x0000_s1026" type="#_x0000_t75" style="position:absolute;margin-left:297.15pt;margin-top:85.65pt;width:3.05pt;height: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">
                <v:imagedata r:id="rId34" o:title=""/>
              </v:shape>
            </w:pict>
          </mc:Fallback>
        </mc:AlternateContent>
      </w:r>
      <w:r>
        <w:rPr>
          <w:noProof/>
          <w:lang w:eastAsia="fr-CA"/>
        </w:rPr>
        <mc:AlternateContent>
          <mc:Choice Requires="wpi">
            <w:drawing>
              <wp:anchor distT="0" distB="0" distL="114300" distR="114300" simplePos="0" relativeHeight="251665408" behindDoc="0" locked="0" layoutInCell="1" allowOverlap="1">
                <wp:simplePos x="0" y="0"/>
                <wp:positionH relativeFrom="column">
                  <wp:posOffset>3922628</wp:posOffset>
                </wp:positionH>
                <wp:positionV relativeFrom="paragraph">
                  <wp:posOffset>1000050</wp:posOffset>
                </wp:positionV>
                <wp:extent cx="8640" cy="360"/>
                <wp:effectExtent l="38100" t="57150" r="67945" b="57150"/>
                <wp:wrapNone/>
                <wp:docPr id="20" name="Encre 20"/>
                <wp:cNvGraphicFramePr/>
                <a:graphic xmlns:a="http://schemas.openxmlformats.org/drawingml/2006/main">
                  <a:graphicData uri="http://schemas.microsoft.com/office/word/2010/wordprocessingInk">
                    <w14:contentPart bwMode="auto" r:id="rId35">
                      <w14:nvContentPartPr>
                        <w14:cNvContentPartPr/>
                      </w14:nvContentPartPr>
                      <w14:xfrm>
                        <a:off x="0" y="0"/>
                        <a:ext cx="8640" cy="360"/>
                      </w14:xfrm>
                    </w14:contentPart>
                  </a:graphicData>
                </a:graphic>
              </wp:anchor>
            </w:drawing>
          </mc:Choice>
          <mc:Fallback>
            <w:pict>
              <v:shape w14:anchorId="216CF5CF" id="Encre 20" o:spid="_x0000_s1026" type="#_x0000_t75" style="position:absolute;margin-left:308.4pt;margin-top:77.8pt;width:1.6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">
                <v:imagedata r:id="rId36" o:title=""/>
              </v:shape>
            </w:pict>
          </mc:Fallback>
        </mc:AlternateContent>
      </w:r>
      <w:r>
        <w:rPr>
          <w:noProof/>
          <w:lang w:eastAsia="fr-CA"/>
        </w:rPr>
        <mc:AlternateContent>
          <mc:Choice Requires="wpi">
            <w:drawing>
              <wp:anchor distT="0" distB="0" distL="114300" distR="114300" simplePos="0" relativeHeight="251664384" behindDoc="0" locked="0" layoutInCell="1" allowOverlap="1">
                <wp:simplePos x="0" y="0"/>
                <wp:positionH relativeFrom="column">
                  <wp:posOffset>3764588</wp:posOffset>
                </wp:positionH>
                <wp:positionV relativeFrom="paragraph">
                  <wp:posOffset>871170</wp:posOffset>
                </wp:positionV>
                <wp:extent cx="62280" cy="38520"/>
                <wp:effectExtent l="38100" t="57150" r="52070" b="57150"/>
                <wp:wrapNone/>
                <wp:docPr id="16" name="Encre 16"/>
                <wp:cNvGraphicFramePr/>
                <a:graphic xmlns:a="http://schemas.openxmlformats.org/drawingml/2006/main">
                  <a:graphicData uri="http://schemas.microsoft.com/office/word/2010/wordprocessingInk">
                    <w14:contentPart bwMode="auto" r:id="rId37">
                      <w14:nvContentPartPr>
                        <w14:cNvContentPartPr/>
                      </w14:nvContentPartPr>
                      <w14:xfrm>
                        <a:off x="0" y="0"/>
                        <a:ext cx="62280" cy="38520"/>
                      </w14:xfrm>
                    </w14:contentPart>
                  </a:graphicData>
                </a:graphic>
              </wp:anchor>
            </w:drawing>
          </mc:Choice>
          <mc:Fallback>
            <w:pict>
              <v:shape w14:anchorId="37200A5C" id="Encre 16" o:spid="_x0000_s1026" type="#_x0000_t75" style="position:absolute;margin-left:295.45pt;margin-top:67.65pt;width:6.75pt;height:4.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">
                <v:imagedata r:id="rId38" o:title=""/>
              </v:shape>
            </w:pict>
          </mc:Fallback>
        </mc:AlternateContent>
      </w:r>
      <w:r>
        <w:rPr>
          <w:noProof/>
          <w:lang w:eastAsia="fr-CA"/>
        </w:rPr>
        <mc:AlternateContent>
          <mc:Choice Requires="wpi">
            <w:drawing>
              <wp:anchor distT="0" distB="0" distL="114300" distR="114300" simplePos="0" relativeHeight="251663360" behindDoc="0" locked="0" layoutInCell="1" allowOverlap="1">
                <wp:simplePos x="0" y="0"/>
                <wp:positionH relativeFrom="column">
                  <wp:posOffset>3623468</wp:posOffset>
                </wp:positionH>
                <wp:positionV relativeFrom="paragraph">
                  <wp:posOffset>644010</wp:posOffset>
                </wp:positionV>
                <wp:extent cx="58680" cy="114480"/>
                <wp:effectExtent l="38100" t="57150" r="55880" b="57150"/>
                <wp:wrapNone/>
                <wp:docPr id="15" name="Encre 15"/>
                <wp:cNvGraphicFramePr/>
                <a:graphic xmlns:a="http://schemas.openxmlformats.org/drawingml/2006/main">
                  <a:graphicData uri="http://schemas.microsoft.com/office/word/2010/wordprocessingInk">
                    <w14:contentPart bwMode="auto" r:id="rId39">
                      <w14:nvContentPartPr>
                        <w14:cNvContentPartPr/>
                      </w14:nvContentPartPr>
                      <w14:xfrm>
                        <a:off x="0" y="0"/>
                        <a:ext cx="58680" cy="114480"/>
                      </w14:xfrm>
                    </w14:contentPart>
                  </a:graphicData>
                </a:graphic>
              </wp:anchor>
            </w:drawing>
          </mc:Choice>
          <mc:Fallback>
            <w:pict>
              <v:shape w14:anchorId="162A8C20" id="Encre 15" o:spid="_x0000_s1026" type="#_x0000_t75" style="position:absolute;margin-left:284.35pt;margin-top:49.75pt;width:6.5pt;height:10.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">
                <v:imagedata r:id="rId40" o:title=""/>
              </v:shape>
            </w:pict>
          </mc:Fallback>
        </mc:AlternateContent>
      </w:r>
      <w:r>
        <w:rPr>
          <w:noProof/>
          <w:lang w:eastAsia="fr-CA"/>
        </w:rPr>
        <mc:AlternateContent>
          <mc:Choice Requires="wpi">
            <w:drawing>
              <wp:anchor distT="0" distB="0" distL="114300" distR="114300" simplePos="0" relativeHeight="251662336" behindDoc="0" locked="0" layoutInCell="1" allowOverlap="1">
                <wp:simplePos x="0" y="0"/>
                <wp:positionH relativeFrom="column">
                  <wp:posOffset>3640748</wp:posOffset>
                </wp:positionH>
                <wp:positionV relativeFrom="paragraph">
                  <wp:posOffset>678930</wp:posOffset>
                </wp:positionV>
                <wp:extent cx="47160" cy="83880"/>
                <wp:effectExtent l="57150" t="76200" r="67310" b="87630"/>
                <wp:wrapNone/>
                <wp:docPr id="14" name="Encre 14"/>
                <wp:cNvGraphicFramePr/>
                <a:graphic xmlns:a="http://schemas.openxmlformats.org/drawingml/2006/main">
                  <a:graphicData uri="http://schemas.microsoft.com/office/word/2010/wordprocessingInk">
                    <w14:contentPart bwMode="auto" r:id="rId41">
                      <w14:nvContentPartPr>
                        <w14:cNvContentPartPr/>
                      </w14:nvContentPartPr>
                      <w14:xfrm>
                        <a:off x="0" y="0"/>
                        <a:ext cx="47160" cy="83880"/>
                      </w14:xfrm>
                    </w14:contentPart>
                  </a:graphicData>
                </a:graphic>
              </wp:anchor>
            </w:drawing>
          </mc:Choice>
          <mc:Fallback>
            <w:pict>
              <v:shape w14:anchorId="77A2F107" id="Encre 14" o:spid="_x0000_s1026" type="#_x0000_t75" style="position:absolute;margin-left:285.15pt;margin-top:50.45pt;width:6.65pt;height:1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">
                <v:imagedata r:id="rId42" o:title=""/>
              </v:shape>
            </w:pict>
          </mc:Fallback>
        </mc:AlternateContent>
      </w:r>
      <w:r>
        <w:rPr>
          <w:noProof/>
          <w:lang w:eastAsia="fr-CA"/>
        </w:rPr>
        <mc:AlternateContent>
          <mc:Choice Requires="wpi">
            <w:drawing>
              <wp:anchor distT="0" distB="0" distL="114300" distR="114300" simplePos="0" relativeHeight="251661312" behindDoc="0" locked="0" layoutInCell="1" allowOverlap="1">
                <wp:simplePos x="0" y="0"/>
                <wp:positionH relativeFrom="column">
                  <wp:posOffset>3631388</wp:posOffset>
                </wp:positionH>
                <wp:positionV relativeFrom="paragraph">
                  <wp:posOffset>701250</wp:posOffset>
                </wp:positionV>
                <wp:extent cx="221040" cy="199440"/>
                <wp:effectExtent l="76200" t="133350" r="102870" b="162560"/>
                <wp:wrapNone/>
                <wp:docPr id="11" name="Encre 11"/>
                <wp:cNvGraphicFramePr/>
                <a:graphic xmlns:a="http://schemas.openxmlformats.org/drawingml/2006/main">
                  <a:graphicData uri="http://schemas.microsoft.com/office/word/2010/wordprocessingInk">
                    <w14:contentPart bwMode="auto" r:id="rId43">
                      <w14:nvContentPartPr>
                        <w14:cNvContentPartPr/>
                      </w14:nvContentPartPr>
                      <w14:xfrm>
                        <a:off x="0" y="0"/>
                        <a:ext cx="221040" cy="199440"/>
                      </w14:xfrm>
                    </w14:contentPart>
                  </a:graphicData>
                </a:graphic>
              </wp:anchor>
            </w:drawing>
          </mc:Choice>
          <mc:Fallback>
            <w:pict>
              <v:shape w14:anchorId="5B50D71D" id="Encre 11" o:spid="_x0000_s1026" type="#_x0000_t75" style="position:absolute;margin-left:282.2pt;margin-top:47.65pt;width:24.95pt;height:30.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">
                <v:imagedata r:id="rId44" o:title=""/>
              </v:shape>
            </w:pict>
          </mc:Fallback>
        </mc:AlternateContent>
      </w:r>
      <w:r>
        <w:rPr>
          <w:noProof/>
          <w:lang w:eastAsia="fr-CA"/>
        </w:rPr>
        <mc:AlternateContent>
          <mc:Choice Requires="wpi">
            <w:drawing>
              <wp:anchor distT="0" distB="0" distL="114300" distR="114300" simplePos="0" relativeHeight="251660288" behindDoc="0" locked="0" layoutInCell="1" allowOverlap="1">
                <wp:simplePos x="0" y="0"/>
                <wp:positionH relativeFrom="column">
                  <wp:posOffset>3596108</wp:posOffset>
                </wp:positionH>
                <wp:positionV relativeFrom="paragraph">
                  <wp:posOffset>737250</wp:posOffset>
                </wp:positionV>
                <wp:extent cx="90360" cy="9360"/>
                <wp:effectExtent l="95250" t="133350" r="100330" b="162560"/>
                <wp:wrapNone/>
                <wp:docPr id="2" name="Encre 2"/>
                <wp:cNvGraphicFramePr/>
                <a:graphic xmlns:a="http://schemas.openxmlformats.org/drawingml/2006/main">
                  <a:graphicData uri="http://schemas.microsoft.com/office/word/2010/wordprocessingInk">
                    <w14:contentPart bwMode="auto" r:id="rId45">
                      <w14:nvContentPartPr>
                        <w14:cNvContentPartPr/>
                      </w14:nvContentPartPr>
                      <w14:xfrm>
                        <a:off x="0" y="0"/>
                        <a:ext cx="90360" cy="9360"/>
                      </w14:xfrm>
                    </w14:contentPart>
                  </a:graphicData>
                </a:graphic>
              </wp:anchor>
            </w:drawing>
          </mc:Choice>
          <mc:Fallback>
            <w:pict>
              <v:shape w14:anchorId="11238118" id="Encre 2" o:spid="_x0000_s1026" type="#_x0000_t75" style="position:absolute;margin-left:279.4pt;margin-top:50.5pt;width:14.65pt;height:15.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">
                <v:imagedata r:id="rId46" o:title=""/>
              </v:shape>
            </w:pict>
          </mc:Fallback>
        </mc:AlternateContent>
      </w:r>
      <w:r>
        <w:rPr>
          <w:noProof/>
          <w:lang w:eastAsia="fr-CA"/>
        </w:rPr>
        <mc:AlternateContent>
          <mc:Choice Requires="wpi">
            <w:drawing>
              <wp:anchor distT="0" distB="0" distL="114300" distR="114300" simplePos="0" relativeHeight="251659264" behindDoc="0" locked="0" layoutInCell="1" allowOverlap="1">
                <wp:simplePos x="0" y="0"/>
                <wp:positionH relativeFrom="column">
                  <wp:posOffset>3636788</wp:posOffset>
                </wp:positionH>
                <wp:positionV relativeFrom="paragraph">
                  <wp:posOffset>710250</wp:posOffset>
                </wp:positionV>
                <wp:extent cx="25920" cy="59040"/>
                <wp:effectExtent l="38100" t="38100" r="50800" b="55880"/>
                <wp:wrapNone/>
                <wp:docPr id="1" name="Encre 1"/>
                <wp:cNvGraphicFramePr/>
                <a:graphic xmlns:a="http://schemas.openxmlformats.org/drawingml/2006/main">
                  <a:graphicData uri="http://schemas.microsoft.com/office/word/2010/wordprocessingInk">
                    <w14:contentPart bwMode="auto" r:id="rId47">
                      <w14:nvContentPartPr>
                        <w14:cNvContentPartPr/>
                      </w14:nvContentPartPr>
                      <w14:xfrm>
                        <a:off x="0" y="0"/>
                        <a:ext cx="25920" cy="59040"/>
                      </w14:xfrm>
                    </w14:contentPart>
                  </a:graphicData>
                </a:graphic>
              </wp:anchor>
            </w:drawing>
          </mc:Choice>
          <mc:Fallback>
            <w:pict>
              <v:shape w14:anchorId="2EF3BA74" id="Encre 1" o:spid="_x0000_s1026" type="#_x0000_t75" style="position:absolute;margin-left:285.4pt;margin-top:55pt;width:3.95pt;height:6.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">
                <v:imagedata r:id="rId48" o:title=""/>
              </v:shape>
            </w:pict>
          </mc:Fallback>
        </mc:AlternateContent>
      </w:r>
      <w:r w:rsidR="00F41675">
        <w:t xml:space="preserve">Nous avons maintenant tout ce qu’il faut </w:t>
      </w:r>
      <w:r w:rsidR="00010257">
        <w:t xml:space="preserve">(voir Sections A et B) </w:t>
      </w:r>
      <w:r w:rsidR="00F41675">
        <w:t>pour faire les différents calculs</w:t>
      </w:r>
      <w:r w:rsidR="00F16BF1">
        <w:t xml:space="preserve"> sur les déplacements possibles</w:t>
      </w:r>
      <w:r w:rsidR="00F41675">
        <w:t xml:space="preserve">. Complétez le pseudocode de la fonction </w:t>
      </w:r>
      <w:proofErr w:type="spellStart"/>
      <w:r w:rsidR="00F41675" w:rsidRPr="00010257">
        <w:rPr>
          <w:b/>
        </w:rPr>
        <w:t>BlocPeutBouger</w:t>
      </w:r>
      <w:proofErr w:type="spellEnd"/>
      <w:r w:rsidR="00F41675">
        <w:t xml:space="preserve"> qui prend en param</w:t>
      </w:r>
      <w:r w:rsidR="00640504">
        <w:t xml:space="preserve">ètre un sens de déplacement valide (descente, gauche, droite, </w:t>
      </w:r>
      <w:proofErr w:type="spellStart"/>
      <w:r w:rsidR="00640504">
        <w:t>rotationHoraire</w:t>
      </w:r>
      <w:proofErr w:type="spellEnd"/>
      <w:r w:rsidR="00640504">
        <w:t xml:space="preserve">, </w:t>
      </w:r>
      <w:proofErr w:type="spellStart"/>
      <w:r w:rsidR="00640504">
        <w:t>rotationAntihoraire</w:t>
      </w:r>
      <w:proofErr w:type="spellEnd"/>
      <w:r w:rsidR="00640504">
        <w:t xml:space="preserve">) </w:t>
      </w:r>
      <w:r w:rsidR="00F41675">
        <w:t xml:space="preserve">et qui retourne un booléen. On devra considérer </w:t>
      </w:r>
      <w:r w:rsidR="00F41675" w:rsidRPr="00F41675">
        <w:rPr>
          <w:u w:val="single"/>
        </w:rPr>
        <w:t>tous</w:t>
      </w:r>
      <w:r w:rsidR="00F41675">
        <w:t xml:space="preserve"> les cas (attention si vous êtes à proximité d’un </w:t>
      </w:r>
      <w:r w:rsidR="00542D67">
        <w:t>morceau qui a été gelé</w:t>
      </w:r>
      <w:r w:rsidR="00F41675">
        <w:t>).</w:t>
      </w:r>
    </w:p>
    <w:p w:rsidR="00040E3B" w:rsidRDefault="00040E3B" w:rsidP="004A7266"/>
    <w:tbl>
      <w:tblPr>
        <w:tblStyle w:val="TableGrid"/>
        <w:tblW w:w="0" w:type="auto"/>
        <w:tblLook w:val="04A0" w:firstRow="1" w:lastRow="0" w:firstColumn="1" w:lastColumn="0" w:noHBand="0" w:noVBand="1"/>
      </w:tblPr>
      <w:tblGrid>
        <w:gridCol w:w="8630"/>
      </w:tblGrid>
      <w:tr w:rsidR="00F41675" w:rsidTr="00F41675">
        <w:tc>
          <w:tcPr>
            <w:tcW w:w="8780" w:type="dxa"/>
          </w:tcPr>
          <w:p w:rsidR="00F41675" w:rsidRPr="00D0670D" w:rsidRDefault="00F41675" w:rsidP="00F41675">
            <w:pPr>
              <w:rPr>
                <w:b/>
                <w:color w:val="00B050"/>
                <w:sz w:val="20"/>
                <w:szCs w:val="20"/>
              </w:rPr>
            </w:pPr>
            <w:r w:rsidRPr="00D0670D">
              <w:rPr>
                <w:b/>
                <w:color w:val="00B050"/>
                <w:sz w:val="20"/>
                <w:szCs w:val="20"/>
              </w:rPr>
              <w:t xml:space="preserve">Fonction </w:t>
            </w:r>
            <w:proofErr w:type="spellStart"/>
            <w:proofErr w:type="gramStart"/>
            <w:r w:rsidRPr="00D0670D">
              <w:rPr>
                <w:b/>
                <w:color w:val="00B050"/>
                <w:sz w:val="20"/>
                <w:szCs w:val="20"/>
              </w:rPr>
              <w:t>BlocPeutBouger</w:t>
            </w:r>
            <w:proofErr w:type="spellEnd"/>
            <w:r w:rsidRPr="00D0670D">
              <w:rPr>
                <w:b/>
                <w:color w:val="00B050"/>
                <w:sz w:val="20"/>
                <w:szCs w:val="20"/>
              </w:rPr>
              <w:t>(</w:t>
            </w:r>
            <w:proofErr w:type="gramEnd"/>
            <w:r w:rsidRPr="00D0670D">
              <w:rPr>
                <w:b/>
                <w:color w:val="00B050"/>
                <w:sz w:val="20"/>
                <w:szCs w:val="20"/>
              </w:rPr>
              <w:t>sens Déplacement) retourne booléen</w:t>
            </w:r>
          </w:p>
          <w:p w:rsidR="00F41675" w:rsidRPr="00D0670D" w:rsidRDefault="00F41675" w:rsidP="00F41675">
            <w:pPr>
              <w:rPr>
                <w:sz w:val="20"/>
                <w:szCs w:val="20"/>
              </w:rPr>
            </w:pPr>
          </w:p>
          <w:p w:rsidR="00F41675" w:rsidRPr="00D0670D" w:rsidRDefault="00F41675" w:rsidP="00F41675">
            <w:pPr>
              <w:rPr>
                <w:b/>
                <w:color w:val="00B050"/>
                <w:sz w:val="20"/>
                <w:szCs w:val="20"/>
              </w:rPr>
            </w:pPr>
            <w:r w:rsidRPr="00D0670D">
              <w:rPr>
                <w:b/>
                <w:color w:val="00B050"/>
                <w:sz w:val="20"/>
                <w:szCs w:val="20"/>
              </w:rPr>
              <w:t xml:space="preserve">     </w:t>
            </w:r>
            <w:proofErr w:type="gramStart"/>
            <w:r w:rsidRPr="00D0670D">
              <w:rPr>
                <w:b/>
                <w:color w:val="00B050"/>
                <w:sz w:val="20"/>
                <w:szCs w:val="20"/>
              </w:rPr>
              <w:t xml:space="preserve">Déclarer  </w:t>
            </w:r>
            <w:proofErr w:type="spellStart"/>
            <w:r w:rsidRPr="00D0670D">
              <w:rPr>
                <w:b/>
                <w:color w:val="00B050"/>
                <w:sz w:val="20"/>
                <w:szCs w:val="20"/>
              </w:rPr>
              <w:t>peutBouger</w:t>
            </w:r>
            <w:proofErr w:type="spellEnd"/>
            <w:proofErr w:type="gramEnd"/>
            <w:r w:rsidRPr="00D0670D">
              <w:rPr>
                <w:b/>
                <w:color w:val="00B050"/>
                <w:sz w:val="20"/>
                <w:szCs w:val="20"/>
              </w:rPr>
              <w:t xml:space="preserve"> booléen</w:t>
            </w:r>
          </w:p>
          <w:p w:rsidR="00F41675" w:rsidRPr="00D0670D" w:rsidRDefault="00F41675" w:rsidP="00F41675">
            <w:pPr>
              <w:rPr>
                <w:b/>
                <w:color w:val="00B050"/>
                <w:sz w:val="20"/>
                <w:szCs w:val="20"/>
              </w:rPr>
            </w:pPr>
            <w:r w:rsidRPr="00D0670D">
              <w:rPr>
                <w:b/>
                <w:color w:val="00B050"/>
                <w:sz w:val="20"/>
                <w:szCs w:val="20"/>
              </w:rPr>
              <w:t xml:space="preserve">     </w:t>
            </w:r>
            <w:proofErr w:type="spellStart"/>
            <w:proofErr w:type="gramStart"/>
            <w:r w:rsidRPr="00D0670D">
              <w:rPr>
                <w:b/>
                <w:color w:val="00B050"/>
                <w:sz w:val="20"/>
                <w:szCs w:val="20"/>
              </w:rPr>
              <w:t>peutBouger</w:t>
            </w:r>
            <w:proofErr w:type="spellEnd"/>
            <w:proofErr w:type="gramEnd"/>
            <w:r w:rsidRPr="00D0670D">
              <w:rPr>
                <w:b/>
                <w:color w:val="00B050"/>
                <w:sz w:val="20"/>
                <w:szCs w:val="20"/>
              </w:rPr>
              <w:t xml:space="preserve"> </w:t>
            </w:r>
            <w:r w:rsidRPr="00D0670D">
              <w:rPr>
                <w:b/>
                <w:color w:val="00B050"/>
                <w:sz w:val="20"/>
                <w:szCs w:val="20"/>
              </w:rPr>
              <w:sym w:font="Wingdings" w:char="F0DF"/>
            </w:r>
            <w:r w:rsidRPr="00D0670D">
              <w:rPr>
                <w:b/>
                <w:color w:val="00B050"/>
                <w:sz w:val="20"/>
                <w:szCs w:val="20"/>
              </w:rPr>
              <w:t xml:space="preserve"> </w:t>
            </w:r>
            <w:proofErr w:type="spellStart"/>
            <w:r w:rsidRPr="00D0670D">
              <w:rPr>
                <w:b/>
                <w:color w:val="00B050"/>
                <w:sz w:val="20"/>
                <w:szCs w:val="20"/>
              </w:rPr>
              <w:t>true</w:t>
            </w:r>
            <w:proofErr w:type="spellEnd"/>
          </w:p>
          <w:p w:rsidR="00F41675" w:rsidRPr="00D0670D" w:rsidRDefault="00F41675" w:rsidP="00F41675">
            <w:pPr>
              <w:rPr>
                <w:b/>
                <w:color w:val="00B050"/>
                <w:sz w:val="20"/>
                <w:szCs w:val="20"/>
              </w:rPr>
            </w:pPr>
          </w:p>
          <w:p w:rsidR="00F41675" w:rsidRPr="00D0670D" w:rsidRDefault="00F41675" w:rsidP="00F41675">
            <w:pPr>
              <w:rPr>
                <w:b/>
                <w:color w:val="00B050"/>
                <w:sz w:val="20"/>
                <w:szCs w:val="20"/>
              </w:rPr>
            </w:pPr>
            <w:r w:rsidRPr="00D0670D">
              <w:rPr>
                <w:b/>
                <w:color w:val="00B050"/>
                <w:sz w:val="20"/>
                <w:szCs w:val="20"/>
              </w:rPr>
              <w:t xml:space="preserve">     Si (sens == </w:t>
            </w:r>
            <w:r w:rsidR="00640504" w:rsidRPr="00D0670D">
              <w:rPr>
                <w:b/>
                <w:color w:val="00B050"/>
                <w:sz w:val="20"/>
                <w:szCs w:val="20"/>
              </w:rPr>
              <w:t>DESCENTE) alors</w:t>
            </w:r>
          </w:p>
          <w:p w:rsidR="00427F5B" w:rsidRDefault="002E246A" w:rsidP="00427F5B">
            <w:pPr>
              <w:pStyle w:val="CommentaireTableauRponse"/>
              <w:ind w:left="709"/>
            </w:pPr>
            <w:r>
              <w:t>Pour i de 0 à 3</w:t>
            </w:r>
          </w:p>
          <w:p w:rsidR="00B75815" w:rsidRDefault="002E246A" w:rsidP="00640504">
            <w:pPr>
              <w:pStyle w:val="CommentaireTableauRponse"/>
              <w:ind w:left="709"/>
            </w:pPr>
            <w:r>
              <w:t xml:space="preserve">    </w:t>
            </w:r>
            <w:r w:rsidR="0052607F">
              <w:t xml:space="preserve">Si </w:t>
            </w:r>
            <w:proofErr w:type="spellStart"/>
            <w:r w:rsidR="0052607F">
              <w:t>tableauDeJeu</w:t>
            </w:r>
            <w:proofErr w:type="spellEnd"/>
            <w:r w:rsidR="0052607F">
              <w:t>[</w:t>
            </w:r>
            <w:proofErr w:type="spellStart"/>
            <w:r>
              <w:t>blocActifY</w:t>
            </w:r>
            <w:proofErr w:type="spellEnd"/>
            <w:r>
              <w:t xml:space="preserve">[i] + </w:t>
            </w:r>
            <w:proofErr w:type="gramStart"/>
            <w:r>
              <w:t>1</w:t>
            </w:r>
            <w:r w:rsidR="0052607F">
              <w:t>]</w:t>
            </w:r>
            <w:r>
              <w:t>[</w:t>
            </w:r>
            <w:proofErr w:type="spellStart"/>
            <w:proofErr w:type="gramEnd"/>
            <w:r>
              <w:t>blocActifX</w:t>
            </w:r>
            <w:proofErr w:type="spellEnd"/>
            <w:r>
              <w:t xml:space="preserve">[i]] == </w:t>
            </w:r>
            <w:proofErr w:type="spellStart"/>
            <w:r>
              <w:t>TypeBloc.None</w:t>
            </w:r>
            <w:proofErr w:type="spellEnd"/>
          </w:p>
          <w:p w:rsidR="002E246A" w:rsidRDefault="002E246A" w:rsidP="00640504">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640504">
            <w:pPr>
              <w:pStyle w:val="CommentaireTableauRponse"/>
              <w:ind w:left="709"/>
            </w:pPr>
            <w:r>
              <w:t xml:space="preserve">    Sinon</w:t>
            </w:r>
          </w:p>
          <w:p w:rsidR="002E246A" w:rsidRDefault="002E246A" w:rsidP="00640504">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640504" w:rsidRPr="00D0670D" w:rsidRDefault="002E246A" w:rsidP="00640504">
            <w:pPr>
              <w:pStyle w:val="CommentaireTableauRponse"/>
              <w:ind w:left="709"/>
              <w:rPr>
                <w:sz w:val="20"/>
                <w:szCs w:val="20"/>
              </w:rPr>
            </w:pPr>
            <w:proofErr w:type="spellStart"/>
            <w:r>
              <w:t>FinPour</w:t>
            </w:r>
            <w:proofErr w:type="spellEnd"/>
            <w:r w:rsidR="00640504" w:rsidRPr="00D0670D">
              <w:rPr>
                <w:sz w:val="20"/>
                <w:szCs w:val="20"/>
              </w:rPr>
              <w:t xml:space="preserve">    </w:t>
            </w:r>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SinonSi</w:t>
            </w:r>
            <w:proofErr w:type="spellEnd"/>
            <w:r w:rsidRPr="00D0670D">
              <w:rPr>
                <w:b/>
                <w:color w:val="00B050"/>
                <w:sz w:val="20"/>
                <w:szCs w:val="20"/>
              </w:rPr>
              <w:t xml:space="preserve"> (sens == GAUCHE) alors</w:t>
            </w:r>
          </w:p>
          <w:p w:rsidR="002E246A" w:rsidRDefault="002E246A" w:rsidP="002E246A">
            <w:pPr>
              <w:pStyle w:val="CommentaireTableauRponse"/>
              <w:ind w:left="709"/>
            </w:pPr>
            <w:r>
              <w:t>Pour i de 0 à 3</w:t>
            </w:r>
          </w:p>
          <w:p w:rsidR="002E246A" w:rsidRDefault="002E246A" w:rsidP="002E246A">
            <w:pPr>
              <w:pStyle w:val="CommentaireTableauRponse"/>
              <w:ind w:left="709"/>
            </w:pPr>
            <w:r>
              <w:t xml:space="preserve">    Si </w:t>
            </w:r>
            <w:proofErr w:type="spellStart"/>
            <w:r>
              <w:t>tableauDeJeu</w:t>
            </w:r>
            <w:proofErr w:type="spellEnd"/>
            <w:r>
              <w:t>[</w:t>
            </w:r>
            <w:proofErr w:type="spellStart"/>
            <w:r>
              <w:t>blocActifY</w:t>
            </w:r>
            <w:proofErr w:type="spellEnd"/>
            <w:r>
              <w:t>[i</w:t>
            </w:r>
            <w:proofErr w:type="gramStart"/>
            <w:r>
              <w:t>]][</w:t>
            </w:r>
            <w:proofErr w:type="spellStart"/>
            <w:proofErr w:type="gramEnd"/>
            <w:r>
              <w:t>blocActifX</w:t>
            </w:r>
            <w:proofErr w:type="spellEnd"/>
            <w:r>
              <w:t xml:space="preserve">[i] - 1] == </w:t>
            </w:r>
            <w:proofErr w:type="spellStart"/>
            <w:r>
              <w:t>TypeBloc.None</w:t>
            </w:r>
            <w:proofErr w:type="spellEnd"/>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640504" w:rsidRPr="00D0670D" w:rsidRDefault="002E246A" w:rsidP="00640504">
            <w:pPr>
              <w:pStyle w:val="CommentaireTableauRponse"/>
              <w:ind w:left="709"/>
              <w:rPr>
                <w:sz w:val="20"/>
                <w:szCs w:val="20"/>
              </w:rPr>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SinonSi</w:t>
            </w:r>
            <w:proofErr w:type="spellEnd"/>
            <w:r w:rsidRPr="00D0670D">
              <w:rPr>
                <w:b/>
                <w:color w:val="00B050"/>
                <w:sz w:val="20"/>
                <w:szCs w:val="20"/>
              </w:rPr>
              <w:t xml:space="preserve"> (sens == DROITE) alors</w:t>
            </w:r>
          </w:p>
          <w:p w:rsidR="002E246A" w:rsidRDefault="002E246A" w:rsidP="002E246A">
            <w:pPr>
              <w:pStyle w:val="CommentaireTableauRponse"/>
              <w:ind w:left="709"/>
            </w:pPr>
            <w:r>
              <w:lastRenderedPageBreak/>
              <w:t>Pour i de 0 à 3</w:t>
            </w:r>
          </w:p>
          <w:p w:rsidR="002E246A" w:rsidRDefault="002E246A" w:rsidP="002E246A">
            <w:pPr>
              <w:pStyle w:val="CommentaireTableauRponse"/>
              <w:ind w:left="709"/>
            </w:pPr>
            <w:r>
              <w:t xml:space="preserve">    Si </w:t>
            </w:r>
            <w:proofErr w:type="spellStart"/>
            <w:r>
              <w:t>tableauDeJeu</w:t>
            </w:r>
            <w:proofErr w:type="spellEnd"/>
            <w:r>
              <w:t>[</w:t>
            </w:r>
            <w:proofErr w:type="spellStart"/>
            <w:r>
              <w:t>blocActifY</w:t>
            </w:r>
            <w:proofErr w:type="spellEnd"/>
            <w:r>
              <w:t>[i</w:t>
            </w:r>
            <w:proofErr w:type="gramStart"/>
            <w:r>
              <w:t>]][</w:t>
            </w:r>
            <w:proofErr w:type="spellStart"/>
            <w:proofErr w:type="gramEnd"/>
            <w:r>
              <w:t>blocActifX</w:t>
            </w:r>
            <w:proofErr w:type="spellEnd"/>
            <w:r>
              <w:t xml:space="preserve">[i] + 1] == </w:t>
            </w:r>
            <w:proofErr w:type="spellStart"/>
            <w:r>
              <w:t>TypeBloc.None</w:t>
            </w:r>
            <w:proofErr w:type="spellEnd"/>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2E246A" w:rsidRPr="00B75815" w:rsidRDefault="002E246A" w:rsidP="002E246A">
            <w:pPr>
              <w:pStyle w:val="CommentaireTableauRponse"/>
              <w:ind w:left="709"/>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SinonSi</w:t>
            </w:r>
            <w:proofErr w:type="spellEnd"/>
            <w:r w:rsidRPr="00D0670D">
              <w:rPr>
                <w:b/>
                <w:color w:val="00B050"/>
                <w:sz w:val="20"/>
                <w:szCs w:val="20"/>
              </w:rPr>
              <w:t xml:space="preserve"> (sens == ROTATION_ANTIHORAIRE)</w:t>
            </w:r>
          </w:p>
          <w:p w:rsidR="002E246A" w:rsidRDefault="002E246A" w:rsidP="002E246A">
            <w:pPr>
              <w:pStyle w:val="CommentaireTableauRponse"/>
              <w:ind w:left="709"/>
            </w:pPr>
            <w:r>
              <w:t>Pour i de 0 à 3</w:t>
            </w:r>
          </w:p>
          <w:p w:rsidR="002E246A" w:rsidRDefault="002E246A" w:rsidP="002E246A">
            <w:pPr>
              <w:pStyle w:val="CommentaireTableauRponse"/>
              <w:ind w:left="709"/>
            </w:pPr>
            <w:r>
              <w:t xml:space="preserve">    Si </w:t>
            </w:r>
            <w:proofErr w:type="spellStart"/>
            <w:r>
              <w:t>tableauDeJeu</w:t>
            </w:r>
            <w:proofErr w:type="spellEnd"/>
            <w:r>
              <w:t>[</w:t>
            </w:r>
            <w:proofErr w:type="spellStart"/>
            <w:r>
              <w:t>bloc</w:t>
            </w:r>
            <w:r w:rsidR="00BF2D02">
              <w:t>ActifNouveau</w:t>
            </w:r>
            <w:r>
              <w:t>Y</w:t>
            </w:r>
            <w:proofErr w:type="spellEnd"/>
            <w:r>
              <w:t>[i</w:t>
            </w:r>
            <w:proofErr w:type="gramStart"/>
            <w:r>
              <w:t>]][</w:t>
            </w:r>
            <w:proofErr w:type="spellStart"/>
            <w:proofErr w:type="gramEnd"/>
            <w:r>
              <w:t>blocActif</w:t>
            </w:r>
            <w:r w:rsidR="00BF2D02">
              <w:t>Nouveau</w:t>
            </w:r>
            <w:r>
              <w:t>X</w:t>
            </w:r>
            <w:proofErr w:type="spellEnd"/>
            <w:r>
              <w:t xml:space="preserve">[i]] == </w:t>
            </w:r>
            <w:proofErr w:type="spellStart"/>
            <w:r>
              <w:t>TypeBloc.None</w:t>
            </w:r>
            <w:proofErr w:type="spellEnd"/>
          </w:p>
          <w:p w:rsidR="002E246A" w:rsidRDefault="002E246A" w:rsidP="002E246A">
            <w:pPr>
              <w:pStyle w:val="CommentaireTableauRponse"/>
              <w:ind w:left="709"/>
            </w:pPr>
            <w:r>
              <w:t xml:space="preserve">        </w:t>
            </w:r>
            <w:proofErr w:type="spellStart"/>
            <w:proofErr w:type="gramStart"/>
            <w:r w:rsidR="00455BE0">
              <w:t>peutBouer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640504" w:rsidRPr="00D0670D" w:rsidRDefault="002E246A" w:rsidP="00640504">
            <w:pPr>
              <w:pStyle w:val="CommentaireTableauRponse"/>
              <w:ind w:left="709"/>
              <w:rPr>
                <w:sz w:val="20"/>
                <w:szCs w:val="20"/>
              </w:rPr>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Sinon //ROTATION_HORAIRE</w:t>
            </w:r>
          </w:p>
          <w:p w:rsidR="00455BE0" w:rsidRDefault="00427F5B" w:rsidP="00455BE0">
            <w:pPr>
              <w:pStyle w:val="CommentaireTableauRponse"/>
              <w:ind w:left="709"/>
            </w:pPr>
            <w:r>
              <w:t>Pour i de 0 à 3</w:t>
            </w:r>
          </w:p>
          <w:p w:rsidR="00427F5B" w:rsidRDefault="00427F5B" w:rsidP="00427F5B">
            <w:pPr>
              <w:pStyle w:val="CommentaireTableauRponse"/>
              <w:ind w:left="709"/>
            </w:pPr>
            <w:r>
              <w:t xml:space="preserve">    Si </w:t>
            </w:r>
            <w:proofErr w:type="spellStart"/>
            <w:r>
              <w:t>tableauDeJeu</w:t>
            </w:r>
            <w:proofErr w:type="spellEnd"/>
            <w:r>
              <w:t>[</w:t>
            </w:r>
            <w:proofErr w:type="spellStart"/>
            <w:r>
              <w:t>blocActif</w:t>
            </w:r>
            <w:r w:rsidR="00BF2D02">
              <w:t>Nouveau</w:t>
            </w:r>
            <w:r>
              <w:t>Y</w:t>
            </w:r>
            <w:proofErr w:type="spellEnd"/>
            <w:r>
              <w:t>[i</w:t>
            </w:r>
            <w:proofErr w:type="gramStart"/>
            <w:r>
              <w:t>]][</w:t>
            </w:r>
            <w:proofErr w:type="spellStart"/>
            <w:proofErr w:type="gramEnd"/>
            <w:r>
              <w:t>blocActif</w:t>
            </w:r>
            <w:r w:rsidR="00BF2D02">
              <w:t>Nouveau</w:t>
            </w:r>
            <w:r>
              <w:t>X</w:t>
            </w:r>
            <w:proofErr w:type="spellEnd"/>
            <w:r>
              <w:t xml:space="preserve">[i]] == </w:t>
            </w:r>
            <w:proofErr w:type="spellStart"/>
            <w:r>
              <w:t>TypeBloc.None</w:t>
            </w:r>
            <w:proofErr w:type="spellEnd"/>
          </w:p>
          <w:p w:rsidR="00427F5B" w:rsidRDefault="00427F5B" w:rsidP="00427F5B">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427F5B" w:rsidRDefault="00427F5B" w:rsidP="00427F5B">
            <w:pPr>
              <w:pStyle w:val="CommentaireTableauRponse"/>
              <w:ind w:left="709"/>
            </w:pPr>
            <w:r>
              <w:t xml:space="preserve">    Sinon</w:t>
            </w:r>
          </w:p>
          <w:p w:rsidR="00427F5B" w:rsidRDefault="00427F5B" w:rsidP="00427F5B">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427F5B" w:rsidRDefault="00427F5B" w:rsidP="00427F5B">
            <w:pPr>
              <w:pStyle w:val="CommentaireTableauRponse"/>
              <w:ind w:left="709"/>
            </w:pPr>
            <w:r>
              <w:t xml:space="preserve">    </w:t>
            </w:r>
            <w:proofErr w:type="spellStart"/>
            <w:r>
              <w:t>FinSi</w:t>
            </w:r>
            <w:proofErr w:type="spellEnd"/>
          </w:p>
          <w:p w:rsidR="00427F5B" w:rsidRPr="00D0670D" w:rsidRDefault="00427F5B" w:rsidP="00427F5B">
            <w:pPr>
              <w:pStyle w:val="CommentaireTableauRponse"/>
              <w:ind w:left="709"/>
              <w:rPr>
                <w:sz w:val="20"/>
                <w:szCs w:val="20"/>
              </w:rPr>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FinSi</w:t>
            </w:r>
            <w:proofErr w:type="spellEnd"/>
          </w:p>
          <w:p w:rsidR="00640504" w:rsidRPr="00D0670D" w:rsidRDefault="00640504" w:rsidP="00F41675">
            <w:pPr>
              <w:rPr>
                <w:b/>
                <w:color w:val="00B050"/>
                <w:sz w:val="20"/>
                <w:szCs w:val="20"/>
              </w:rPr>
            </w:pPr>
          </w:p>
          <w:p w:rsidR="00640504" w:rsidRPr="00D0670D" w:rsidRDefault="00640504" w:rsidP="00F41675">
            <w:pPr>
              <w:rPr>
                <w:b/>
                <w:color w:val="00B050"/>
                <w:sz w:val="20"/>
                <w:szCs w:val="20"/>
              </w:rPr>
            </w:pPr>
            <w:r w:rsidRPr="00D0670D">
              <w:rPr>
                <w:b/>
                <w:color w:val="00B050"/>
                <w:sz w:val="20"/>
                <w:szCs w:val="20"/>
              </w:rPr>
              <w:t xml:space="preserve">     Retourner </w:t>
            </w:r>
            <w:proofErr w:type="spellStart"/>
            <w:r w:rsidRPr="00D0670D">
              <w:rPr>
                <w:b/>
                <w:color w:val="00B050"/>
                <w:sz w:val="20"/>
                <w:szCs w:val="20"/>
              </w:rPr>
              <w:t>peutBouger</w:t>
            </w:r>
            <w:proofErr w:type="spellEnd"/>
          </w:p>
          <w:p w:rsidR="00640504" w:rsidRPr="00D0670D" w:rsidRDefault="00640504" w:rsidP="00F41675">
            <w:pPr>
              <w:rPr>
                <w:b/>
                <w:color w:val="00B050"/>
                <w:sz w:val="20"/>
                <w:szCs w:val="20"/>
              </w:rPr>
            </w:pPr>
          </w:p>
          <w:p w:rsidR="00F41675" w:rsidRDefault="00F41675" w:rsidP="00F41675">
            <w:proofErr w:type="spellStart"/>
            <w:r w:rsidRPr="00D0670D">
              <w:rPr>
                <w:b/>
                <w:color w:val="00B050"/>
                <w:sz w:val="20"/>
                <w:szCs w:val="20"/>
              </w:rPr>
              <w:t>FinFonction</w:t>
            </w:r>
            <w:proofErr w:type="spellEnd"/>
          </w:p>
        </w:tc>
      </w:tr>
    </w:tbl>
    <w:p w:rsidR="00F41675" w:rsidRPr="00F41675" w:rsidRDefault="00F41675" w:rsidP="004A7266"/>
    <w:p w:rsidR="00F41675" w:rsidRDefault="00F41675" w:rsidP="004A7266"/>
    <w:p w:rsidR="00F41675" w:rsidRDefault="00F41675" w:rsidP="004A7266"/>
    <w:p w:rsidR="00F41675" w:rsidRDefault="00F41675" w:rsidP="004A7266"/>
    <w:p w:rsidR="00BF2D02" w:rsidRDefault="00BF2D02">
      <w:r>
        <w:br w:type="page"/>
      </w:r>
    </w:p>
    <w:p w:rsidR="00BF2D02" w:rsidRDefault="00BF2D02" w:rsidP="004A7266"/>
    <w:p w:rsidR="00F41675" w:rsidRDefault="000B4471" w:rsidP="004A7266">
      <w:r>
        <w:t>Une des fonctionnalités principales du jeu consiste à retirer les lignes complétées. Voici le diagramme des fonctions responsables de cette fonctionnalité :</w:t>
      </w:r>
    </w:p>
    <w:p w:rsidR="000B4471" w:rsidRDefault="00DB7C6D" w:rsidP="00DB7C6D">
      <w:pPr>
        <w:jc w:val="center"/>
      </w:pPr>
      <w:r>
        <w:rPr>
          <w:noProof/>
          <w:lang w:eastAsia="fr-CA"/>
        </w:rPr>
        <w:drawing>
          <wp:inline distT="0" distB="0" distL="0" distR="0">
            <wp:extent cx="3372414" cy="177759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72798" cy="1777796"/>
                    </a:xfrm>
                    <a:prstGeom prst="rect">
                      <a:avLst/>
                    </a:prstGeom>
                    <a:noFill/>
                    <a:ln>
                      <a:noFill/>
                    </a:ln>
                  </pic:spPr>
                </pic:pic>
              </a:graphicData>
            </a:graphic>
          </wp:inline>
        </w:drawing>
      </w:r>
    </w:p>
    <w:p w:rsidR="000B4471" w:rsidRDefault="000B4471" w:rsidP="004A7266"/>
    <w:p w:rsidR="00DB7C6D" w:rsidRPr="00F20F64" w:rsidRDefault="00DB7C6D" w:rsidP="00DB7C6D">
      <w:pPr>
        <w:rPr>
          <w:b/>
          <w:color w:val="0070C0"/>
        </w:rPr>
      </w:pPr>
      <w:r w:rsidRPr="00F20F64">
        <w:rPr>
          <w:b/>
          <w:color w:val="0070C0"/>
        </w:rPr>
        <w:t>Question B4</w:t>
      </w:r>
    </w:p>
    <w:p w:rsidR="00DB7C6D" w:rsidRDefault="00DB7C6D" w:rsidP="004A7266">
      <w:pPr>
        <w:rPr>
          <w:b/>
        </w:rPr>
      </w:pPr>
      <w:r>
        <w:t>Donnez la documentation</w:t>
      </w:r>
      <w:r w:rsidR="0042603E">
        <w:t>, la déclaration,</w:t>
      </w:r>
      <w:r>
        <w:t xml:space="preserve"> ainsi que le pseudocode de la fonction </w:t>
      </w:r>
      <w:proofErr w:type="spellStart"/>
      <w:r w:rsidRPr="00DB7C6D">
        <w:rPr>
          <w:b/>
        </w:rPr>
        <w:t>RetirerLignesComplétées</w:t>
      </w:r>
      <w:proofErr w:type="spellEnd"/>
      <w:r>
        <w:rPr>
          <w:b/>
        </w:rPr>
        <w:t>.</w:t>
      </w:r>
    </w:p>
    <w:p w:rsidR="00DB7C6D" w:rsidRDefault="00DB7C6D" w:rsidP="00DB7C6D">
      <w:r w:rsidRPr="00E419C5">
        <w:rPr>
          <w:b/>
        </w:rPr>
        <w:t>Note</w:t>
      </w:r>
      <w:r>
        <w:t> : On ne demande pas de donner le code des 2 autres fonctions, seulement de les appeler au moment opportun dans la fonction :</w:t>
      </w:r>
    </w:p>
    <w:p w:rsidR="00E419C5" w:rsidRDefault="00E419C5" w:rsidP="00DB7C6D"/>
    <w:tbl>
      <w:tblPr>
        <w:tblStyle w:val="TableGrid"/>
        <w:tblW w:w="0" w:type="auto"/>
        <w:tblLook w:val="04A0" w:firstRow="1" w:lastRow="0" w:firstColumn="1" w:lastColumn="0" w:noHBand="0" w:noVBand="1"/>
      </w:tblPr>
      <w:tblGrid>
        <w:gridCol w:w="8630"/>
      </w:tblGrid>
      <w:tr w:rsidR="00E419C5" w:rsidTr="00E419C5">
        <w:tc>
          <w:tcPr>
            <w:tcW w:w="8780" w:type="dxa"/>
          </w:tcPr>
          <w:p w:rsidR="00E419C5" w:rsidRDefault="00E419C5" w:rsidP="00E419C5">
            <w:pPr>
              <w:pStyle w:val="CommentaireTableauRponse"/>
            </w:pPr>
            <w:r>
              <w:t>//Rôle :</w:t>
            </w:r>
            <w:r w:rsidR="00BF2D02">
              <w:t xml:space="preserve"> Retirer les lignes complétées et décaler ensuite les lignes gelées.</w:t>
            </w:r>
          </w:p>
          <w:p w:rsidR="00E419C5" w:rsidRDefault="00E419C5" w:rsidP="00E419C5">
            <w:pPr>
              <w:pStyle w:val="CommentaireTableauRponse"/>
            </w:pPr>
            <w:r>
              <w:t xml:space="preserve">//Paramètre : </w:t>
            </w:r>
            <w:r w:rsidR="00740155">
              <w:t>Aucun</w:t>
            </w:r>
          </w:p>
          <w:p w:rsidR="00E419C5" w:rsidRDefault="00E419C5" w:rsidP="00E419C5">
            <w:pPr>
              <w:pStyle w:val="CommentaireTableauRponse"/>
            </w:pPr>
            <w:r>
              <w:t>//Retour :</w:t>
            </w:r>
            <w:r w:rsidR="00740155">
              <w:t xml:space="preserve"> Retourne un entier qui représente le nombre de lignes complétées.</w:t>
            </w:r>
          </w:p>
          <w:p w:rsidR="00E419C5" w:rsidRDefault="00E419C5" w:rsidP="00E419C5">
            <w:pPr>
              <w:pStyle w:val="CommentaireTableauRponse"/>
            </w:pPr>
          </w:p>
          <w:p w:rsidR="00E419C5" w:rsidRDefault="00E419C5" w:rsidP="00E419C5">
            <w:pPr>
              <w:pStyle w:val="CommentaireTableauRponse"/>
            </w:pPr>
            <w:r>
              <w:t>//Déclaration et pseudocode de la fonction ici</w:t>
            </w:r>
          </w:p>
          <w:p w:rsidR="00740155" w:rsidRDefault="00740155" w:rsidP="00E419C5">
            <w:pPr>
              <w:pStyle w:val="CommentaireTableauRponse"/>
            </w:pPr>
          </w:p>
          <w:p w:rsidR="00E419C5" w:rsidRDefault="00740155" w:rsidP="00E419C5">
            <w:pPr>
              <w:pStyle w:val="CommentaireTableauRponse"/>
            </w:pPr>
            <w:r>
              <w:t xml:space="preserve">Fonction </w:t>
            </w:r>
            <w:proofErr w:type="spellStart"/>
            <w:proofErr w:type="gramStart"/>
            <w:r>
              <w:t>RetirerLignesComplétées</w:t>
            </w:r>
            <w:proofErr w:type="spellEnd"/>
            <w:r>
              <w:t>(</w:t>
            </w:r>
            <w:proofErr w:type="gramEnd"/>
            <w:r>
              <w:t>) retourne entier</w:t>
            </w:r>
          </w:p>
          <w:p w:rsidR="00740155" w:rsidRDefault="00740155" w:rsidP="00E419C5">
            <w:pPr>
              <w:pStyle w:val="CommentaireTableauRponse"/>
            </w:pPr>
            <w:r>
              <w:t xml:space="preserve">    Déclarer </w:t>
            </w:r>
            <w:proofErr w:type="spellStart"/>
            <w:r>
              <w:t>nbLignesComplétées</w:t>
            </w:r>
            <w:proofErr w:type="spellEnd"/>
            <w:r>
              <w:t xml:space="preserve"> entier</w:t>
            </w:r>
          </w:p>
          <w:p w:rsidR="00740155" w:rsidRDefault="00740155" w:rsidP="00E419C5">
            <w:pPr>
              <w:pStyle w:val="CommentaireTableauRponse"/>
            </w:pPr>
            <w:r>
              <w:t xml:space="preserve">    Déclarer </w:t>
            </w:r>
            <w:proofErr w:type="spellStart"/>
            <w:r>
              <w:t>ligneComplète</w:t>
            </w:r>
            <w:proofErr w:type="spellEnd"/>
            <w:r>
              <w:t xml:space="preserve"> booléen</w:t>
            </w:r>
          </w:p>
          <w:p w:rsidR="00740155" w:rsidRDefault="00740155" w:rsidP="00E419C5">
            <w:pPr>
              <w:pStyle w:val="CommentaireTableauRponse"/>
            </w:pPr>
            <w:r>
              <w:t xml:space="preserve">    </w:t>
            </w:r>
            <w:proofErr w:type="spellStart"/>
            <w:proofErr w:type="gramStart"/>
            <w:r>
              <w:t>nbLignesComplétées</w:t>
            </w:r>
            <w:proofErr w:type="spellEnd"/>
            <w:proofErr w:type="gramEnd"/>
            <w:r>
              <w:t xml:space="preserve"> </w:t>
            </w:r>
            <w:r>
              <w:sym w:font="Wingdings" w:char="F0DF"/>
            </w:r>
            <w:r>
              <w:t xml:space="preserve"> 0</w:t>
            </w:r>
          </w:p>
          <w:p w:rsidR="00740155" w:rsidRDefault="00740155" w:rsidP="00E419C5">
            <w:pPr>
              <w:pStyle w:val="CommentaireTableauRponse"/>
            </w:pPr>
            <w:r>
              <w:t xml:space="preserve">    </w:t>
            </w:r>
          </w:p>
          <w:p w:rsidR="00740155" w:rsidRDefault="00740155" w:rsidP="00E419C5">
            <w:pPr>
              <w:pStyle w:val="CommentaireTableauRponse"/>
            </w:pPr>
            <w:r>
              <w:t xml:space="preserve">    Pour i de 0 à </w:t>
            </w:r>
            <w:proofErr w:type="spellStart"/>
            <w:r>
              <w:t>nbLignesJeu</w:t>
            </w:r>
            <w:proofErr w:type="spellEnd"/>
          </w:p>
          <w:p w:rsidR="00740155" w:rsidRDefault="00740155" w:rsidP="00740155">
            <w:pPr>
              <w:pStyle w:val="CommentaireTableauRponse"/>
            </w:pPr>
            <w:r>
              <w:t xml:space="preserve">        </w:t>
            </w:r>
            <w:proofErr w:type="spellStart"/>
            <w:proofErr w:type="gramStart"/>
            <w:r>
              <w:t>ligneComplète</w:t>
            </w:r>
            <w:proofErr w:type="spellEnd"/>
            <w:proofErr w:type="gramEnd"/>
            <w:r>
              <w:t xml:space="preserve"> </w:t>
            </w:r>
            <w:r>
              <w:sym w:font="Wingdings" w:char="F0DF"/>
            </w:r>
            <w:r>
              <w:t xml:space="preserve"> </w:t>
            </w:r>
            <w:proofErr w:type="spellStart"/>
            <w:r>
              <w:t>estUneLigneComplète</w:t>
            </w:r>
            <w:proofErr w:type="spellEnd"/>
            <w:r>
              <w:t>(i)</w:t>
            </w:r>
          </w:p>
          <w:p w:rsidR="00740155" w:rsidRDefault="00740155" w:rsidP="00E419C5">
            <w:pPr>
              <w:pStyle w:val="CommentaireTableauRponse"/>
            </w:pPr>
            <w:r>
              <w:t xml:space="preserve">        Si </w:t>
            </w:r>
            <w:proofErr w:type="spellStart"/>
            <w:r>
              <w:t>ligneComplète</w:t>
            </w:r>
            <w:proofErr w:type="spellEnd"/>
            <w:r>
              <w:t xml:space="preserve"> == </w:t>
            </w:r>
            <w:proofErr w:type="spellStart"/>
            <w:r>
              <w:t>true</w:t>
            </w:r>
            <w:proofErr w:type="spellEnd"/>
            <w:r>
              <w:t xml:space="preserve"> alors</w:t>
            </w:r>
          </w:p>
          <w:p w:rsidR="00740155" w:rsidRDefault="00740155" w:rsidP="00E419C5">
            <w:pPr>
              <w:pStyle w:val="CommentaireTableauRponse"/>
            </w:pPr>
            <w:r>
              <w:t xml:space="preserve">            </w:t>
            </w:r>
            <w:r w:rsidR="00A72D7E">
              <w:t xml:space="preserve">Pour j de 0 à </w:t>
            </w:r>
            <w:proofErr w:type="spellStart"/>
            <w:r w:rsidR="00A72D7E">
              <w:t>nbColonnesJeu</w:t>
            </w:r>
            <w:proofErr w:type="spellEnd"/>
          </w:p>
          <w:p w:rsidR="00A72D7E" w:rsidRDefault="00A72D7E" w:rsidP="00E419C5">
            <w:pPr>
              <w:pStyle w:val="CommentaireTableauRponse"/>
            </w:pPr>
            <w:r>
              <w:t xml:space="preserve">                </w:t>
            </w:r>
            <w:proofErr w:type="spellStart"/>
            <w:proofErr w:type="gramStart"/>
            <w:r>
              <w:t>tableauDeJeu</w:t>
            </w:r>
            <w:proofErr w:type="spellEnd"/>
            <w:proofErr w:type="gramEnd"/>
            <w:r>
              <w:t xml:space="preserve">[i][j] </w:t>
            </w:r>
            <w:r>
              <w:sym w:font="Wingdings" w:char="F0DF"/>
            </w:r>
            <w:r>
              <w:t xml:space="preserve"> </w:t>
            </w:r>
            <w:proofErr w:type="spellStart"/>
            <w:r>
              <w:t>TypeBloc.None</w:t>
            </w:r>
            <w:proofErr w:type="spellEnd"/>
          </w:p>
          <w:p w:rsidR="00A72D7E" w:rsidRDefault="00A72D7E" w:rsidP="00E419C5">
            <w:pPr>
              <w:pStyle w:val="CommentaireTableauRponse"/>
            </w:pPr>
            <w:r>
              <w:t xml:space="preserve">            </w:t>
            </w:r>
            <w:proofErr w:type="spellStart"/>
            <w:r>
              <w:t>FinPour</w:t>
            </w:r>
            <w:proofErr w:type="spellEnd"/>
          </w:p>
          <w:p w:rsidR="00A72D7E" w:rsidRDefault="00A72D7E" w:rsidP="00E419C5">
            <w:pPr>
              <w:pStyle w:val="CommentaireTableauRponse"/>
            </w:pPr>
            <w:r>
              <w:t xml:space="preserve">            </w:t>
            </w:r>
            <w:proofErr w:type="spellStart"/>
            <w:proofErr w:type="gramStart"/>
            <w:r>
              <w:t>nbLignesComplétées</w:t>
            </w:r>
            <w:proofErr w:type="spellEnd"/>
            <w:proofErr w:type="gramEnd"/>
            <w:r>
              <w:t>++</w:t>
            </w:r>
          </w:p>
          <w:p w:rsidR="00A72D7E" w:rsidRDefault="00A72D7E" w:rsidP="00E419C5">
            <w:pPr>
              <w:pStyle w:val="CommentaireTableauRponse"/>
            </w:pPr>
            <w:r>
              <w:lastRenderedPageBreak/>
              <w:t xml:space="preserve">        </w:t>
            </w:r>
            <w:proofErr w:type="spellStart"/>
            <w:r>
              <w:t>FinSi</w:t>
            </w:r>
            <w:proofErr w:type="spellEnd"/>
          </w:p>
          <w:p w:rsidR="00A72D7E" w:rsidRDefault="00A72D7E" w:rsidP="00E419C5">
            <w:pPr>
              <w:pStyle w:val="CommentaireTableauRponse"/>
            </w:pPr>
            <w:r>
              <w:t xml:space="preserve">    </w:t>
            </w:r>
            <w:proofErr w:type="spellStart"/>
            <w:r>
              <w:t>FinPour</w:t>
            </w:r>
            <w:proofErr w:type="spellEnd"/>
          </w:p>
          <w:p w:rsidR="00A72D7E" w:rsidRDefault="00A72D7E" w:rsidP="00E419C5">
            <w:pPr>
              <w:pStyle w:val="CommentaireTableauRponse"/>
            </w:pPr>
            <w:r>
              <w:t xml:space="preserve">    </w:t>
            </w:r>
            <w:proofErr w:type="spellStart"/>
            <w:proofErr w:type="gramStart"/>
            <w:r>
              <w:t>DécalerLignes</w:t>
            </w:r>
            <w:proofErr w:type="spellEnd"/>
            <w:r>
              <w:t>(</w:t>
            </w:r>
            <w:proofErr w:type="spellStart"/>
            <w:proofErr w:type="gramEnd"/>
            <w:r>
              <w:t>nbLignesJeu</w:t>
            </w:r>
            <w:proofErr w:type="spellEnd"/>
            <w:r>
              <w:t xml:space="preserve"> - </w:t>
            </w:r>
            <w:proofErr w:type="spellStart"/>
            <w:r>
              <w:t>nbLignesComplétées</w:t>
            </w:r>
            <w:proofErr w:type="spellEnd"/>
            <w:r>
              <w:t>)</w:t>
            </w:r>
          </w:p>
          <w:p w:rsidR="00A72D7E" w:rsidRDefault="00A72D7E" w:rsidP="00E419C5">
            <w:pPr>
              <w:pStyle w:val="CommentaireTableauRponse"/>
            </w:pPr>
            <w:r>
              <w:t xml:space="preserve">    Retourner </w:t>
            </w:r>
            <w:proofErr w:type="spellStart"/>
            <w:r>
              <w:t>nbLignesComplétées</w:t>
            </w:r>
            <w:proofErr w:type="spellEnd"/>
          </w:p>
          <w:p w:rsidR="00A72D7E" w:rsidRDefault="00A72D7E" w:rsidP="00E419C5">
            <w:pPr>
              <w:pStyle w:val="CommentaireTableauRponse"/>
            </w:pPr>
            <w:proofErr w:type="spellStart"/>
            <w:r>
              <w:t>FinFonction</w:t>
            </w:r>
            <w:proofErr w:type="spellEnd"/>
          </w:p>
          <w:p w:rsidR="00E419C5" w:rsidRDefault="00E419C5" w:rsidP="00E419C5">
            <w:pPr>
              <w:pStyle w:val="CommentaireTableauRponse"/>
            </w:pPr>
          </w:p>
        </w:tc>
      </w:tr>
    </w:tbl>
    <w:p w:rsidR="00E419C5" w:rsidRPr="00DB7C6D" w:rsidRDefault="00E419C5" w:rsidP="00DB7C6D"/>
    <w:p w:rsidR="00DE6319" w:rsidRPr="00DE6319" w:rsidRDefault="00DE6319" w:rsidP="00DE6319">
      <w:pPr>
        <w:jc w:val="center"/>
        <w:rPr>
          <w:b/>
        </w:rPr>
      </w:pPr>
      <w:r w:rsidRPr="00DE6319">
        <w:rPr>
          <w:b/>
        </w:rPr>
        <w:t xml:space="preserve">FIN DU MANDAT </w:t>
      </w:r>
      <w:r>
        <w:rPr>
          <w:b/>
        </w:rPr>
        <w:t>COMMUN</w:t>
      </w:r>
    </w:p>
    <w:p w:rsidR="00AF2B2F" w:rsidRDefault="00AF2B2F" w:rsidP="004A7266"/>
    <w:p w:rsidR="00AF2B2F" w:rsidRDefault="00AF2B2F" w:rsidP="004A7266"/>
    <w:p w:rsidR="00AF2B2F" w:rsidRDefault="00AF2B2F" w:rsidP="004A7266"/>
    <w:p w:rsidR="00AF2B2F" w:rsidRDefault="00AF2B2F" w:rsidP="004A7266"/>
    <w:p w:rsidR="00AF2B2F" w:rsidRDefault="00AF2B2F" w:rsidP="004A7266"/>
    <w:p w:rsidR="00AF2B2F" w:rsidRPr="00230B98" w:rsidRDefault="00AF2B2F" w:rsidP="004A7266"/>
    <w:p w:rsidR="002252B9" w:rsidRDefault="002252B9" w:rsidP="002252B9">
      <w:pPr>
        <w:pBdr>
          <w:bottom w:val="single" w:sz="4" w:space="1" w:color="auto"/>
        </w:pBdr>
        <w:jc w:val="center"/>
      </w:pPr>
      <w:r>
        <w:rPr>
          <w:noProof/>
          <w:lang w:eastAsia="fr-CA"/>
        </w:rPr>
        <w:drawing>
          <wp:inline distT="0" distB="0" distL="0" distR="0">
            <wp:extent cx="1558138" cy="441329"/>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8192" cy="441344"/>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394"/>
      </w:tblGrid>
      <w:tr w:rsidR="002252B9" w:rsidTr="002252B9">
        <w:tc>
          <w:tcPr>
            <w:tcW w:w="2093" w:type="dxa"/>
          </w:tcPr>
          <w:p w:rsidR="002252B9" w:rsidRDefault="002252B9" w:rsidP="00C66C02">
            <w:r w:rsidRPr="002252B9">
              <w:rPr>
                <w:b/>
              </w:rPr>
              <w:t xml:space="preserve">Mandat réalisé par :  </w:t>
            </w:r>
          </w:p>
        </w:tc>
        <w:tc>
          <w:tcPr>
            <w:tcW w:w="4394" w:type="dxa"/>
          </w:tcPr>
          <w:p w:rsidR="002252B9" w:rsidRDefault="00BF2D02" w:rsidP="00F26158">
            <w:pPr>
              <w:pStyle w:val="CommentaireTableauRponse"/>
            </w:pPr>
            <w:r>
              <w:t xml:space="preserve">Kevin R. </w:t>
            </w:r>
            <w:proofErr w:type="spellStart"/>
            <w:r>
              <w:t>Leclaire</w:t>
            </w:r>
            <w:proofErr w:type="spellEnd"/>
          </w:p>
        </w:tc>
      </w:tr>
    </w:tbl>
    <w:p w:rsidR="004A7266" w:rsidRDefault="004A7266" w:rsidP="004A7266"/>
    <w:p w:rsidR="00580C18" w:rsidRPr="00D178A5" w:rsidRDefault="00580C18" w:rsidP="00580C18">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A - </w:t>
      </w:r>
      <w:r w:rsidR="00461EC7">
        <w:rPr>
          <w:b/>
        </w:rPr>
        <w:t>Analyse</w:t>
      </w:r>
    </w:p>
    <w:p w:rsidR="00F413FE" w:rsidRDefault="00F413FE" w:rsidP="00F413FE">
      <w:pPr>
        <w:rPr>
          <w:b/>
          <w:color w:val="0070C0"/>
        </w:rPr>
      </w:pPr>
    </w:p>
    <w:p w:rsidR="008B3778" w:rsidRPr="00F413FE" w:rsidRDefault="008B3778" w:rsidP="00F413FE">
      <w:pPr>
        <w:rPr>
          <w:b/>
          <w:color w:val="0070C0"/>
        </w:rPr>
      </w:pPr>
      <w:r w:rsidRPr="00F413FE">
        <w:rPr>
          <w:b/>
          <w:color w:val="0070C0"/>
        </w:rPr>
        <w:t>Question A1</w:t>
      </w:r>
    </w:p>
    <w:p w:rsidR="008B3778" w:rsidRDefault="008B3778" w:rsidP="00580C18">
      <w:pPr>
        <w:tabs>
          <w:tab w:val="left" w:pos="4873"/>
        </w:tabs>
      </w:pPr>
      <w:r>
        <w:t>En s’inspirant de l’exemple donné dans le mandat commun, donnez les positions relatives des blocs suivants </w:t>
      </w:r>
      <w:r w:rsidR="00F413FE">
        <w:t xml:space="preserve">selon cette disposition </w:t>
      </w:r>
      <w:r>
        <w:t>:</w:t>
      </w:r>
    </w:p>
    <w:p w:rsidR="00F413FE" w:rsidRDefault="00F413FE" w:rsidP="00580C18">
      <w:pPr>
        <w:tabs>
          <w:tab w:val="left" w:pos="4873"/>
        </w:tabs>
      </w:pPr>
    </w:p>
    <w:p w:rsidR="008B3778" w:rsidRDefault="00F413FE" w:rsidP="00F413FE">
      <w:pPr>
        <w:tabs>
          <w:tab w:val="left" w:pos="4873"/>
        </w:tabs>
        <w:jc w:val="center"/>
      </w:pPr>
      <w:r>
        <w:rPr>
          <w:noProof/>
          <w:lang w:eastAsia="fr-CA"/>
        </w:rPr>
        <w:drawing>
          <wp:inline distT="0" distB="0" distL="0" distR="0">
            <wp:extent cx="1843431" cy="631112"/>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43485" cy="631131"/>
                    </a:xfrm>
                    <a:prstGeom prst="rect">
                      <a:avLst/>
                    </a:prstGeom>
                    <a:noFill/>
                    <a:ln>
                      <a:noFill/>
                    </a:ln>
                  </pic:spPr>
                </pic:pic>
              </a:graphicData>
            </a:graphic>
          </wp:inline>
        </w:drawing>
      </w:r>
    </w:p>
    <w:p w:rsidR="00F413FE" w:rsidRDefault="00F413FE" w:rsidP="00F413FE">
      <w:pPr>
        <w:tabs>
          <w:tab w:val="left" w:pos="4873"/>
        </w:tabs>
        <w:jc w:val="center"/>
      </w:pPr>
    </w:p>
    <w:tbl>
      <w:tblPr>
        <w:tblStyle w:val="TableGrid"/>
        <w:tblW w:w="0" w:type="auto"/>
        <w:tblLook w:val="04A0" w:firstRow="1" w:lastRow="0" w:firstColumn="1" w:lastColumn="0" w:noHBand="0" w:noVBand="1"/>
      </w:tblPr>
      <w:tblGrid>
        <w:gridCol w:w="8630"/>
      </w:tblGrid>
      <w:tr w:rsidR="00F413FE" w:rsidTr="00F413FE">
        <w:tc>
          <w:tcPr>
            <w:tcW w:w="8780" w:type="dxa"/>
          </w:tcPr>
          <w:p w:rsidR="00F413FE" w:rsidRPr="00F73632" w:rsidRDefault="00F413FE" w:rsidP="00F413FE">
            <w:pPr>
              <w:pStyle w:val="Documentation"/>
              <w:rPr>
                <w:b/>
                <w:color w:val="00B050"/>
                <w:sz w:val="20"/>
              </w:rPr>
            </w:pPr>
            <w:r w:rsidRPr="00F73632">
              <w:rPr>
                <w:b/>
                <w:color w:val="00B050"/>
                <w:sz w:val="20"/>
              </w:rPr>
              <w:t>//</w:t>
            </w:r>
            <w:r>
              <w:rPr>
                <w:b/>
                <w:color w:val="00B050"/>
                <w:sz w:val="20"/>
              </w:rPr>
              <w:t>Positions relatives de la pièce carrée :</w:t>
            </w:r>
            <w:r w:rsidRPr="00F73632">
              <w:rPr>
                <w:b/>
                <w:color w:val="00B050"/>
                <w:sz w:val="20"/>
              </w:rPr>
              <w:t> </w:t>
            </w:r>
          </w:p>
          <w:p w:rsidR="00F413FE" w:rsidRDefault="00F413FE" w:rsidP="00F413FE">
            <w:pPr>
              <w:pStyle w:val="CommentaireTableauRponse"/>
            </w:pPr>
            <w:proofErr w:type="spellStart"/>
            <w:proofErr w:type="gramStart"/>
            <w:r>
              <w:t>blocActifY</w:t>
            </w:r>
            <w:proofErr w:type="spellEnd"/>
            <w:r>
              <w:t>[</w:t>
            </w:r>
            <w:proofErr w:type="gramEnd"/>
            <w:r>
              <w:t xml:space="preserve">0] </w:t>
            </w:r>
            <w:r>
              <w:sym w:font="Wingdings" w:char="F0DF"/>
            </w:r>
            <w:r w:rsidR="00224B39">
              <w:t xml:space="preserve"> 0</w:t>
            </w:r>
            <w:r>
              <w:t xml:space="preserve">   </w:t>
            </w:r>
          </w:p>
          <w:p w:rsidR="00F413FE" w:rsidRDefault="00F413FE" w:rsidP="00F413FE">
            <w:pPr>
              <w:pStyle w:val="CommentaireTableauRponse"/>
            </w:pPr>
            <w:proofErr w:type="spellStart"/>
            <w:proofErr w:type="gramStart"/>
            <w:r>
              <w:lastRenderedPageBreak/>
              <w:t>blocActifY</w:t>
            </w:r>
            <w:proofErr w:type="spellEnd"/>
            <w:r>
              <w:t>[</w:t>
            </w:r>
            <w:proofErr w:type="gramEnd"/>
            <w:r>
              <w:t xml:space="preserve">1] </w:t>
            </w:r>
            <w:r>
              <w:sym w:font="Wingdings" w:char="F0DF"/>
            </w:r>
            <w:r>
              <w:t xml:space="preserve"> </w:t>
            </w:r>
            <w:r w:rsidR="00224B39">
              <w:t>0</w:t>
            </w:r>
          </w:p>
          <w:p w:rsidR="00F413FE" w:rsidRDefault="00F413FE" w:rsidP="00F413FE">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224B39">
              <w:t>1</w:t>
            </w:r>
          </w:p>
          <w:p w:rsidR="00F413FE" w:rsidRDefault="00F413FE" w:rsidP="00F413FE">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224B39">
              <w:t>2</w:t>
            </w:r>
          </w:p>
          <w:p w:rsidR="00F413FE" w:rsidRDefault="00F413FE" w:rsidP="00F413FE">
            <w:pPr>
              <w:pStyle w:val="Documentation"/>
            </w:pPr>
          </w:p>
          <w:p w:rsidR="00F413FE" w:rsidRDefault="00F413FE" w:rsidP="00F413FE">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224B39">
              <w:t>2</w:t>
            </w:r>
          </w:p>
          <w:p w:rsidR="00F413FE" w:rsidRDefault="00F413FE" w:rsidP="00F413FE">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224B39">
              <w:t>2</w:t>
            </w:r>
          </w:p>
          <w:p w:rsidR="00F413FE" w:rsidRDefault="00F413FE" w:rsidP="00F413FE">
            <w:pPr>
              <w:pStyle w:val="Documentation"/>
            </w:pPr>
          </w:p>
          <w:p w:rsidR="00F413FE" w:rsidRPr="00F73632" w:rsidRDefault="00F413FE" w:rsidP="00F413FE">
            <w:pPr>
              <w:pStyle w:val="Documentation"/>
              <w:rPr>
                <w:b/>
                <w:color w:val="00B050"/>
                <w:sz w:val="20"/>
              </w:rPr>
            </w:pPr>
            <w:r w:rsidRPr="00F73632">
              <w:rPr>
                <w:b/>
                <w:color w:val="00B050"/>
                <w:sz w:val="20"/>
              </w:rPr>
              <w:t>//</w:t>
            </w:r>
            <w:r>
              <w:rPr>
                <w:b/>
                <w:color w:val="00B050"/>
                <w:sz w:val="20"/>
              </w:rPr>
              <w:t>Positions relatives de la pièce « L » :</w:t>
            </w:r>
            <w:r w:rsidRPr="00F73632">
              <w:rPr>
                <w:b/>
                <w:color w:val="00B050"/>
                <w:sz w:val="20"/>
              </w:rPr>
              <w:t> </w:t>
            </w:r>
          </w:p>
          <w:p w:rsidR="00F413FE" w:rsidRDefault="00F413FE" w:rsidP="00F413FE">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224B39">
              <w:t>0</w:t>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224B39">
              <w:t>1</w:t>
            </w:r>
          </w:p>
          <w:p w:rsidR="00F413FE" w:rsidRDefault="00F413FE" w:rsidP="00F413FE">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224B39">
              <w:t>2</w:t>
            </w:r>
          </w:p>
          <w:p w:rsidR="00F413FE" w:rsidRDefault="00F413FE" w:rsidP="00F413FE">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224B39">
              <w:t>2</w:t>
            </w:r>
          </w:p>
          <w:p w:rsidR="00F413FE" w:rsidRDefault="00F413FE" w:rsidP="00F413FE">
            <w:pPr>
              <w:pStyle w:val="Documentation"/>
            </w:pPr>
          </w:p>
          <w:p w:rsidR="00F413FE" w:rsidRDefault="00F413FE" w:rsidP="00F413FE">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224B39">
              <w:t>2</w:t>
            </w:r>
          </w:p>
          <w:p w:rsidR="00F413FE" w:rsidRDefault="00F413FE" w:rsidP="00F413FE">
            <w:pPr>
              <w:tabs>
                <w:tab w:val="left" w:pos="4873"/>
              </w:tabs>
            </w:pPr>
          </w:p>
          <w:p w:rsidR="00F413FE" w:rsidRPr="00F73632" w:rsidRDefault="00F413FE" w:rsidP="00F413FE">
            <w:pPr>
              <w:pStyle w:val="Documentation"/>
              <w:rPr>
                <w:b/>
                <w:color w:val="00B050"/>
                <w:sz w:val="20"/>
              </w:rPr>
            </w:pPr>
            <w:r w:rsidRPr="00F73632">
              <w:rPr>
                <w:b/>
                <w:color w:val="00B050"/>
                <w:sz w:val="20"/>
              </w:rPr>
              <w:t>//</w:t>
            </w:r>
            <w:r>
              <w:rPr>
                <w:b/>
                <w:color w:val="00B050"/>
                <w:sz w:val="20"/>
              </w:rPr>
              <w:t>Positions relatives de la pièce « S » :</w:t>
            </w:r>
            <w:r w:rsidRPr="00F73632">
              <w:rPr>
                <w:b/>
                <w:color w:val="00B050"/>
                <w:sz w:val="20"/>
              </w:rPr>
              <w:t> </w:t>
            </w:r>
          </w:p>
          <w:p w:rsidR="00F413FE" w:rsidRDefault="00F413FE" w:rsidP="00F413FE">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224B39">
              <w:t>0</w:t>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224B39">
              <w:t>1</w:t>
            </w:r>
          </w:p>
          <w:p w:rsidR="00F413FE" w:rsidRDefault="00F413FE" w:rsidP="00F413FE">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224B39">
              <w:t>1</w:t>
            </w:r>
          </w:p>
          <w:p w:rsidR="00F413FE" w:rsidRDefault="00F413FE" w:rsidP="00F413FE">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224B39">
              <w:t>2</w:t>
            </w:r>
          </w:p>
          <w:p w:rsidR="00F413FE" w:rsidRDefault="00F413FE" w:rsidP="00F413FE">
            <w:pPr>
              <w:pStyle w:val="Documentation"/>
            </w:pPr>
          </w:p>
          <w:p w:rsidR="00F413FE" w:rsidRDefault="00F413FE" w:rsidP="00F413FE">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224B39">
              <w:t>2</w:t>
            </w:r>
          </w:p>
          <w:p w:rsidR="00F413FE" w:rsidRDefault="00F413FE" w:rsidP="00F413FE">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224B39">
              <w:t>2</w:t>
            </w:r>
          </w:p>
          <w:p w:rsidR="00F413FE" w:rsidRDefault="00F413FE" w:rsidP="00F413FE">
            <w:pPr>
              <w:tabs>
                <w:tab w:val="left" w:pos="4873"/>
              </w:tabs>
            </w:pPr>
          </w:p>
        </w:tc>
      </w:tr>
    </w:tbl>
    <w:p w:rsidR="00C66C02" w:rsidRDefault="00C66C02" w:rsidP="00580C18">
      <w:pPr>
        <w:tabs>
          <w:tab w:val="left" w:pos="4873"/>
        </w:tabs>
      </w:pPr>
    </w:p>
    <w:p w:rsidR="00580C18" w:rsidRPr="00D178A5" w:rsidRDefault="00580C18" w:rsidP="00580C18">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B – </w:t>
      </w:r>
      <w:r w:rsidR="00F413FE">
        <w:rPr>
          <w:b/>
        </w:rPr>
        <w:t>Algorithmes</w:t>
      </w:r>
    </w:p>
    <w:p w:rsidR="00F413FE" w:rsidRPr="0042603E" w:rsidRDefault="00F413FE" w:rsidP="0042603E">
      <w:pPr>
        <w:rPr>
          <w:b/>
          <w:color w:val="0070C0"/>
        </w:rPr>
      </w:pPr>
      <w:r w:rsidRPr="0042603E">
        <w:rPr>
          <w:b/>
          <w:color w:val="0070C0"/>
        </w:rPr>
        <w:t>Question B1</w:t>
      </w:r>
    </w:p>
    <w:p w:rsidR="00F413FE" w:rsidRPr="00F413FE" w:rsidRDefault="00F413FE" w:rsidP="00461EC7">
      <w:pPr>
        <w:tabs>
          <w:tab w:val="left" w:pos="4873"/>
        </w:tabs>
      </w:pPr>
      <w:r>
        <w:t xml:space="preserve">Écrivez la documentation, la déclaration et le pseudocode de la fonction </w:t>
      </w:r>
      <w:proofErr w:type="spellStart"/>
      <w:r w:rsidRPr="00F413FE">
        <w:rPr>
          <w:b/>
        </w:rPr>
        <w:t>EstUneLigneComplète</w:t>
      </w:r>
      <w:proofErr w:type="spellEnd"/>
      <w:r>
        <w:rPr>
          <w:b/>
        </w:rPr>
        <w:t xml:space="preserve"> </w:t>
      </w:r>
      <w:r>
        <w:t>qui est appelé</w:t>
      </w:r>
      <w:r w:rsidR="00A76D73">
        <w:t>e</w:t>
      </w:r>
      <w:r>
        <w:t xml:space="preserve"> dans l’algorithme du mandat commun</w:t>
      </w:r>
      <w:r w:rsidR="00A76D73">
        <w:t> :</w:t>
      </w:r>
    </w:p>
    <w:tbl>
      <w:tblPr>
        <w:tblStyle w:val="TableGrid"/>
        <w:tblW w:w="0" w:type="auto"/>
        <w:tblLook w:val="04A0" w:firstRow="1" w:lastRow="0" w:firstColumn="1" w:lastColumn="0" w:noHBand="0" w:noVBand="1"/>
      </w:tblPr>
      <w:tblGrid>
        <w:gridCol w:w="8630"/>
      </w:tblGrid>
      <w:tr w:rsidR="0042603E" w:rsidTr="0019672D">
        <w:tc>
          <w:tcPr>
            <w:tcW w:w="8780" w:type="dxa"/>
          </w:tcPr>
          <w:p w:rsidR="0042603E" w:rsidRDefault="0042603E" w:rsidP="0019672D">
            <w:pPr>
              <w:pStyle w:val="CommentaireTableauRponse"/>
            </w:pPr>
            <w:r>
              <w:t>//Rôle :</w:t>
            </w:r>
            <w:r w:rsidR="00224B39">
              <w:t xml:space="preserve"> Cette fonction sert à vérifier si la ligne entrée en paramètre est complète.</w:t>
            </w:r>
          </w:p>
          <w:p w:rsidR="0042603E" w:rsidRDefault="0042603E" w:rsidP="0019672D">
            <w:pPr>
              <w:pStyle w:val="CommentaireTableauRponse"/>
            </w:pPr>
            <w:r>
              <w:t>//Paramètre :</w:t>
            </w:r>
            <w:r w:rsidR="00224B39">
              <w:t xml:space="preserve"> ligne : un entier qui représente la ligne </w:t>
            </w:r>
            <w:proofErr w:type="spellStart"/>
            <w:proofErr w:type="gramStart"/>
            <w:r w:rsidR="00224B39">
              <w:t>a</w:t>
            </w:r>
            <w:proofErr w:type="spellEnd"/>
            <w:proofErr w:type="gramEnd"/>
            <w:r w:rsidR="00224B39">
              <w:t xml:space="preserve"> vérifier.</w:t>
            </w:r>
            <w:r>
              <w:t xml:space="preserve"> </w:t>
            </w:r>
          </w:p>
          <w:p w:rsidR="0042603E" w:rsidRDefault="0042603E" w:rsidP="0019672D">
            <w:pPr>
              <w:pStyle w:val="CommentaireTableauRponse"/>
            </w:pPr>
            <w:r>
              <w:t>//Retour :</w:t>
            </w:r>
            <w:r w:rsidR="00224B39">
              <w:t xml:space="preserve"> un booléen : vrai si la ligne est complète sinon faux.</w:t>
            </w:r>
          </w:p>
          <w:p w:rsidR="0042603E" w:rsidRDefault="0042603E" w:rsidP="0019672D">
            <w:pPr>
              <w:pStyle w:val="CommentaireTableauRponse"/>
            </w:pPr>
          </w:p>
          <w:p w:rsidR="00224B39" w:rsidRDefault="00224B39" w:rsidP="00224B39">
            <w:pPr>
              <w:pStyle w:val="CommentaireTableauRponse"/>
              <w:rPr>
                <w:lang w:val="en-CA"/>
              </w:rPr>
            </w:pPr>
            <w:r>
              <w:lastRenderedPageBreak/>
              <w:t xml:space="preserve">Fonction </w:t>
            </w:r>
            <w:proofErr w:type="spellStart"/>
            <w:r>
              <w:t>EstUneLigneCompl</w:t>
            </w:r>
            <w:r>
              <w:rPr>
                <w:lang w:val="en-CA"/>
              </w:rPr>
              <w:t>ète</w:t>
            </w:r>
            <w:proofErr w:type="spellEnd"/>
            <w:r>
              <w:rPr>
                <w:lang w:val="en-CA"/>
              </w:rPr>
              <w:t xml:space="preserve"> (</w:t>
            </w:r>
            <w:proofErr w:type="spellStart"/>
            <w:r>
              <w:rPr>
                <w:lang w:val="en-CA"/>
              </w:rPr>
              <w:t>ligne</w:t>
            </w:r>
            <w:proofErr w:type="spellEnd"/>
            <w:r>
              <w:rPr>
                <w:lang w:val="en-CA"/>
              </w:rPr>
              <w:t xml:space="preserve"> </w:t>
            </w:r>
            <w:proofErr w:type="spellStart"/>
            <w:r>
              <w:rPr>
                <w:lang w:val="en-CA"/>
              </w:rPr>
              <w:t>entier</w:t>
            </w:r>
            <w:proofErr w:type="spellEnd"/>
            <w:r>
              <w:rPr>
                <w:lang w:val="en-CA"/>
              </w:rPr>
              <w:t xml:space="preserve">) </w:t>
            </w:r>
            <w:proofErr w:type="spellStart"/>
            <w:r>
              <w:rPr>
                <w:lang w:val="en-CA"/>
              </w:rPr>
              <w:t>retourne</w:t>
            </w:r>
            <w:proofErr w:type="spellEnd"/>
            <w:r>
              <w:rPr>
                <w:lang w:val="en-CA"/>
              </w:rPr>
              <w:t xml:space="preserve"> un </w:t>
            </w:r>
            <w:proofErr w:type="spellStart"/>
            <w:r>
              <w:rPr>
                <w:lang w:val="en-CA"/>
              </w:rPr>
              <w:t>booléen</w:t>
            </w:r>
            <w:proofErr w:type="spellEnd"/>
            <w:r>
              <w:rPr>
                <w:lang w:val="en-CA"/>
              </w:rPr>
              <w:t xml:space="preserve"> </w:t>
            </w:r>
          </w:p>
          <w:p w:rsidR="00224B39" w:rsidRDefault="00224B39" w:rsidP="00224B39">
            <w:pPr>
              <w:pStyle w:val="CommentaireTableauRponse"/>
              <w:rPr>
                <w:lang w:val="en-CA"/>
              </w:rPr>
            </w:pPr>
            <w:r>
              <w:rPr>
                <w:lang w:val="en-CA"/>
              </w:rPr>
              <w:t xml:space="preserve">    Si </w:t>
            </w:r>
            <w:proofErr w:type="spellStart"/>
            <w:r>
              <w:rPr>
                <w:lang w:val="en-CA"/>
              </w:rPr>
              <w:t>ligne</w:t>
            </w:r>
            <w:proofErr w:type="spellEnd"/>
            <w:r>
              <w:rPr>
                <w:lang w:val="en-CA"/>
              </w:rPr>
              <w:t xml:space="preserve"> &lt; 0 || </w:t>
            </w:r>
            <w:proofErr w:type="spellStart"/>
            <w:r>
              <w:rPr>
                <w:lang w:val="en-CA"/>
              </w:rPr>
              <w:t>ligne</w:t>
            </w:r>
            <w:proofErr w:type="spellEnd"/>
            <w:r>
              <w:rPr>
                <w:lang w:val="en-CA"/>
              </w:rPr>
              <w:t xml:space="preserve"> &gt; </w:t>
            </w:r>
            <w:proofErr w:type="spellStart"/>
            <w:r>
              <w:rPr>
                <w:lang w:val="en-CA"/>
              </w:rPr>
              <w:t>Taille</w:t>
            </w:r>
            <w:proofErr w:type="spellEnd"/>
            <w:r>
              <w:rPr>
                <w:lang w:val="en-CA"/>
              </w:rPr>
              <w:t>(</w:t>
            </w:r>
            <w:proofErr w:type="spellStart"/>
            <w:r>
              <w:rPr>
                <w:lang w:val="en-CA"/>
              </w:rPr>
              <w:t>tableauDeJeu</w:t>
            </w:r>
            <w:proofErr w:type="spellEnd"/>
            <w:r>
              <w:rPr>
                <w:lang w:val="en-CA"/>
              </w:rPr>
              <w:t>) -1</w:t>
            </w:r>
          </w:p>
          <w:p w:rsidR="00224B39" w:rsidRDefault="00224B39" w:rsidP="00224B39">
            <w:pPr>
              <w:pStyle w:val="CommentaireTableauRponse"/>
              <w:rPr>
                <w:lang w:val="en-CA"/>
              </w:rPr>
            </w:pPr>
            <w:r>
              <w:rPr>
                <w:lang w:val="en-CA"/>
              </w:rPr>
              <w:t xml:space="preserve">        </w:t>
            </w:r>
            <w:proofErr w:type="spellStart"/>
            <w:r>
              <w:rPr>
                <w:lang w:val="en-CA"/>
              </w:rPr>
              <w:t>Retourner</w:t>
            </w:r>
            <w:proofErr w:type="spellEnd"/>
            <w:r>
              <w:rPr>
                <w:lang w:val="en-CA"/>
              </w:rPr>
              <w:t xml:space="preserve"> false</w:t>
            </w:r>
          </w:p>
          <w:p w:rsidR="00224B39" w:rsidRDefault="00224B39" w:rsidP="00224B39">
            <w:pPr>
              <w:pStyle w:val="CommentaireTableauRponse"/>
              <w:rPr>
                <w:lang w:val="en-CA"/>
              </w:rPr>
            </w:pPr>
            <w:r>
              <w:rPr>
                <w:lang w:val="en-CA"/>
              </w:rPr>
              <w:t xml:space="preserve">    </w:t>
            </w:r>
            <w:proofErr w:type="spellStart"/>
            <w:r>
              <w:rPr>
                <w:lang w:val="en-CA"/>
              </w:rPr>
              <w:t>FinSi</w:t>
            </w:r>
            <w:proofErr w:type="spellEnd"/>
          </w:p>
          <w:p w:rsidR="00224B39" w:rsidRDefault="00224B39" w:rsidP="00224B39">
            <w:pPr>
              <w:pStyle w:val="CommentaireTableauRponse"/>
              <w:rPr>
                <w:lang w:val="en-CA"/>
              </w:rPr>
            </w:pPr>
            <w:r>
              <w:rPr>
                <w:lang w:val="en-CA"/>
              </w:rPr>
              <w:t xml:space="preserve">    </w:t>
            </w:r>
            <w:proofErr w:type="spellStart"/>
            <w:r>
              <w:rPr>
                <w:lang w:val="en-CA"/>
              </w:rPr>
              <w:t>Déclarer</w:t>
            </w:r>
            <w:proofErr w:type="spellEnd"/>
            <w:r>
              <w:rPr>
                <w:lang w:val="en-CA"/>
              </w:rPr>
              <w:t xml:space="preserve"> </w:t>
            </w:r>
            <w:proofErr w:type="spellStart"/>
            <w:r>
              <w:rPr>
                <w:lang w:val="en-CA"/>
              </w:rPr>
              <w:t>ligneComplète</w:t>
            </w:r>
            <w:proofErr w:type="spellEnd"/>
            <w:r>
              <w:rPr>
                <w:lang w:val="en-CA"/>
              </w:rPr>
              <w:t xml:space="preserve"> </w:t>
            </w:r>
            <w:proofErr w:type="spellStart"/>
            <w:r>
              <w:rPr>
                <w:lang w:val="en-CA"/>
              </w:rPr>
              <w:t>booléen</w:t>
            </w:r>
            <w:proofErr w:type="spellEnd"/>
          </w:p>
          <w:p w:rsidR="00224B39" w:rsidRDefault="00224B39" w:rsidP="00224B39">
            <w:pPr>
              <w:pStyle w:val="CommentaireTableauRponse"/>
            </w:pPr>
            <w:r>
              <w:rPr>
                <w:lang w:val="en-CA"/>
              </w:rPr>
              <w:t xml:space="preserve">    </w:t>
            </w:r>
            <w:proofErr w:type="spellStart"/>
            <w:r>
              <w:rPr>
                <w:lang w:val="en-CA"/>
              </w:rPr>
              <w:t>ligneComplète</w:t>
            </w:r>
            <w:proofErr w:type="spellEnd"/>
            <w:r>
              <w:rPr>
                <w:lang w:val="en-CA"/>
              </w:rPr>
              <w:t xml:space="preserve"> </w:t>
            </w:r>
            <w:r w:rsidRPr="003733A3">
              <w:rPr>
                <w:lang w:val="en-CA"/>
              </w:rPr>
              <w:sym w:font="Wingdings" w:char="F0DF"/>
            </w:r>
            <w:r>
              <w:rPr>
                <w:lang w:val="en-CA"/>
              </w:rPr>
              <w:t xml:space="preserve"> true </w:t>
            </w:r>
          </w:p>
          <w:p w:rsidR="00224B39" w:rsidRDefault="00224B39" w:rsidP="00224B39">
            <w:pPr>
              <w:pStyle w:val="CommentaireTableauRponse"/>
              <w:rPr>
                <w:lang w:val="en-CA"/>
              </w:rPr>
            </w:pPr>
            <w:r>
              <w:t xml:space="preserve">    Pour compteur de 0 à Taille(</w:t>
            </w:r>
            <w:proofErr w:type="spellStart"/>
            <w:proofErr w:type="gramStart"/>
            <w:r>
              <w:t>tableauDeJeu</w:t>
            </w:r>
            <w:proofErr w:type="spellEnd"/>
            <w:r>
              <w:rPr>
                <w:lang w:val="en-CA"/>
              </w:rPr>
              <w:t>[</w:t>
            </w:r>
            <w:proofErr w:type="gramEnd"/>
            <w:r>
              <w:rPr>
                <w:lang w:val="en-CA"/>
              </w:rPr>
              <w:t>0]) -1</w:t>
            </w:r>
          </w:p>
          <w:p w:rsidR="00224B39" w:rsidRDefault="00224B39" w:rsidP="00224B39">
            <w:pPr>
              <w:pStyle w:val="CommentaireTableauRponse"/>
              <w:rPr>
                <w:lang w:val="en-CA"/>
              </w:rPr>
            </w:pPr>
            <w:r>
              <w:rPr>
                <w:lang w:val="en-CA"/>
              </w:rPr>
              <w:t xml:space="preserve">        Si </w:t>
            </w:r>
            <w:proofErr w:type="spellStart"/>
            <w:r>
              <w:rPr>
                <w:lang w:val="en-CA"/>
              </w:rPr>
              <w:t>tableauDeJeu</w:t>
            </w:r>
            <w:proofErr w:type="spellEnd"/>
            <w:r>
              <w:rPr>
                <w:lang w:val="en-CA"/>
              </w:rPr>
              <w:t>[</w:t>
            </w:r>
            <w:proofErr w:type="spellStart"/>
            <w:r>
              <w:rPr>
                <w:lang w:val="en-CA"/>
              </w:rPr>
              <w:t>ligne</w:t>
            </w:r>
            <w:proofErr w:type="spellEnd"/>
            <w:r>
              <w:rPr>
                <w:lang w:val="en-CA"/>
              </w:rPr>
              <w:t>][</w:t>
            </w:r>
            <w:proofErr w:type="spellStart"/>
            <w:r>
              <w:rPr>
                <w:lang w:val="en-CA"/>
              </w:rPr>
              <w:t>compteur</w:t>
            </w:r>
            <w:proofErr w:type="spellEnd"/>
            <w:r>
              <w:rPr>
                <w:lang w:val="en-CA"/>
              </w:rPr>
              <w:t xml:space="preserve">] == </w:t>
            </w:r>
            <w:proofErr w:type="spellStart"/>
            <w:r>
              <w:rPr>
                <w:lang w:val="en-CA"/>
              </w:rPr>
              <w:t>TypeBloc.None</w:t>
            </w:r>
            <w:proofErr w:type="spellEnd"/>
          </w:p>
          <w:p w:rsidR="00224B39" w:rsidRDefault="00224B39" w:rsidP="00224B39">
            <w:pPr>
              <w:pStyle w:val="CommentaireTableauRponse"/>
              <w:rPr>
                <w:lang w:val="en-CA"/>
              </w:rPr>
            </w:pPr>
            <w:r>
              <w:rPr>
                <w:lang w:val="en-CA"/>
              </w:rPr>
              <w:t xml:space="preserve">            </w:t>
            </w:r>
            <w:proofErr w:type="spellStart"/>
            <w:r>
              <w:rPr>
                <w:lang w:val="en-CA"/>
              </w:rPr>
              <w:t>ligneComplète</w:t>
            </w:r>
            <w:proofErr w:type="spellEnd"/>
            <w:r>
              <w:rPr>
                <w:lang w:val="en-CA"/>
              </w:rPr>
              <w:t xml:space="preserve"> </w:t>
            </w:r>
            <w:r w:rsidRPr="003733A3">
              <w:rPr>
                <w:lang w:val="en-CA"/>
              </w:rPr>
              <w:sym w:font="Wingdings" w:char="F0DF"/>
            </w:r>
            <w:r>
              <w:rPr>
                <w:lang w:val="en-CA"/>
              </w:rPr>
              <w:t xml:space="preserve"> false</w:t>
            </w:r>
          </w:p>
          <w:p w:rsidR="00224B39" w:rsidRDefault="00224B39" w:rsidP="00224B39">
            <w:pPr>
              <w:pStyle w:val="CommentaireTableauRponse"/>
              <w:rPr>
                <w:lang w:val="en-CA"/>
              </w:rPr>
            </w:pPr>
            <w:r>
              <w:rPr>
                <w:lang w:val="en-CA"/>
              </w:rPr>
              <w:t xml:space="preserve">        </w:t>
            </w:r>
            <w:proofErr w:type="spellStart"/>
            <w:r>
              <w:rPr>
                <w:lang w:val="en-CA"/>
              </w:rPr>
              <w:t>FinSi</w:t>
            </w:r>
            <w:proofErr w:type="spellEnd"/>
          </w:p>
          <w:p w:rsidR="00224B39" w:rsidRDefault="00224B39" w:rsidP="00224B39">
            <w:pPr>
              <w:pStyle w:val="CommentaireTableauRponse"/>
              <w:rPr>
                <w:lang w:val="en-CA"/>
              </w:rPr>
            </w:pPr>
            <w:r>
              <w:rPr>
                <w:lang w:val="en-CA"/>
              </w:rPr>
              <w:t xml:space="preserve">    </w:t>
            </w:r>
            <w:proofErr w:type="spellStart"/>
            <w:r>
              <w:rPr>
                <w:lang w:val="en-CA"/>
              </w:rPr>
              <w:t>FinPour</w:t>
            </w:r>
            <w:proofErr w:type="spellEnd"/>
          </w:p>
          <w:p w:rsidR="00224B39" w:rsidRDefault="00224B39" w:rsidP="00224B39">
            <w:pPr>
              <w:pStyle w:val="CommentaireTableauRponse"/>
              <w:rPr>
                <w:lang w:val="en-CA"/>
              </w:rPr>
            </w:pPr>
            <w:r>
              <w:rPr>
                <w:lang w:val="en-CA"/>
              </w:rPr>
              <w:t xml:space="preserve">    </w:t>
            </w:r>
            <w:proofErr w:type="spellStart"/>
            <w:r>
              <w:rPr>
                <w:lang w:val="en-CA"/>
              </w:rPr>
              <w:t>Retourner</w:t>
            </w:r>
            <w:proofErr w:type="spellEnd"/>
            <w:r>
              <w:rPr>
                <w:lang w:val="en-CA"/>
              </w:rPr>
              <w:t xml:space="preserve"> </w:t>
            </w:r>
            <w:proofErr w:type="spellStart"/>
            <w:r>
              <w:rPr>
                <w:lang w:val="en-CA"/>
              </w:rPr>
              <w:t>ligneComplète</w:t>
            </w:r>
            <w:proofErr w:type="spellEnd"/>
          </w:p>
          <w:p w:rsidR="00224B39" w:rsidRDefault="00224B39" w:rsidP="00224B39">
            <w:pPr>
              <w:pStyle w:val="CommentaireTableauRponse"/>
              <w:rPr>
                <w:lang w:val="en-CA"/>
              </w:rPr>
            </w:pPr>
            <w:proofErr w:type="spellStart"/>
            <w:r>
              <w:rPr>
                <w:lang w:val="en-CA"/>
              </w:rPr>
              <w:t>FinFonction</w:t>
            </w:r>
            <w:proofErr w:type="spellEnd"/>
          </w:p>
          <w:p w:rsidR="0042603E" w:rsidRDefault="0042603E" w:rsidP="0019672D">
            <w:pPr>
              <w:pStyle w:val="CommentaireTableauRponse"/>
            </w:pPr>
          </w:p>
          <w:p w:rsidR="0042603E" w:rsidRDefault="0042603E" w:rsidP="0019672D">
            <w:pPr>
              <w:pStyle w:val="CommentaireTableauRponse"/>
            </w:pPr>
          </w:p>
          <w:p w:rsidR="0042603E" w:rsidRDefault="0042603E" w:rsidP="0019672D">
            <w:pPr>
              <w:pStyle w:val="CommentaireTableauRponse"/>
            </w:pPr>
          </w:p>
        </w:tc>
      </w:tr>
    </w:tbl>
    <w:p w:rsidR="00F413FE" w:rsidRDefault="00F413FE" w:rsidP="00461EC7">
      <w:pPr>
        <w:tabs>
          <w:tab w:val="left" w:pos="4873"/>
        </w:tabs>
      </w:pPr>
    </w:p>
    <w:p w:rsidR="00B074D4" w:rsidRPr="00D178A5" w:rsidRDefault="00B074D4" w:rsidP="00B074D4">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C – Jeux d’essais</w:t>
      </w:r>
    </w:p>
    <w:p w:rsidR="00A428A6" w:rsidRDefault="00A428A6" w:rsidP="004A7266">
      <w:r>
        <w:t xml:space="preserve">Dans cette section, nous allons tester la fonction </w:t>
      </w:r>
      <w:proofErr w:type="spellStart"/>
      <w:proofErr w:type="gramStart"/>
      <w:r w:rsidRPr="00A428A6">
        <w:rPr>
          <w:b/>
        </w:rPr>
        <w:t>BlocPeutBouger</w:t>
      </w:r>
      <w:proofErr w:type="spellEnd"/>
      <w:r>
        <w:rPr>
          <w:b/>
        </w:rPr>
        <w:t>  </w:t>
      </w:r>
      <w:r>
        <w:t>élaborée</w:t>
      </w:r>
      <w:proofErr w:type="gramEnd"/>
      <w:r>
        <w:t xml:space="preserve"> dans le mandat commun. Cette fonction est cruciale dans le jeu car nous voulons à tout prix éviter des anomalies au niveau des mouvements et rotations (bloc qui sort de la surface de jeu, qui passe au travers d’un </w:t>
      </w:r>
      <w:r w:rsidR="00542D67">
        <w:t>morceau</w:t>
      </w:r>
      <w:r>
        <w:t xml:space="preserve"> gelé, etc</w:t>
      </w:r>
      <w:r w:rsidR="00542D67">
        <w:t>.</w:t>
      </w:r>
      <w:r>
        <w:t xml:space="preserve">). Parmi le choix des jeux d’essais à effectuer sur le bloc actif, il faudra donc considérer la proximité des limites du jeu et </w:t>
      </w:r>
      <w:r w:rsidR="00573794">
        <w:t>morceaux</w:t>
      </w:r>
      <w:r>
        <w:t xml:space="preserve"> qui sont gelés</w:t>
      </w:r>
      <w:r w:rsidR="0019672D">
        <w:t xml:space="preserve"> pour bâtir de bons tests.</w:t>
      </w:r>
    </w:p>
    <w:p w:rsidR="00A428A6" w:rsidRDefault="00A428A6" w:rsidP="004A7266">
      <w:r w:rsidRPr="005E25EA">
        <w:rPr>
          <w:b/>
        </w:rPr>
        <w:t>Rappel pour écrire un bon jeu d’essai</w:t>
      </w:r>
      <w:r>
        <w:t> :</w:t>
      </w:r>
    </w:p>
    <w:p w:rsidR="00A428A6" w:rsidRDefault="00A428A6" w:rsidP="00A428A6">
      <w:pPr>
        <w:pStyle w:val="ListParagraph"/>
        <w:numPr>
          <w:ilvl w:val="0"/>
          <w:numId w:val="11"/>
        </w:numPr>
      </w:pPr>
      <w:r>
        <w:t>Choisir un cas pertinent selon la catégorie demandée (général, particulier)</w:t>
      </w:r>
    </w:p>
    <w:p w:rsidR="00A428A6" w:rsidRDefault="00A428A6" w:rsidP="00A428A6">
      <w:pPr>
        <w:pStyle w:val="ListParagraph"/>
        <w:numPr>
          <w:ilvl w:val="0"/>
          <w:numId w:val="11"/>
        </w:numPr>
      </w:pPr>
      <w:r>
        <w:t>Préparer les données</w:t>
      </w:r>
      <w:r w:rsidR="00F76C9A">
        <w:t xml:space="preserve"> adéquatement à l’aide des variables partagées</w:t>
      </w:r>
    </w:p>
    <w:p w:rsidR="00A428A6" w:rsidRDefault="00A428A6" w:rsidP="00A428A6">
      <w:pPr>
        <w:pStyle w:val="ListParagraph"/>
        <w:numPr>
          <w:ilvl w:val="0"/>
          <w:numId w:val="11"/>
        </w:numPr>
      </w:pPr>
      <w:r>
        <w:t>Appeler la fonction à tester</w:t>
      </w:r>
    </w:p>
    <w:p w:rsidR="00A428A6" w:rsidRDefault="00A428A6" w:rsidP="00A428A6">
      <w:pPr>
        <w:pStyle w:val="ListParagraph"/>
        <w:numPr>
          <w:ilvl w:val="0"/>
          <w:numId w:val="11"/>
        </w:numPr>
      </w:pPr>
      <w:r>
        <w:t>Effectuer la ou les affirmations</w:t>
      </w:r>
    </w:p>
    <w:p w:rsidR="005E25EA" w:rsidRDefault="005E25EA" w:rsidP="005E25EA">
      <w:pPr>
        <w:pStyle w:val="ListParagraph"/>
      </w:pPr>
    </w:p>
    <w:p w:rsidR="00A428A6" w:rsidRPr="00A428A6" w:rsidRDefault="00A428A6" w:rsidP="004A7266">
      <w:pPr>
        <w:rPr>
          <w:b/>
          <w:color w:val="0070C0"/>
        </w:rPr>
      </w:pPr>
      <w:r w:rsidRPr="00A428A6">
        <w:rPr>
          <w:b/>
          <w:color w:val="0070C0"/>
        </w:rPr>
        <w:t xml:space="preserve">Question C1 </w:t>
      </w:r>
    </w:p>
    <w:p w:rsidR="00A428A6" w:rsidRDefault="005E25EA" w:rsidP="004A7266">
      <w:r>
        <w:t xml:space="preserve">Écrire le pseudocode des jeux d’essais </w:t>
      </w:r>
      <w:r w:rsidR="00E37A7E">
        <w:t xml:space="preserve">de </w:t>
      </w:r>
      <w:r w:rsidR="00E37A7E" w:rsidRPr="00E37A7E">
        <w:rPr>
          <w:u w:val="single"/>
        </w:rPr>
        <w:t>descente</w:t>
      </w:r>
      <w:r w:rsidR="00E37A7E">
        <w:t xml:space="preserve">, </w:t>
      </w:r>
      <w:r w:rsidR="00E37A7E" w:rsidRPr="00E37A7E">
        <w:rPr>
          <w:u w:val="single"/>
        </w:rPr>
        <w:t>mouvement à droite</w:t>
      </w:r>
      <w:r w:rsidR="00E37A7E">
        <w:t xml:space="preserve"> et </w:t>
      </w:r>
      <w:r w:rsidR="00E37A7E" w:rsidRPr="00E37A7E">
        <w:rPr>
          <w:u w:val="single"/>
        </w:rPr>
        <w:t>rotation horaire</w:t>
      </w:r>
      <w:r w:rsidR="00A537F7">
        <w:t xml:space="preserve"> </w:t>
      </w:r>
      <w:r w:rsidR="00A537F7" w:rsidRPr="00A537F7">
        <w:rPr>
          <w:b/>
        </w:rPr>
        <w:t>avec un</w:t>
      </w:r>
      <w:r w:rsidRPr="00A537F7">
        <w:rPr>
          <w:b/>
        </w:rPr>
        <w:t xml:space="preserve"> bloc actif </w:t>
      </w:r>
      <w:r w:rsidR="00A537F7" w:rsidRPr="00A537F7">
        <w:rPr>
          <w:b/>
        </w:rPr>
        <w:t>de type « L »</w:t>
      </w:r>
      <w:r w:rsidR="00A537F7">
        <w:t xml:space="preserve"> </w:t>
      </w:r>
      <w:r>
        <w:t>en considérant les 4 étapes mentionnées ci-haut. Relire le pseudocode de la fonction</w:t>
      </w:r>
      <w:r w:rsidR="00AF4F5E">
        <w:t xml:space="preserve"> développée</w:t>
      </w:r>
      <w:r>
        <w:t xml:space="preserve"> </w:t>
      </w:r>
      <w:r w:rsidR="0019672D">
        <w:t>pour connaître le</w:t>
      </w:r>
      <w:r w:rsidR="00E37A7E">
        <w:t>s</w:t>
      </w:r>
      <w:r w:rsidR="0019672D">
        <w:t xml:space="preserve"> bon</w:t>
      </w:r>
      <w:r w:rsidR="00E37A7E">
        <w:t>s</w:t>
      </w:r>
      <w:r w:rsidR="0019672D">
        <w:t xml:space="preserve"> paramètre</w:t>
      </w:r>
      <w:r w:rsidR="00E37A7E">
        <w:t xml:space="preserve">s à passer et revoir </w:t>
      </w:r>
      <w:r w:rsidR="00907B2B">
        <w:t>le mandat commun pour les variables partagées disponibles</w:t>
      </w:r>
      <w:r w:rsidR="004B2EA1">
        <w:t>.</w:t>
      </w:r>
      <w:r w:rsidR="00907B2B">
        <w:t xml:space="preserve"> </w:t>
      </w:r>
      <w:r w:rsidR="004B2EA1">
        <w:t>Revoir aussi</w:t>
      </w:r>
      <w:r w:rsidR="00907B2B">
        <w:t xml:space="preserve"> </w:t>
      </w:r>
      <w:r w:rsidR="00E37A7E">
        <w:t xml:space="preserve">les notions de rotation </w:t>
      </w:r>
      <w:r w:rsidR="00907B2B">
        <w:t xml:space="preserve">afin </w:t>
      </w:r>
      <w:proofErr w:type="gramStart"/>
      <w:r w:rsidR="00907B2B">
        <w:t xml:space="preserve">de </w:t>
      </w:r>
      <w:r w:rsidR="00E37A7E">
        <w:t xml:space="preserve"> bien</w:t>
      </w:r>
      <w:proofErr w:type="gramEnd"/>
      <w:r w:rsidR="00E37A7E">
        <w:t xml:space="preserve"> cibler les cas intéressants dans ce genre de mouvement.</w:t>
      </w:r>
    </w:p>
    <w:p w:rsidR="00740BAE" w:rsidRDefault="00740BAE" w:rsidP="004A7266"/>
    <w:p w:rsidR="00740BAE" w:rsidRDefault="00740BAE" w:rsidP="004A7266"/>
    <w:p w:rsidR="00740BAE" w:rsidRPr="00F73632" w:rsidRDefault="00740BAE" w:rsidP="00740BAE">
      <w:pPr>
        <w:pStyle w:val="Documentation"/>
        <w:rPr>
          <w:b/>
          <w:color w:val="00B050"/>
          <w:sz w:val="20"/>
        </w:rPr>
      </w:pPr>
      <w:r w:rsidRPr="00F73632">
        <w:rPr>
          <w:b/>
          <w:color w:val="00B050"/>
          <w:sz w:val="20"/>
        </w:rPr>
        <w:lastRenderedPageBreak/>
        <w:t>//</w:t>
      </w:r>
      <w:r>
        <w:rPr>
          <w:b/>
          <w:color w:val="00B050"/>
          <w:sz w:val="20"/>
        </w:rPr>
        <w:t>Positions relatives de la pièce « L » :</w:t>
      </w:r>
      <w:r w:rsidRPr="00F73632">
        <w:rPr>
          <w:b/>
          <w:color w:val="00B050"/>
          <w:sz w:val="20"/>
        </w:rPr>
        <w:t> </w:t>
      </w:r>
    </w:p>
    <w:p w:rsidR="00740BAE" w:rsidRDefault="00740BAE" w:rsidP="00740BAE">
      <w:pPr>
        <w:pStyle w:val="CommentaireTableauRponse"/>
      </w:pPr>
      <w:proofErr w:type="spellStart"/>
      <w:proofErr w:type="gramStart"/>
      <w:r>
        <w:t>blocActifY</w:t>
      </w:r>
      <w:proofErr w:type="spellEnd"/>
      <w:r>
        <w:t>[</w:t>
      </w:r>
      <w:proofErr w:type="gramEnd"/>
      <w:r>
        <w:t xml:space="preserve">0] </w:t>
      </w:r>
      <w:r>
        <w:sym w:font="Wingdings" w:char="F0DF"/>
      </w:r>
      <w:r>
        <w:t xml:space="preserve"> 0  </w:t>
      </w:r>
      <w:r w:rsidR="009D0D86">
        <w:t>-1</w:t>
      </w:r>
    </w:p>
    <w:p w:rsidR="00740BAE" w:rsidRDefault="00740BAE" w:rsidP="00740BAE">
      <w:pPr>
        <w:pStyle w:val="CommentaireTableauRponse"/>
      </w:pPr>
      <w:proofErr w:type="spellStart"/>
      <w:proofErr w:type="gramStart"/>
      <w:r>
        <w:t>blocActifY</w:t>
      </w:r>
      <w:proofErr w:type="spellEnd"/>
      <w:r>
        <w:t>[</w:t>
      </w:r>
      <w:proofErr w:type="gramEnd"/>
      <w:r>
        <w:t xml:space="preserve">1] </w:t>
      </w:r>
      <w:r>
        <w:sym w:font="Wingdings" w:char="F0DF"/>
      </w:r>
      <w:r>
        <w:t xml:space="preserve"> 1</w:t>
      </w:r>
      <w:r w:rsidR="009D0D86">
        <w:t xml:space="preserve">  -1</w:t>
      </w:r>
    </w:p>
    <w:p w:rsidR="00740BAE" w:rsidRDefault="00740BAE" w:rsidP="00740BAE">
      <w:pPr>
        <w:pStyle w:val="CommentaireTableauRponse"/>
      </w:pPr>
      <w:proofErr w:type="spellStart"/>
      <w:proofErr w:type="gramStart"/>
      <w:r>
        <w:t>blocActifY</w:t>
      </w:r>
      <w:proofErr w:type="spellEnd"/>
      <w:r>
        <w:t>[</w:t>
      </w:r>
      <w:proofErr w:type="gramEnd"/>
      <w:r>
        <w:t xml:space="preserve">2] </w:t>
      </w:r>
      <w:r>
        <w:sym w:font="Wingdings" w:char="F0DF"/>
      </w:r>
      <w:r>
        <w:t xml:space="preserve"> 2</w:t>
      </w:r>
      <w:r w:rsidR="009D0D86">
        <w:t xml:space="preserve">  -1</w:t>
      </w:r>
    </w:p>
    <w:p w:rsidR="00740BAE" w:rsidRDefault="00740BAE" w:rsidP="00740BAE">
      <w:pPr>
        <w:pStyle w:val="CommentaireTableauRponse"/>
      </w:pPr>
      <w:proofErr w:type="spellStart"/>
      <w:proofErr w:type="gramStart"/>
      <w:r>
        <w:t>blocActifY</w:t>
      </w:r>
      <w:proofErr w:type="spellEnd"/>
      <w:r>
        <w:t>[</w:t>
      </w:r>
      <w:proofErr w:type="gramEnd"/>
      <w:r>
        <w:t xml:space="preserve">3] </w:t>
      </w:r>
      <w:r>
        <w:sym w:font="Wingdings" w:char="F0DF"/>
      </w:r>
      <w:r>
        <w:t xml:space="preserve"> 2</w:t>
      </w:r>
      <w:r w:rsidR="009D0D86">
        <w:t xml:space="preserve">  -2</w:t>
      </w:r>
    </w:p>
    <w:p w:rsidR="00740BAE" w:rsidRDefault="00740BAE" w:rsidP="00740BAE">
      <w:pPr>
        <w:pStyle w:val="Documentation"/>
      </w:pPr>
    </w:p>
    <w:p w:rsidR="00740BAE" w:rsidRDefault="00740BAE" w:rsidP="00740BAE">
      <w:pPr>
        <w:pStyle w:val="CommentaireTableauRponse"/>
      </w:pPr>
      <w:proofErr w:type="spellStart"/>
      <w:proofErr w:type="gramStart"/>
      <w:r>
        <w:t>blocActifX</w:t>
      </w:r>
      <w:proofErr w:type="spellEnd"/>
      <w:r>
        <w:t>[</w:t>
      </w:r>
      <w:proofErr w:type="gramEnd"/>
      <w:r>
        <w:t xml:space="preserve">0] </w:t>
      </w:r>
      <w:r>
        <w:sym w:font="Wingdings" w:char="F0DF"/>
      </w:r>
      <w:r>
        <w:t xml:space="preserve"> 1</w:t>
      </w:r>
      <w:r w:rsidR="009D0D86">
        <w:t xml:space="preserve">   0</w:t>
      </w:r>
    </w:p>
    <w:p w:rsidR="00740BAE" w:rsidRDefault="00740BAE" w:rsidP="00740BAE">
      <w:pPr>
        <w:pStyle w:val="CommentaireTableauRponse"/>
      </w:pPr>
      <w:proofErr w:type="spellStart"/>
      <w:proofErr w:type="gramStart"/>
      <w:r>
        <w:t>blocActifX</w:t>
      </w:r>
      <w:proofErr w:type="spellEnd"/>
      <w:r>
        <w:t>[</w:t>
      </w:r>
      <w:proofErr w:type="gramEnd"/>
      <w:r>
        <w:t xml:space="preserve">1] </w:t>
      </w:r>
      <w:r>
        <w:sym w:font="Wingdings" w:char="F0DF"/>
      </w:r>
      <w:r>
        <w:t xml:space="preserve"> 1</w:t>
      </w:r>
      <w:r w:rsidR="009D0D86">
        <w:t xml:space="preserve">   1</w:t>
      </w:r>
    </w:p>
    <w:p w:rsidR="00740BAE" w:rsidRDefault="00740BAE" w:rsidP="00740BAE">
      <w:pPr>
        <w:pStyle w:val="CommentaireTableauRponse"/>
      </w:pPr>
      <w:proofErr w:type="spellStart"/>
      <w:proofErr w:type="gramStart"/>
      <w:r>
        <w:t>blocActifX</w:t>
      </w:r>
      <w:proofErr w:type="spellEnd"/>
      <w:r>
        <w:t>[</w:t>
      </w:r>
      <w:proofErr w:type="gramEnd"/>
      <w:r>
        <w:t xml:space="preserve">2] </w:t>
      </w:r>
      <w:r>
        <w:sym w:font="Wingdings" w:char="F0DF"/>
      </w:r>
      <w:r>
        <w:t xml:space="preserve"> 1</w:t>
      </w:r>
      <w:r w:rsidR="009D0D86">
        <w:t xml:space="preserve">   2</w:t>
      </w:r>
    </w:p>
    <w:p w:rsidR="00740BAE" w:rsidRDefault="00740BAE" w:rsidP="00740BAE">
      <w:pPr>
        <w:pStyle w:val="CommentaireTableauRponse"/>
      </w:pPr>
      <w:proofErr w:type="spellStart"/>
      <w:proofErr w:type="gramStart"/>
      <w:r>
        <w:t>blocActifX</w:t>
      </w:r>
      <w:proofErr w:type="spellEnd"/>
      <w:r>
        <w:t>[</w:t>
      </w:r>
      <w:proofErr w:type="gramEnd"/>
      <w:r>
        <w:t xml:space="preserve">3] </w:t>
      </w:r>
      <w:r>
        <w:sym w:font="Wingdings" w:char="F0DF"/>
      </w:r>
      <w:r>
        <w:t xml:space="preserve"> 2</w:t>
      </w:r>
      <w:r w:rsidR="009D0D86">
        <w:t xml:space="preserve">   2</w:t>
      </w:r>
    </w:p>
    <w:p w:rsidR="00740BAE" w:rsidRDefault="00DC61FF" w:rsidP="004A7266">
      <w:proofErr w:type="spellStart"/>
      <w:proofErr w:type="gramStart"/>
      <w:r w:rsidRPr="00F41675">
        <w:rPr>
          <w:b/>
          <w:u w:val="single"/>
        </w:rPr>
        <w:t>colonneCourante</w:t>
      </w:r>
      <w:proofErr w:type="spellEnd"/>
      <w:proofErr w:type="gramEnd"/>
      <w:r>
        <w:t xml:space="preserve"> et </w:t>
      </w:r>
      <w:proofErr w:type="spellStart"/>
      <w:r w:rsidRPr="00F41675">
        <w:rPr>
          <w:b/>
          <w:u w:val="single"/>
        </w:rPr>
        <w:t>ligneCourante</w:t>
      </w:r>
      <w:proofErr w:type="spellEnd"/>
      <w:r>
        <w:t>.</w:t>
      </w:r>
      <w:bookmarkStart w:id="0" w:name="_GoBack"/>
      <w:bookmarkEnd w:id="0"/>
    </w:p>
    <w:tbl>
      <w:tblPr>
        <w:tblStyle w:val="TableGrid"/>
        <w:tblW w:w="0" w:type="auto"/>
        <w:tblLook w:val="04A0" w:firstRow="1" w:lastRow="0" w:firstColumn="1" w:lastColumn="0" w:noHBand="0" w:noVBand="1"/>
      </w:tblPr>
      <w:tblGrid>
        <w:gridCol w:w="8630"/>
      </w:tblGrid>
      <w:tr w:rsidR="005E25EA" w:rsidTr="0019672D">
        <w:tc>
          <w:tcPr>
            <w:tcW w:w="8780" w:type="dxa"/>
          </w:tcPr>
          <w:p w:rsidR="005E25EA" w:rsidRPr="0019672D" w:rsidRDefault="005E25EA" w:rsidP="005E25EA">
            <w:pPr>
              <w:rPr>
                <w:rFonts w:ascii="Consolas" w:hAnsi="Consolas" w:cs="Consolas"/>
                <w:b/>
                <w:color w:val="008000"/>
                <w:sz w:val="19"/>
                <w:szCs w:val="19"/>
              </w:rPr>
            </w:pPr>
            <w:r w:rsidRPr="0019672D">
              <w:rPr>
                <w:rFonts w:ascii="Consolas" w:hAnsi="Consolas" w:cs="Consolas"/>
                <w:b/>
                <w:color w:val="008000"/>
                <w:sz w:val="19"/>
                <w:szCs w:val="19"/>
              </w:rPr>
              <w:t xml:space="preserve">Fonction </w:t>
            </w:r>
            <w:proofErr w:type="spellStart"/>
            <w:r w:rsidRPr="0019672D">
              <w:rPr>
                <w:rFonts w:ascii="Consolas" w:hAnsi="Consolas" w:cs="Consolas"/>
                <w:b/>
                <w:color w:val="008000"/>
                <w:sz w:val="19"/>
                <w:szCs w:val="19"/>
              </w:rPr>
              <w:t>Tester_</w:t>
            </w:r>
            <w:proofErr w:type="gramStart"/>
            <w:r w:rsidRPr="0019672D">
              <w:rPr>
                <w:rFonts w:ascii="Consolas" w:hAnsi="Consolas" w:cs="Consolas"/>
                <w:b/>
                <w:color w:val="008000"/>
                <w:sz w:val="19"/>
                <w:szCs w:val="19"/>
              </w:rPr>
              <w:t>BlocPeutBouger</w:t>
            </w:r>
            <w:proofErr w:type="spellEnd"/>
            <w:r w:rsidRPr="0019672D">
              <w:rPr>
                <w:rFonts w:ascii="Consolas" w:hAnsi="Consolas" w:cs="Consolas"/>
                <w:b/>
                <w:color w:val="008000"/>
                <w:sz w:val="19"/>
                <w:szCs w:val="19"/>
              </w:rPr>
              <w:t>(</w:t>
            </w:r>
            <w:proofErr w:type="gramEnd"/>
            <w:r w:rsidRPr="0019672D">
              <w:rPr>
                <w:rFonts w:ascii="Consolas" w:hAnsi="Consolas" w:cs="Consolas"/>
                <w:b/>
                <w:color w:val="008000"/>
                <w:sz w:val="19"/>
                <w:szCs w:val="19"/>
              </w:rPr>
              <w:t>)</w:t>
            </w:r>
          </w:p>
          <w:p w:rsidR="005E25EA" w:rsidRPr="0019672D" w:rsidRDefault="005E25EA" w:rsidP="005E25EA">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19672D" w:rsidRDefault="005E25EA" w:rsidP="0019672D">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5E25EA" w:rsidRP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w:t>
            </w:r>
            <w:r w:rsidR="005E25EA" w:rsidRPr="0019672D">
              <w:rPr>
                <w:rFonts w:ascii="Consolas" w:hAnsi="Consolas" w:cs="Consolas"/>
                <w:b/>
                <w:color w:val="008000"/>
                <w:sz w:val="19"/>
                <w:szCs w:val="19"/>
              </w:rPr>
              <w:t>//</w:t>
            </w:r>
            <w:r>
              <w:rPr>
                <w:rFonts w:ascii="Consolas" w:hAnsi="Consolas" w:cs="Consolas"/>
                <w:b/>
                <w:color w:val="008000"/>
                <w:sz w:val="19"/>
                <w:szCs w:val="19"/>
              </w:rPr>
              <w:t xml:space="preserve">1. </w:t>
            </w:r>
            <w:r w:rsidR="005E25EA" w:rsidRPr="0019672D">
              <w:rPr>
                <w:rFonts w:ascii="Consolas" w:hAnsi="Consolas" w:cs="Consolas"/>
                <w:b/>
                <w:color w:val="008000"/>
                <w:sz w:val="19"/>
                <w:szCs w:val="19"/>
              </w:rPr>
              <w:t xml:space="preserve">Test de la </w:t>
            </w:r>
            <w:r w:rsidR="005E25EA" w:rsidRPr="0019672D">
              <w:rPr>
                <w:rFonts w:ascii="Consolas" w:hAnsi="Consolas" w:cs="Consolas"/>
                <w:b/>
                <w:color w:val="008000"/>
                <w:sz w:val="19"/>
                <w:szCs w:val="19"/>
                <w:u w:val="single"/>
              </w:rPr>
              <w:t>descente</w:t>
            </w:r>
            <w:r w:rsidR="005E25EA" w:rsidRPr="0019672D">
              <w:rPr>
                <w:rFonts w:ascii="Consolas" w:hAnsi="Consolas" w:cs="Consolas"/>
                <w:b/>
                <w:color w:val="008000"/>
                <w:sz w:val="19"/>
                <w:szCs w:val="19"/>
              </w:rPr>
              <w:t xml:space="preserve"> du bloc</w:t>
            </w:r>
            <w:r>
              <w:rPr>
                <w:rFonts w:ascii="Consolas" w:hAnsi="Consolas" w:cs="Consolas"/>
                <w:b/>
                <w:color w:val="008000"/>
                <w:sz w:val="19"/>
                <w:szCs w:val="19"/>
              </w:rPr>
              <w:t> </w:t>
            </w:r>
            <w:r w:rsidR="00E37A7E">
              <w:rPr>
                <w:rFonts w:ascii="Consolas" w:hAnsi="Consolas" w:cs="Consolas"/>
                <w:b/>
                <w:color w:val="008000"/>
                <w:sz w:val="19"/>
                <w:szCs w:val="19"/>
              </w:rPr>
              <w:t xml:space="preserve">actif </w:t>
            </w:r>
            <w:r>
              <w:rPr>
                <w:rFonts w:ascii="Consolas" w:hAnsi="Consolas" w:cs="Consolas"/>
                <w:b/>
                <w:color w:val="008000"/>
                <w:sz w:val="19"/>
                <w:szCs w:val="19"/>
              </w:rPr>
              <w:t>:</w:t>
            </w: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w:t>
            </w: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//Jeu d’essai </w:t>
            </w:r>
            <w:r w:rsidRPr="00AF4F5E">
              <w:rPr>
                <w:rFonts w:ascii="Consolas" w:hAnsi="Consolas" w:cs="Consolas"/>
                <w:b/>
                <w:color w:val="008000"/>
                <w:sz w:val="19"/>
                <w:szCs w:val="19"/>
              </w:rPr>
              <w:t>général</w:t>
            </w:r>
            <w:r>
              <w:rPr>
                <w:rFonts w:ascii="Consolas" w:hAnsi="Consolas" w:cs="Consolas"/>
                <w:b/>
                <w:color w:val="008000"/>
                <w:sz w:val="19"/>
                <w:szCs w:val="19"/>
              </w:rPr>
              <w:t xml:space="preserve"> pour la descente :</w:t>
            </w:r>
          </w:p>
          <w:p w:rsidR="0019672D" w:rsidRDefault="00DC61FF" w:rsidP="0019672D">
            <w:pPr>
              <w:pStyle w:val="CommentaireTableauRponse"/>
              <w:ind w:left="426"/>
            </w:pPr>
            <w:proofErr w:type="spellStart"/>
            <w:proofErr w:type="gramStart"/>
            <w:r>
              <w:t>blocActifY</w:t>
            </w:r>
            <w:proofErr w:type="spellEnd"/>
            <w:proofErr w:type="gramEnd"/>
            <w:r>
              <w:t xml:space="preserve"> </w:t>
            </w:r>
            <w:r>
              <w:sym w:font="Wingdings" w:char="F0DF"/>
            </w:r>
            <w:r w:rsidR="00740BAE">
              <w:t xml:space="preserve"> {0,1,2,2}</w:t>
            </w:r>
          </w:p>
          <w:p w:rsidR="00740BAE" w:rsidRDefault="00DC61FF" w:rsidP="0019672D">
            <w:pPr>
              <w:pStyle w:val="CommentaireTableauRponse"/>
              <w:ind w:left="426"/>
            </w:pPr>
            <w:proofErr w:type="spellStart"/>
            <w:proofErr w:type="gramStart"/>
            <w:r>
              <w:t>blocActifX</w:t>
            </w:r>
            <w:proofErr w:type="spellEnd"/>
            <w:proofErr w:type="gramEnd"/>
            <w:r>
              <w:t xml:space="preserve"> </w:t>
            </w:r>
            <w:r>
              <w:sym w:font="Wingdings" w:char="F0DF"/>
            </w:r>
            <w:r w:rsidR="00740BAE">
              <w:t xml:space="preserve"> {1,1,1,2}</w:t>
            </w:r>
          </w:p>
          <w:p w:rsidR="009D0D86" w:rsidRDefault="009D0D86" w:rsidP="0019672D">
            <w:pPr>
              <w:pStyle w:val="CommentaireTableauRponse"/>
              <w:ind w:left="426"/>
            </w:pPr>
          </w:p>
          <w:p w:rsidR="00DC61FF" w:rsidRDefault="00DC61FF" w:rsidP="0019672D">
            <w:pPr>
              <w:pStyle w:val="CommentaireTableauRponse"/>
              <w:ind w:left="426"/>
            </w:pPr>
            <w:proofErr w:type="spellStart"/>
            <w:proofErr w:type="gramStart"/>
            <w:r>
              <w:t>colonneCourante</w:t>
            </w:r>
            <w:proofErr w:type="spellEnd"/>
            <w:proofErr w:type="gramEnd"/>
            <w:r>
              <w:t xml:space="preserve"> </w:t>
            </w:r>
            <w:r>
              <w:sym w:font="Wingdings" w:char="F0DF"/>
            </w:r>
            <w:r>
              <w:t xml:space="preserve"> 0</w:t>
            </w:r>
          </w:p>
          <w:p w:rsidR="00DC61FF" w:rsidRDefault="00DC61FF" w:rsidP="0019672D">
            <w:pPr>
              <w:pStyle w:val="CommentaireTableauRponse"/>
              <w:ind w:left="426"/>
            </w:pPr>
            <w:proofErr w:type="spellStart"/>
            <w:proofErr w:type="gramStart"/>
            <w:r>
              <w:t>ligneCourante</w:t>
            </w:r>
            <w:proofErr w:type="spellEnd"/>
            <w:proofErr w:type="gramEnd"/>
            <w:r>
              <w:t xml:space="preserve"> </w:t>
            </w:r>
            <w:r>
              <w:sym w:font="Wingdings" w:char="F0DF"/>
            </w:r>
            <w:r>
              <w:t xml:space="preserve"> 0</w:t>
            </w:r>
          </w:p>
          <w:p w:rsidR="00DC61FF" w:rsidRDefault="00DC61FF" w:rsidP="0019672D">
            <w:pPr>
              <w:pStyle w:val="CommentaireTableauRponse"/>
              <w:ind w:left="426"/>
            </w:pPr>
            <w:r>
              <w:t>Affirmer(</w:t>
            </w:r>
            <w:proofErr w:type="spellStart"/>
            <w:r>
              <w:t>BlocPeutBouger</w:t>
            </w:r>
            <w:proofErr w:type="spellEnd"/>
            <w:r>
              <w:t xml:space="preserve">(DESCENTE) == </w:t>
            </w:r>
            <w:proofErr w:type="spellStart"/>
            <w:proofErr w:type="gramStart"/>
            <w:r>
              <w:t>true</w:t>
            </w:r>
            <w:proofErr w:type="spellEnd"/>
            <w:r>
              <w:t xml:space="preserve"> ,</w:t>
            </w:r>
            <w:proofErr w:type="gramEnd"/>
            <w:r>
              <w:t xml:space="preserve"> « erreur dans la descente »)</w:t>
            </w: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//Jeu d’essai particulier #1 pour la descente :</w:t>
            </w:r>
          </w:p>
          <w:p w:rsidR="0019672D" w:rsidRDefault="00DC61FF" w:rsidP="0019672D">
            <w:pPr>
              <w:pStyle w:val="CommentaireTableauRponse"/>
              <w:ind w:left="426"/>
            </w:pPr>
            <w:proofErr w:type="spellStart"/>
            <w:proofErr w:type="gramStart"/>
            <w:r>
              <w:t>colonneCourante</w:t>
            </w:r>
            <w:proofErr w:type="spellEnd"/>
            <w:proofErr w:type="gramEnd"/>
            <w:r>
              <w:t xml:space="preserve"> </w:t>
            </w:r>
            <w:r>
              <w:sym w:font="Wingdings" w:char="F0DF"/>
            </w:r>
            <w:r>
              <w:t xml:space="preserve"> 0</w:t>
            </w:r>
          </w:p>
          <w:p w:rsidR="0019672D" w:rsidRDefault="00DC61FF" w:rsidP="0019672D">
            <w:pPr>
              <w:pStyle w:val="CommentaireTableauRponse"/>
              <w:ind w:left="426"/>
            </w:pPr>
            <w:proofErr w:type="spellStart"/>
            <w:proofErr w:type="gramStart"/>
            <w:r>
              <w:t>ligneCourante</w:t>
            </w:r>
            <w:proofErr w:type="spellEnd"/>
            <w:proofErr w:type="gramEnd"/>
            <w:r>
              <w:t xml:space="preserve"> </w:t>
            </w:r>
            <w:r>
              <w:sym w:font="Wingdings" w:char="F0DF"/>
            </w:r>
            <w:r>
              <w:t xml:space="preserve"> 17</w:t>
            </w:r>
          </w:p>
          <w:p w:rsidR="0019672D" w:rsidRDefault="00DC61FF" w:rsidP="0019672D">
            <w:pPr>
              <w:pStyle w:val="CommentaireTableauRponse"/>
              <w:ind w:left="426"/>
            </w:pPr>
            <w:r>
              <w:t>Affirmer(</w:t>
            </w:r>
            <w:proofErr w:type="spellStart"/>
            <w:r>
              <w:t>BlocPeutBouger</w:t>
            </w:r>
            <w:proofErr w:type="spellEnd"/>
            <w:r>
              <w:t xml:space="preserve">(DESCENTE) == </w:t>
            </w:r>
            <w:proofErr w:type="gramStart"/>
            <w:r>
              <w:t>false ,</w:t>
            </w:r>
            <w:proofErr w:type="gramEnd"/>
            <w:r>
              <w:t xml:space="preserve"> « erreur dans la descente »)</w:t>
            </w:r>
          </w:p>
          <w:p w:rsidR="0019672D" w:rsidRDefault="0019672D" w:rsidP="0019672D">
            <w:pPr>
              <w:pStyle w:val="CommentaireTableauRponse"/>
              <w:ind w:left="426"/>
            </w:pPr>
          </w:p>
          <w:p w:rsidR="00E37A7E" w:rsidRDefault="0019672D" w:rsidP="00E37A7E">
            <w:pPr>
              <w:rPr>
                <w:rFonts w:ascii="Consolas" w:hAnsi="Consolas" w:cs="Consolas"/>
                <w:b/>
                <w:color w:val="008000"/>
                <w:sz w:val="19"/>
                <w:szCs w:val="19"/>
              </w:rPr>
            </w:pPr>
            <w:r>
              <w:rPr>
                <w:rFonts w:ascii="Consolas" w:hAnsi="Consolas" w:cs="Consolas"/>
                <w:b/>
                <w:color w:val="008000"/>
                <w:sz w:val="19"/>
                <w:szCs w:val="19"/>
              </w:rPr>
              <w:t xml:space="preserve">    </w:t>
            </w:r>
            <w:r w:rsidR="00E37A7E">
              <w:rPr>
                <w:rFonts w:ascii="Consolas" w:hAnsi="Consolas" w:cs="Consolas"/>
                <w:b/>
                <w:color w:val="008000"/>
                <w:sz w:val="19"/>
                <w:szCs w:val="19"/>
              </w:rPr>
              <w:t>//Jeu d’essai particulier #2 pour la descente :</w:t>
            </w:r>
          </w:p>
          <w:p w:rsidR="0019672D" w:rsidRDefault="0082219D" w:rsidP="00E37A7E">
            <w:pPr>
              <w:pStyle w:val="CommentaireTableauRponse"/>
              <w:ind w:left="426"/>
              <w:rPr>
                <w:lang w:val="en-CA"/>
              </w:rPr>
            </w:pPr>
            <w:proofErr w:type="spellStart"/>
            <w:proofErr w:type="gramStart"/>
            <w:r>
              <w:t>tableauDeJeu</w:t>
            </w:r>
            <w:proofErr w:type="spellEnd"/>
            <w:r>
              <w:t>[</w:t>
            </w:r>
            <w:proofErr w:type="gramEnd"/>
            <w:r>
              <w:t xml:space="preserve">10][0] </w:t>
            </w:r>
            <w:r>
              <w:sym w:font="Wingdings" w:char="F0DF"/>
            </w:r>
            <w:r>
              <w:t xml:space="preserve"> </w:t>
            </w:r>
            <w:proofErr w:type="spellStart"/>
            <w:r>
              <w:t>TypeBloc.Gel</w:t>
            </w:r>
            <w:proofErr w:type="spellEnd"/>
            <w:r>
              <w:rPr>
                <w:lang w:val="en-CA"/>
              </w:rPr>
              <w:t>é</w:t>
            </w:r>
          </w:p>
          <w:p w:rsidR="0082219D" w:rsidRDefault="0082219D" w:rsidP="00E37A7E">
            <w:pPr>
              <w:pStyle w:val="CommentaireTableauRponse"/>
              <w:ind w:left="426"/>
              <w:rPr>
                <w:lang w:val="en-CA"/>
              </w:rPr>
            </w:pPr>
            <w:proofErr w:type="spellStart"/>
            <w:r>
              <w:rPr>
                <w:lang w:val="en-CA"/>
              </w:rPr>
              <w:t>colonneCourante</w:t>
            </w:r>
            <w:proofErr w:type="spellEnd"/>
            <w:r>
              <w:rPr>
                <w:lang w:val="en-CA"/>
              </w:rPr>
              <w:t xml:space="preserve"> </w:t>
            </w:r>
            <w:r w:rsidRPr="0082219D">
              <w:rPr>
                <w:lang w:val="en-CA"/>
              </w:rPr>
              <w:sym w:font="Wingdings" w:char="F0DF"/>
            </w:r>
            <w:r>
              <w:rPr>
                <w:lang w:val="en-CA"/>
              </w:rPr>
              <w:t xml:space="preserve"> 0</w:t>
            </w:r>
          </w:p>
          <w:p w:rsidR="0082219D" w:rsidRPr="0082219D" w:rsidRDefault="0082219D" w:rsidP="00E37A7E">
            <w:pPr>
              <w:pStyle w:val="CommentaireTableauRponse"/>
              <w:ind w:left="426"/>
              <w:rPr>
                <w:lang w:val="en-CA"/>
              </w:rPr>
            </w:pPr>
            <w:proofErr w:type="spellStart"/>
            <w:r>
              <w:rPr>
                <w:lang w:val="en-CA"/>
              </w:rPr>
              <w:t>lignCourante</w:t>
            </w:r>
            <w:proofErr w:type="spellEnd"/>
            <w:r>
              <w:rPr>
                <w:lang w:val="en-CA"/>
              </w:rPr>
              <w:t xml:space="preserve"> </w:t>
            </w:r>
            <w:r w:rsidRPr="0082219D">
              <w:rPr>
                <w:lang w:val="en-CA"/>
              </w:rPr>
              <w:sym w:font="Wingdings" w:char="F0DF"/>
            </w:r>
            <w:r>
              <w:rPr>
                <w:lang w:val="en-CA"/>
              </w:rPr>
              <w:t xml:space="preserve"> 8</w:t>
            </w:r>
          </w:p>
          <w:p w:rsidR="0082219D" w:rsidRDefault="0082219D" w:rsidP="0082219D">
            <w:pPr>
              <w:pStyle w:val="CommentaireTableauRponse"/>
              <w:ind w:left="426"/>
            </w:pPr>
            <w:r>
              <w:t>Affirmer(</w:t>
            </w:r>
            <w:proofErr w:type="spellStart"/>
            <w:r>
              <w:t>BlocPeutBouger</w:t>
            </w:r>
            <w:proofErr w:type="spellEnd"/>
            <w:r>
              <w:t xml:space="preserve">(DESCENTE) == </w:t>
            </w:r>
            <w:proofErr w:type="gramStart"/>
            <w:r>
              <w:t>false ,</w:t>
            </w:r>
            <w:proofErr w:type="gramEnd"/>
            <w:r>
              <w:t xml:space="preserve"> « erreur dans la descente »)</w:t>
            </w: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19672D">
            <w:pPr>
              <w:rPr>
                <w:rFonts w:ascii="Consolas" w:hAnsi="Consolas" w:cs="Consolas"/>
                <w:b/>
                <w:color w:val="008000"/>
                <w:sz w:val="19"/>
                <w:szCs w:val="19"/>
              </w:rPr>
            </w:pPr>
          </w:p>
          <w:p w:rsidR="00E37A7E" w:rsidRDefault="00E37A7E" w:rsidP="0019672D">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2. </w:t>
            </w:r>
            <w:r w:rsidRPr="0019672D">
              <w:rPr>
                <w:rFonts w:ascii="Consolas" w:hAnsi="Consolas" w:cs="Consolas"/>
                <w:b/>
                <w:color w:val="008000"/>
                <w:sz w:val="19"/>
                <w:szCs w:val="19"/>
              </w:rPr>
              <w:t xml:space="preserve">Test </w:t>
            </w:r>
            <w:r>
              <w:rPr>
                <w:rFonts w:ascii="Consolas" w:hAnsi="Consolas" w:cs="Consolas"/>
                <w:b/>
                <w:color w:val="008000"/>
                <w:sz w:val="19"/>
                <w:szCs w:val="19"/>
              </w:rPr>
              <w:t xml:space="preserve">du </w:t>
            </w:r>
            <w:r w:rsidRPr="00E37A7E">
              <w:rPr>
                <w:rFonts w:ascii="Consolas" w:hAnsi="Consolas" w:cs="Consolas"/>
                <w:b/>
                <w:color w:val="008000"/>
                <w:sz w:val="19"/>
                <w:szCs w:val="19"/>
                <w:u w:val="single"/>
              </w:rPr>
              <w:t>mouvement à droite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E37A7E" w:rsidRDefault="00E37A7E" w:rsidP="0019672D">
            <w:pPr>
              <w:rPr>
                <w:rFonts w:ascii="Consolas" w:hAnsi="Consolas" w:cs="Consolas"/>
                <w:b/>
                <w:color w:val="008000"/>
                <w:sz w:val="19"/>
                <w:szCs w:val="19"/>
              </w:rPr>
            </w:pPr>
            <w:r>
              <w:rPr>
                <w:rFonts w:ascii="Consolas" w:hAnsi="Consolas" w:cs="Consolas"/>
                <w:b/>
                <w:color w:val="008000"/>
                <w:sz w:val="19"/>
                <w:szCs w:val="19"/>
              </w:rPr>
              <w:t xml:space="preserve">    </w:t>
            </w: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général pour le mouvement à droite :</w:t>
            </w:r>
          </w:p>
          <w:p w:rsidR="0082219D" w:rsidRDefault="0082219D" w:rsidP="0082219D">
            <w:pPr>
              <w:pStyle w:val="CommentaireTableauRponse"/>
              <w:ind w:left="426"/>
            </w:pPr>
            <w:proofErr w:type="spellStart"/>
            <w:proofErr w:type="gramStart"/>
            <w:r>
              <w:t>tableauDeJeu</w:t>
            </w:r>
            <w:proofErr w:type="spellEnd"/>
            <w:r>
              <w:t>[</w:t>
            </w:r>
            <w:proofErr w:type="gramEnd"/>
            <w:r>
              <w:t xml:space="preserve">10][0] </w:t>
            </w:r>
            <w:r>
              <w:sym w:font="Wingdings" w:char="F0DF"/>
            </w:r>
            <w:r>
              <w:t xml:space="preserve"> </w:t>
            </w:r>
            <w:proofErr w:type="spellStart"/>
            <w:r>
              <w:t>TypeBloc.None</w:t>
            </w:r>
            <w:proofErr w:type="spellEnd"/>
          </w:p>
          <w:p w:rsidR="0082219D" w:rsidRDefault="0082219D" w:rsidP="0082219D">
            <w:pPr>
              <w:pStyle w:val="CommentaireTableauRponse"/>
              <w:ind w:left="426"/>
            </w:pPr>
            <w:proofErr w:type="spellStart"/>
            <w:proofErr w:type="gramStart"/>
            <w:r>
              <w:t>colonneCourante</w:t>
            </w:r>
            <w:proofErr w:type="spellEnd"/>
            <w:proofErr w:type="gramEnd"/>
            <w:r>
              <w:t xml:space="preserve"> </w:t>
            </w:r>
            <w:r>
              <w:sym w:font="Wingdings" w:char="F0DF"/>
            </w:r>
            <w:r>
              <w:t xml:space="preserve"> 0</w:t>
            </w:r>
          </w:p>
          <w:p w:rsidR="0082219D" w:rsidRDefault="0082219D" w:rsidP="0082219D">
            <w:pPr>
              <w:pStyle w:val="CommentaireTableauRponse"/>
              <w:ind w:left="426"/>
            </w:pPr>
            <w:proofErr w:type="spellStart"/>
            <w:proofErr w:type="gramStart"/>
            <w:r>
              <w:t>ligneCourante</w:t>
            </w:r>
            <w:proofErr w:type="spellEnd"/>
            <w:proofErr w:type="gramEnd"/>
            <w:r>
              <w:t xml:space="preserve"> </w:t>
            </w:r>
            <w:r>
              <w:sym w:font="Wingdings" w:char="F0DF"/>
            </w:r>
            <w:r>
              <w:t xml:space="preserve"> 0</w:t>
            </w:r>
          </w:p>
          <w:p w:rsidR="0082219D" w:rsidRDefault="008D2566" w:rsidP="0082219D">
            <w:pPr>
              <w:pStyle w:val="CommentaireTableauRponse"/>
              <w:ind w:left="426"/>
            </w:pPr>
            <w:r>
              <w:lastRenderedPageBreak/>
              <w:t>Affirmer(</w:t>
            </w:r>
            <w:proofErr w:type="spellStart"/>
            <w:r>
              <w:t>BlocPeutBouger</w:t>
            </w:r>
            <w:proofErr w:type="spellEnd"/>
            <w:r>
              <w:t>(DROITE</w:t>
            </w:r>
            <w:r w:rsidR="0082219D">
              <w:t xml:space="preserve">) == </w:t>
            </w:r>
            <w:proofErr w:type="spellStart"/>
            <w:proofErr w:type="gramStart"/>
            <w:r w:rsidR="0082219D">
              <w:t>true</w:t>
            </w:r>
            <w:proofErr w:type="spellEnd"/>
            <w:r w:rsidR="0082219D">
              <w:t xml:space="preserve"> ,</w:t>
            </w:r>
            <w:proofErr w:type="gramEnd"/>
            <w:r w:rsidR="0082219D">
              <w:t xml:space="preserve"> « erreur dans le mouvement </w:t>
            </w:r>
            <w:r w:rsidR="0082219D">
              <w:rPr>
                <w:lang w:val="en-CA"/>
              </w:rPr>
              <w:t xml:space="preserve">à </w:t>
            </w:r>
            <w:proofErr w:type="spellStart"/>
            <w:r w:rsidR="0082219D">
              <w:rPr>
                <w:lang w:val="en-CA"/>
              </w:rPr>
              <w:t>droite</w:t>
            </w:r>
            <w:proofErr w:type="spellEnd"/>
            <w:r w:rsidR="0082219D">
              <w:t> »)</w:t>
            </w:r>
          </w:p>
          <w:p w:rsidR="0082219D" w:rsidRDefault="0082219D" w:rsidP="0082219D">
            <w:pPr>
              <w:pStyle w:val="CommentaireTableauRponse"/>
              <w:ind w:left="426"/>
              <w:rPr>
                <w:lang w:val="en-CA"/>
              </w:rPr>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#1 pour le mouvement à droite :</w:t>
            </w:r>
          </w:p>
          <w:p w:rsidR="00E37A7E" w:rsidRDefault="0082219D" w:rsidP="00E37A7E">
            <w:pPr>
              <w:pStyle w:val="CommentaireTableauRponse"/>
              <w:ind w:left="426"/>
              <w:rPr>
                <w:lang w:val="en-CA"/>
              </w:rPr>
            </w:pPr>
            <w:proofErr w:type="spellStart"/>
            <w:proofErr w:type="gramStart"/>
            <w:r>
              <w:t>ligneCourante</w:t>
            </w:r>
            <w:proofErr w:type="spellEnd"/>
            <w:proofErr w:type="gramEnd"/>
            <w:r>
              <w:t xml:space="preserve"> </w:t>
            </w:r>
            <w:r w:rsidRPr="0082219D">
              <w:rPr>
                <w:lang w:val="en-CA"/>
              </w:rPr>
              <w:sym w:font="Wingdings" w:char="F0DF"/>
            </w:r>
            <w:r>
              <w:rPr>
                <w:lang w:val="en-CA"/>
              </w:rPr>
              <w:t xml:space="preserve"> 0</w:t>
            </w:r>
          </w:p>
          <w:p w:rsidR="0082219D" w:rsidRDefault="0082219D" w:rsidP="00E37A7E">
            <w:pPr>
              <w:pStyle w:val="CommentaireTableauRponse"/>
              <w:ind w:left="426"/>
              <w:rPr>
                <w:lang w:val="en-CA"/>
              </w:rPr>
            </w:pPr>
            <w:proofErr w:type="spellStart"/>
            <w:r>
              <w:rPr>
                <w:lang w:val="en-CA"/>
              </w:rPr>
              <w:t>colonneCourante</w:t>
            </w:r>
            <w:proofErr w:type="spellEnd"/>
            <w:r>
              <w:rPr>
                <w:lang w:val="en-CA"/>
              </w:rPr>
              <w:t xml:space="preserve"> </w:t>
            </w:r>
            <w:r w:rsidRPr="0082219D">
              <w:rPr>
                <w:lang w:val="en-CA"/>
              </w:rPr>
              <w:sym w:font="Wingdings" w:char="F0DF"/>
            </w:r>
            <w:r>
              <w:rPr>
                <w:lang w:val="en-CA"/>
              </w:rPr>
              <w:t xml:space="preserve"> 8</w:t>
            </w:r>
          </w:p>
          <w:p w:rsidR="0082219D" w:rsidRPr="0082219D" w:rsidRDefault="008D2566" w:rsidP="00E37A7E">
            <w:pPr>
              <w:pStyle w:val="CommentaireTableauRponse"/>
              <w:ind w:left="426"/>
              <w:rPr>
                <w:lang w:val="en-CA"/>
              </w:rPr>
            </w:pPr>
            <w:r>
              <w:t>Affirmer(</w:t>
            </w:r>
            <w:proofErr w:type="spellStart"/>
            <w:r>
              <w:t>BlocPeutBouger</w:t>
            </w:r>
            <w:proofErr w:type="spellEnd"/>
            <w:r>
              <w:t>(DROITE</w:t>
            </w:r>
            <w:r w:rsidR="0082219D">
              <w:t xml:space="preserve">) == </w:t>
            </w:r>
            <w:proofErr w:type="gramStart"/>
            <w:r w:rsidR="0082219D">
              <w:t>false ,</w:t>
            </w:r>
            <w:proofErr w:type="gramEnd"/>
            <w:r w:rsidR="0082219D">
              <w:t xml:space="preserve"> « erreur dans le mouvement </w:t>
            </w:r>
            <w:r w:rsidR="0082219D">
              <w:rPr>
                <w:lang w:val="en-CA"/>
              </w:rPr>
              <w:t xml:space="preserve">à </w:t>
            </w:r>
            <w:proofErr w:type="spellStart"/>
            <w:r w:rsidR="0082219D">
              <w:rPr>
                <w:lang w:val="en-CA"/>
              </w:rPr>
              <w:t>droite</w:t>
            </w:r>
            <w:proofErr w:type="spellEnd"/>
            <w:r w:rsidR="0082219D">
              <w:t>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w:t>
            </w:r>
            <w:r w:rsidR="00573794">
              <w:rPr>
                <w:rFonts w:ascii="Consolas" w:hAnsi="Consolas" w:cs="Consolas"/>
                <w:b/>
                <w:color w:val="008000"/>
                <w:sz w:val="19"/>
                <w:szCs w:val="19"/>
              </w:rPr>
              <w:t>articulier #2</w:t>
            </w:r>
            <w:r>
              <w:rPr>
                <w:rFonts w:ascii="Consolas" w:hAnsi="Consolas" w:cs="Consolas"/>
                <w:b/>
                <w:color w:val="008000"/>
                <w:sz w:val="19"/>
                <w:szCs w:val="19"/>
              </w:rPr>
              <w:t xml:space="preserve"> pour le mouvement à droite :</w:t>
            </w:r>
          </w:p>
          <w:p w:rsidR="0082219D" w:rsidRDefault="0082219D" w:rsidP="0082219D">
            <w:pPr>
              <w:pStyle w:val="CommentaireTableauRponse"/>
              <w:ind w:left="426"/>
              <w:rPr>
                <w:lang w:val="en-CA"/>
              </w:rPr>
            </w:pPr>
            <w:proofErr w:type="spellStart"/>
            <w:proofErr w:type="gramStart"/>
            <w:r>
              <w:t>tableauDeJeu</w:t>
            </w:r>
            <w:proofErr w:type="spellEnd"/>
            <w:r>
              <w:t>[</w:t>
            </w:r>
            <w:proofErr w:type="gramEnd"/>
            <w:r>
              <w:t xml:space="preserve">0][5] </w:t>
            </w:r>
            <w:r>
              <w:sym w:font="Wingdings" w:char="F0DF"/>
            </w:r>
            <w:r>
              <w:t xml:space="preserve"> </w:t>
            </w:r>
            <w:proofErr w:type="spellStart"/>
            <w:r>
              <w:t>TypeBloc.Gel</w:t>
            </w:r>
            <w:proofErr w:type="spellEnd"/>
            <w:r>
              <w:rPr>
                <w:lang w:val="en-CA"/>
              </w:rPr>
              <w:t>é</w:t>
            </w:r>
          </w:p>
          <w:p w:rsidR="0082219D" w:rsidRPr="0082219D" w:rsidRDefault="009D0D86" w:rsidP="0082219D">
            <w:pPr>
              <w:pStyle w:val="CommentaireTableauRponse"/>
              <w:ind w:left="426"/>
              <w:rPr>
                <w:lang w:val="en-CA"/>
              </w:rPr>
            </w:pPr>
            <w:proofErr w:type="spellStart"/>
            <w:r>
              <w:rPr>
                <w:lang w:val="en-CA"/>
              </w:rPr>
              <w:t>ligneCourante</w:t>
            </w:r>
            <w:proofErr w:type="spellEnd"/>
            <w:r>
              <w:rPr>
                <w:lang w:val="en-CA"/>
              </w:rPr>
              <w:t xml:space="preserve"> </w:t>
            </w:r>
            <w:r w:rsidRPr="009D0D86">
              <w:rPr>
                <w:lang w:val="en-CA"/>
              </w:rPr>
              <w:sym w:font="Wingdings" w:char="F0DF"/>
            </w:r>
            <w:r>
              <w:rPr>
                <w:lang w:val="en-CA"/>
              </w:rPr>
              <w:t xml:space="preserve"> 0</w:t>
            </w:r>
          </w:p>
          <w:p w:rsidR="009D0D86" w:rsidRDefault="009D0D86" w:rsidP="009D0D86">
            <w:pPr>
              <w:pStyle w:val="CommentaireTableauRponse"/>
              <w:ind w:left="426"/>
              <w:rPr>
                <w:lang w:val="en-CA"/>
              </w:rPr>
            </w:pPr>
            <w:proofErr w:type="spellStart"/>
            <w:r>
              <w:rPr>
                <w:lang w:val="en-CA"/>
              </w:rPr>
              <w:t>colonneCourante</w:t>
            </w:r>
            <w:proofErr w:type="spellEnd"/>
            <w:r>
              <w:rPr>
                <w:lang w:val="en-CA"/>
              </w:rPr>
              <w:t xml:space="preserve"> </w:t>
            </w:r>
            <w:r w:rsidRPr="0082219D">
              <w:rPr>
                <w:lang w:val="en-CA"/>
              </w:rPr>
              <w:sym w:font="Wingdings" w:char="F0DF"/>
            </w:r>
            <w:r>
              <w:rPr>
                <w:lang w:val="en-CA"/>
              </w:rPr>
              <w:t xml:space="preserve"> 3</w:t>
            </w:r>
          </w:p>
          <w:p w:rsidR="009D0D86" w:rsidRPr="0082219D" w:rsidRDefault="008D2566" w:rsidP="009D0D86">
            <w:pPr>
              <w:pStyle w:val="CommentaireTableauRponse"/>
              <w:ind w:left="426"/>
              <w:rPr>
                <w:lang w:val="en-CA"/>
              </w:rPr>
            </w:pPr>
            <w:r>
              <w:t>Affirmer(</w:t>
            </w:r>
            <w:proofErr w:type="spellStart"/>
            <w:r>
              <w:t>BlocPeutBouger</w:t>
            </w:r>
            <w:proofErr w:type="spellEnd"/>
            <w:r>
              <w:t>(DROITE</w:t>
            </w:r>
            <w:r w:rsidR="009D0D86">
              <w:t xml:space="preserve">) == </w:t>
            </w:r>
            <w:proofErr w:type="gramStart"/>
            <w:r w:rsidR="009D0D86">
              <w:t>false ,</w:t>
            </w:r>
            <w:proofErr w:type="gramEnd"/>
            <w:r w:rsidR="009D0D86">
              <w:t xml:space="preserve"> « erreur dans le mouvement </w:t>
            </w:r>
            <w:r w:rsidR="009D0D86">
              <w:rPr>
                <w:lang w:val="en-CA"/>
              </w:rPr>
              <w:t xml:space="preserve">à </w:t>
            </w:r>
            <w:proofErr w:type="spellStart"/>
            <w:r w:rsidR="009D0D86">
              <w:rPr>
                <w:lang w:val="en-CA"/>
              </w:rPr>
              <w:t>droite</w:t>
            </w:r>
            <w:proofErr w:type="spellEnd"/>
            <w:r w:rsidR="009D0D86">
              <w:t>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19672D">
            <w:pPr>
              <w:rPr>
                <w:rFonts w:ascii="Consolas" w:hAnsi="Consolas" w:cs="Consolas"/>
                <w:b/>
                <w:color w:val="008000"/>
                <w:sz w:val="19"/>
                <w:szCs w:val="19"/>
              </w:rPr>
            </w:pPr>
          </w:p>
          <w:p w:rsidR="006752FB" w:rsidRDefault="006752FB" w:rsidP="0019672D">
            <w:pPr>
              <w:rPr>
                <w:rFonts w:ascii="Consolas" w:hAnsi="Consolas" w:cs="Consolas"/>
                <w:b/>
                <w:color w:val="008000"/>
                <w:sz w:val="19"/>
                <w:szCs w:val="19"/>
              </w:rPr>
            </w:pPr>
          </w:p>
          <w:p w:rsidR="006752FB" w:rsidRDefault="006752FB" w:rsidP="0019672D">
            <w:pPr>
              <w:rPr>
                <w:rFonts w:ascii="Consolas" w:hAnsi="Consolas" w:cs="Consolas"/>
                <w:b/>
                <w:color w:val="008000"/>
                <w:sz w:val="19"/>
                <w:szCs w:val="19"/>
              </w:rPr>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3. </w:t>
            </w:r>
            <w:r w:rsidRPr="0019672D">
              <w:rPr>
                <w:rFonts w:ascii="Consolas" w:hAnsi="Consolas" w:cs="Consolas"/>
                <w:b/>
                <w:color w:val="008000"/>
                <w:sz w:val="19"/>
                <w:szCs w:val="19"/>
              </w:rPr>
              <w:t xml:space="preserve">Test </w:t>
            </w:r>
            <w:r>
              <w:rPr>
                <w:rFonts w:ascii="Consolas" w:hAnsi="Consolas" w:cs="Consolas"/>
                <w:b/>
                <w:color w:val="008000"/>
                <w:sz w:val="19"/>
                <w:szCs w:val="19"/>
              </w:rPr>
              <w:t xml:space="preserve">de la </w:t>
            </w:r>
            <w:r w:rsidRPr="00E37A7E">
              <w:rPr>
                <w:rFonts w:ascii="Consolas" w:hAnsi="Consolas" w:cs="Consolas"/>
                <w:b/>
                <w:color w:val="008000"/>
                <w:sz w:val="19"/>
                <w:szCs w:val="19"/>
                <w:u w:val="single"/>
              </w:rPr>
              <w:t>rotation horaire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9D0D86" w:rsidRDefault="00E37A7E" w:rsidP="009D0D86">
            <w:pPr>
              <w:pStyle w:val="CommentaireTableauRponse"/>
              <w:ind w:left="426"/>
            </w:pPr>
            <w:r>
              <w:rPr>
                <w:b w:val="0"/>
              </w:rPr>
              <w:t xml:space="preserve">    </w:t>
            </w:r>
            <w:proofErr w:type="spellStart"/>
            <w:proofErr w:type="gramStart"/>
            <w:r w:rsidR="009D0D86">
              <w:t>blocActifX</w:t>
            </w:r>
            <w:proofErr w:type="spellEnd"/>
            <w:proofErr w:type="gramEnd"/>
            <w:r w:rsidR="009D0D86">
              <w:t xml:space="preserve"> </w:t>
            </w:r>
            <w:r w:rsidR="009D0D86">
              <w:sym w:font="Wingdings" w:char="F0DF"/>
            </w:r>
            <w:r w:rsidR="009D0D86">
              <w:t xml:space="preserve"> {0,</w:t>
            </w:r>
            <w:r w:rsidR="009D0D86">
              <w:t>-</w:t>
            </w:r>
            <w:r w:rsidR="009D0D86">
              <w:t>1,</w:t>
            </w:r>
            <w:r w:rsidR="009D0D86">
              <w:t>-</w:t>
            </w:r>
            <w:r w:rsidR="009D0D86">
              <w:t>2,</w:t>
            </w:r>
            <w:r w:rsidR="009D0D86">
              <w:t>-</w:t>
            </w:r>
            <w:r w:rsidR="009D0D86">
              <w:t>2}</w:t>
            </w:r>
          </w:p>
          <w:p w:rsidR="009D0D86" w:rsidRDefault="009D0D86" w:rsidP="009D0D86">
            <w:pPr>
              <w:pStyle w:val="CommentaireTableauRponse"/>
              <w:ind w:left="426"/>
            </w:pPr>
            <w:proofErr w:type="spellStart"/>
            <w:proofErr w:type="gramStart"/>
            <w:r>
              <w:t>blocActifY</w:t>
            </w:r>
            <w:proofErr w:type="spellEnd"/>
            <w:proofErr w:type="gramEnd"/>
            <w:r>
              <w:t xml:space="preserve"> </w:t>
            </w:r>
            <w:r>
              <w:sym w:font="Wingdings" w:char="F0DF"/>
            </w:r>
            <w:r>
              <w:t xml:space="preserve"> {1,1,1,2}</w:t>
            </w:r>
          </w:p>
          <w:p w:rsidR="00E37A7E" w:rsidRDefault="00E37A7E" w:rsidP="00E37A7E">
            <w:pPr>
              <w:rPr>
                <w:rFonts w:ascii="Consolas" w:hAnsi="Consolas" w:cs="Consolas"/>
                <w:b/>
                <w:color w:val="008000"/>
                <w:sz w:val="19"/>
                <w:szCs w:val="19"/>
              </w:rPr>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général pour rotation horaire :</w:t>
            </w:r>
          </w:p>
          <w:p w:rsidR="009D0D86" w:rsidRDefault="009D0D86" w:rsidP="009D0D86">
            <w:pPr>
              <w:pStyle w:val="CommentaireTableauRponse"/>
              <w:ind w:left="426"/>
            </w:pPr>
            <w:proofErr w:type="spellStart"/>
            <w:proofErr w:type="gramStart"/>
            <w:r>
              <w:t>tableauDeJeu</w:t>
            </w:r>
            <w:proofErr w:type="spellEnd"/>
            <w:r>
              <w:t>[</w:t>
            </w:r>
            <w:proofErr w:type="gramEnd"/>
            <w:r>
              <w:t xml:space="preserve">0][5] </w:t>
            </w:r>
            <w:r>
              <w:sym w:font="Wingdings" w:char="F0DF"/>
            </w:r>
            <w:r>
              <w:t xml:space="preserve"> </w:t>
            </w:r>
            <w:proofErr w:type="spellStart"/>
            <w:r>
              <w:t>TypeBloc.None</w:t>
            </w:r>
            <w:proofErr w:type="spellEnd"/>
          </w:p>
          <w:p w:rsidR="008D2566" w:rsidRDefault="009D0D86" w:rsidP="009D0D86">
            <w:pPr>
              <w:pStyle w:val="CommentaireTableauRponse"/>
              <w:ind w:left="426"/>
            </w:pPr>
            <w:proofErr w:type="spellStart"/>
            <w:proofErr w:type="gramStart"/>
            <w:r>
              <w:t>colonneCourante</w:t>
            </w:r>
            <w:proofErr w:type="spellEnd"/>
            <w:proofErr w:type="gramEnd"/>
            <w:r>
              <w:t xml:space="preserve"> </w:t>
            </w:r>
            <w:r>
              <w:sym w:font="Wingdings" w:char="F0DF"/>
            </w:r>
            <w:r w:rsidR="008D2566">
              <w:t xml:space="preserve"> 4</w:t>
            </w:r>
          </w:p>
          <w:p w:rsidR="008D2566" w:rsidRDefault="008D2566" w:rsidP="009D0D86">
            <w:pPr>
              <w:pStyle w:val="CommentaireTableauRponse"/>
              <w:ind w:left="426"/>
            </w:pPr>
            <w:proofErr w:type="spellStart"/>
            <w:proofErr w:type="gramStart"/>
            <w:r>
              <w:t>ligneCourante</w:t>
            </w:r>
            <w:proofErr w:type="spellEnd"/>
            <w:proofErr w:type="gramEnd"/>
            <w:r>
              <w:t xml:space="preserve"> </w:t>
            </w:r>
            <w:r>
              <w:sym w:font="Wingdings" w:char="F0DF"/>
            </w:r>
            <w:r>
              <w:t xml:space="preserve"> 9</w:t>
            </w:r>
          </w:p>
          <w:p w:rsidR="008D2566" w:rsidRPr="0082219D" w:rsidRDefault="008D2566" w:rsidP="008D2566">
            <w:pPr>
              <w:pStyle w:val="CommentaireTableauRponse"/>
              <w:ind w:left="426"/>
              <w:rPr>
                <w:lang w:val="en-CA"/>
              </w:rPr>
            </w:pPr>
            <w:r>
              <w:t>Affirmer(</w:t>
            </w:r>
            <w:proofErr w:type="spellStart"/>
            <w:r>
              <w:t>BlocPeutBouger</w:t>
            </w:r>
            <w:proofErr w:type="spellEnd"/>
            <w:r>
              <w:t xml:space="preserve">(ROTATION_HORAIRE) == </w:t>
            </w:r>
            <w:proofErr w:type="spellStart"/>
            <w:proofErr w:type="gramStart"/>
            <w:r>
              <w:t>true</w:t>
            </w:r>
            <w:proofErr w:type="spellEnd"/>
            <w:r>
              <w:t xml:space="preserve"> ,</w:t>
            </w:r>
            <w:proofErr w:type="gramEnd"/>
            <w:r>
              <w:t xml:space="preserve"> «</w:t>
            </w:r>
            <w:r>
              <w:t> erreur dans la rotation horaire</w:t>
            </w:r>
            <w:r>
              <w:t> »)</w:t>
            </w:r>
          </w:p>
          <w:p w:rsidR="008D2566" w:rsidRDefault="008D2566" w:rsidP="009D0D86">
            <w:pPr>
              <w:pStyle w:val="CommentaireTableauRponse"/>
              <w:ind w:left="426"/>
            </w:pPr>
          </w:p>
          <w:p w:rsidR="009D0D86" w:rsidRDefault="009D0D86" w:rsidP="009D0D86">
            <w:pPr>
              <w:pStyle w:val="CommentaireTableauRponse"/>
              <w:ind w:left="426"/>
              <w:rPr>
                <w:lang w:val="en-CA"/>
              </w:rPr>
            </w:pPr>
            <w:r>
              <w:t xml:space="preserv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#1 pour la rotation horaire :</w:t>
            </w:r>
          </w:p>
          <w:p w:rsidR="00E37A7E" w:rsidRDefault="008D2566" w:rsidP="00E37A7E">
            <w:pPr>
              <w:pStyle w:val="CommentaireTableauRponse"/>
              <w:ind w:left="426"/>
            </w:pPr>
            <w:proofErr w:type="spellStart"/>
            <w:proofErr w:type="gramStart"/>
            <w:r>
              <w:t>colonneCourante</w:t>
            </w:r>
            <w:proofErr w:type="spellEnd"/>
            <w:proofErr w:type="gramEnd"/>
            <w:r>
              <w:t xml:space="preserve"> </w:t>
            </w:r>
            <w:r>
              <w:sym w:font="Wingdings" w:char="F0DF"/>
            </w:r>
            <w:r>
              <w:t xml:space="preserve"> 0</w:t>
            </w:r>
          </w:p>
          <w:p w:rsidR="008D2566" w:rsidRDefault="008D2566" w:rsidP="00E37A7E">
            <w:pPr>
              <w:pStyle w:val="CommentaireTableauRponse"/>
              <w:ind w:left="426"/>
            </w:pPr>
            <w:proofErr w:type="spellStart"/>
            <w:proofErr w:type="gramStart"/>
            <w:r>
              <w:t>ligneCourante</w:t>
            </w:r>
            <w:proofErr w:type="spellEnd"/>
            <w:proofErr w:type="gramEnd"/>
            <w:r>
              <w:t xml:space="preserve"> </w:t>
            </w:r>
            <w:r>
              <w:sym w:font="Wingdings" w:char="F0DF"/>
            </w:r>
            <w:r>
              <w:t xml:space="preserve"> 0</w:t>
            </w:r>
          </w:p>
          <w:p w:rsidR="008D2566" w:rsidRDefault="008D2566" w:rsidP="00E37A7E">
            <w:pPr>
              <w:pStyle w:val="CommentaireTableauRponse"/>
              <w:ind w:left="426"/>
            </w:pPr>
            <w:r>
              <w:lastRenderedPageBreak/>
              <w:t>Affirmer(</w:t>
            </w:r>
            <w:proofErr w:type="spellStart"/>
            <w:r>
              <w:t>BlocPeutBouger</w:t>
            </w:r>
            <w:proofErr w:type="spellEnd"/>
            <w:r>
              <w:t>(ROTATION_HORAIRE</w:t>
            </w:r>
            <w:r>
              <w:t xml:space="preserve">) == </w:t>
            </w:r>
            <w:proofErr w:type="gramStart"/>
            <w:r>
              <w:t>false</w:t>
            </w:r>
            <w:r>
              <w:t xml:space="preserve"> ,</w:t>
            </w:r>
            <w:proofErr w:type="gramEnd"/>
            <w:r>
              <w:t xml:space="preserve"> « erreur dans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#2 pour la rotation horaire :</w:t>
            </w:r>
          </w:p>
          <w:p w:rsidR="008D2566" w:rsidRDefault="008D2566" w:rsidP="008D2566">
            <w:pPr>
              <w:pStyle w:val="CommentaireTableauRponse"/>
              <w:ind w:left="426"/>
              <w:rPr>
                <w:lang w:val="en-CA"/>
              </w:rPr>
            </w:pPr>
            <w:proofErr w:type="spellStart"/>
            <w:proofErr w:type="gramStart"/>
            <w:r>
              <w:t>tableauDeJeu</w:t>
            </w:r>
            <w:proofErr w:type="spellEnd"/>
            <w:r>
              <w:t>[</w:t>
            </w:r>
            <w:proofErr w:type="gramEnd"/>
            <w:r>
              <w:t>1][4</w:t>
            </w:r>
            <w:r>
              <w:t xml:space="preserve">] </w:t>
            </w:r>
            <w:r>
              <w:sym w:font="Wingdings" w:char="F0DF"/>
            </w:r>
            <w:r>
              <w:t xml:space="preserve"> </w:t>
            </w:r>
            <w:proofErr w:type="spellStart"/>
            <w:r>
              <w:t>TypeBloc.Gel</w:t>
            </w:r>
            <w:proofErr w:type="spellEnd"/>
            <w:r>
              <w:rPr>
                <w:lang w:val="en-CA"/>
              </w:rPr>
              <w:t>é</w:t>
            </w:r>
          </w:p>
          <w:p w:rsidR="008D2566" w:rsidRDefault="008D2566" w:rsidP="008D2566">
            <w:pPr>
              <w:pStyle w:val="CommentaireTableauRponse"/>
              <w:ind w:left="426"/>
              <w:rPr>
                <w:lang w:val="en-CA"/>
              </w:rPr>
            </w:pPr>
            <w:proofErr w:type="spellStart"/>
            <w:r>
              <w:rPr>
                <w:lang w:val="en-CA"/>
              </w:rPr>
              <w:t>colonneCourante</w:t>
            </w:r>
            <w:proofErr w:type="spellEnd"/>
            <w:r>
              <w:rPr>
                <w:lang w:val="en-CA"/>
              </w:rPr>
              <w:t xml:space="preserve"> </w:t>
            </w:r>
            <w:r w:rsidRPr="008D2566">
              <w:rPr>
                <w:lang w:val="en-CA"/>
              </w:rPr>
              <w:sym w:font="Wingdings" w:char="F0DF"/>
            </w:r>
            <w:r>
              <w:rPr>
                <w:lang w:val="en-CA"/>
              </w:rPr>
              <w:t xml:space="preserve"> 4</w:t>
            </w:r>
          </w:p>
          <w:p w:rsidR="008D2566" w:rsidRPr="008D2566" w:rsidRDefault="008D2566" w:rsidP="008D2566">
            <w:pPr>
              <w:pStyle w:val="CommentaireTableauRponse"/>
              <w:ind w:left="426"/>
              <w:rPr>
                <w:lang w:val="en-CA"/>
              </w:rPr>
            </w:pPr>
            <w:proofErr w:type="spellStart"/>
            <w:r>
              <w:rPr>
                <w:lang w:val="en-CA"/>
              </w:rPr>
              <w:t>ligneCourante</w:t>
            </w:r>
            <w:proofErr w:type="spellEnd"/>
            <w:r>
              <w:rPr>
                <w:lang w:val="en-CA"/>
              </w:rPr>
              <w:t xml:space="preserve"> </w:t>
            </w:r>
            <w:r w:rsidRPr="008D2566">
              <w:rPr>
                <w:lang w:val="en-CA"/>
              </w:rPr>
              <w:sym w:font="Wingdings" w:char="F0DF"/>
            </w:r>
            <w:r>
              <w:rPr>
                <w:lang w:val="en-CA"/>
              </w:rPr>
              <w:t xml:space="preserve"> 0</w:t>
            </w:r>
          </w:p>
          <w:p w:rsidR="00E37A7E" w:rsidRDefault="008D2566" w:rsidP="00E37A7E">
            <w:pPr>
              <w:pStyle w:val="CommentaireTableauRponse"/>
              <w:ind w:left="426"/>
            </w:pPr>
            <w:r>
              <w:t>Affirmer(</w:t>
            </w:r>
            <w:proofErr w:type="spellStart"/>
            <w:r>
              <w:t>BlocPeutBouger</w:t>
            </w:r>
            <w:proofErr w:type="spellEnd"/>
            <w:r>
              <w:t xml:space="preserve">(ROTATION_HORAIRE) == </w:t>
            </w:r>
            <w:proofErr w:type="gramStart"/>
            <w:r>
              <w:t>false ,</w:t>
            </w:r>
            <w:proofErr w:type="gramEnd"/>
            <w:r>
              <w:t xml:space="preserve"> « erreur dans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#3 pour la rotation horaire :</w:t>
            </w:r>
          </w:p>
          <w:p w:rsidR="00B2628D" w:rsidRDefault="00B2628D" w:rsidP="00B2628D">
            <w:pPr>
              <w:pStyle w:val="CommentaireTableauRponse"/>
              <w:ind w:left="426"/>
              <w:rPr>
                <w:lang w:val="en-CA"/>
              </w:rPr>
            </w:pPr>
            <w:proofErr w:type="spellStart"/>
            <w:proofErr w:type="gramStart"/>
            <w:r>
              <w:t>tableauDeJeu</w:t>
            </w:r>
            <w:proofErr w:type="spellEnd"/>
            <w:r>
              <w:t>[</w:t>
            </w:r>
            <w:proofErr w:type="gramEnd"/>
            <w:r>
              <w:t xml:space="preserve">1][4] </w:t>
            </w:r>
            <w:r>
              <w:sym w:font="Wingdings" w:char="F0DF"/>
            </w:r>
            <w:r>
              <w:t xml:space="preserve"> </w:t>
            </w:r>
            <w:proofErr w:type="spellStart"/>
            <w:r>
              <w:t>TypeBloc.None</w:t>
            </w:r>
            <w:proofErr w:type="spellEnd"/>
          </w:p>
          <w:p w:rsidR="00B2628D" w:rsidRPr="00B2628D" w:rsidRDefault="00B2628D" w:rsidP="00B2628D">
            <w:pPr>
              <w:pStyle w:val="CommentaireTableauRponse"/>
              <w:ind w:left="426"/>
              <w:rPr>
                <w:lang w:val="en-CA"/>
              </w:rPr>
            </w:pPr>
            <w:proofErr w:type="spellStart"/>
            <w:proofErr w:type="gramStart"/>
            <w:r>
              <w:t>tableauDeJeu</w:t>
            </w:r>
            <w:proofErr w:type="spellEnd"/>
            <w:r>
              <w:t>[</w:t>
            </w:r>
            <w:proofErr w:type="gramEnd"/>
            <w:r>
              <w:t>2</w:t>
            </w:r>
            <w:r>
              <w:t xml:space="preserve">][4] </w:t>
            </w:r>
            <w:r>
              <w:sym w:font="Wingdings" w:char="F0DF"/>
            </w:r>
            <w:r>
              <w:t xml:space="preserve"> </w:t>
            </w:r>
            <w:proofErr w:type="spellStart"/>
            <w:r>
              <w:t>TypeBloc.Gel</w:t>
            </w:r>
            <w:proofErr w:type="spellEnd"/>
            <w:r>
              <w:rPr>
                <w:lang w:val="en-CA"/>
              </w:rPr>
              <w:t>é</w:t>
            </w:r>
          </w:p>
          <w:p w:rsidR="00E37A7E" w:rsidRDefault="00B2628D" w:rsidP="00E37A7E">
            <w:pPr>
              <w:pStyle w:val="CommentaireTableauRponse"/>
              <w:ind w:left="426"/>
            </w:pPr>
            <w:proofErr w:type="spellStart"/>
            <w:proofErr w:type="gramStart"/>
            <w:r>
              <w:t>colonneCourante</w:t>
            </w:r>
            <w:proofErr w:type="spellEnd"/>
            <w:proofErr w:type="gramEnd"/>
            <w:r>
              <w:t xml:space="preserve"> </w:t>
            </w:r>
            <w:r>
              <w:sym w:font="Wingdings" w:char="F0DF"/>
            </w:r>
            <w:r>
              <w:t xml:space="preserve"> 6</w:t>
            </w:r>
          </w:p>
          <w:p w:rsidR="00B2628D" w:rsidRDefault="00B2628D" w:rsidP="00E37A7E">
            <w:pPr>
              <w:pStyle w:val="CommentaireTableauRponse"/>
              <w:ind w:left="426"/>
            </w:pPr>
            <w:proofErr w:type="spellStart"/>
            <w:proofErr w:type="gramStart"/>
            <w:r>
              <w:t>ligneCourante</w:t>
            </w:r>
            <w:proofErr w:type="spellEnd"/>
            <w:proofErr w:type="gramEnd"/>
            <w:r>
              <w:t xml:space="preserve"> </w:t>
            </w:r>
            <w:r>
              <w:sym w:font="Wingdings" w:char="F0DF"/>
            </w:r>
            <w:r>
              <w:t xml:space="preserve"> 0</w:t>
            </w:r>
          </w:p>
          <w:p w:rsidR="00B2628D" w:rsidRDefault="00B2628D" w:rsidP="00B2628D">
            <w:pPr>
              <w:pStyle w:val="CommentaireTableauRponse"/>
              <w:ind w:left="426"/>
            </w:pPr>
            <w:r>
              <w:t>Affirmer(</w:t>
            </w:r>
            <w:proofErr w:type="spellStart"/>
            <w:r>
              <w:t>BlocPeutBouger</w:t>
            </w:r>
            <w:proofErr w:type="spellEnd"/>
            <w:r>
              <w:t xml:space="preserve">(ROTATION_HORAIRE) == </w:t>
            </w:r>
            <w:proofErr w:type="gramStart"/>
            <w:r>
              <w:t>false ,</w:t>
            </w:r>
            <w:proofErr w:type="gramEnd"/>
            <w:r>
              <w:t xml:space="preserve"> « erreur dans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E37A7E">
            <w:pPr>
              <w:rPr>
                <w:rFonts w:ascii="Consolas" w:hAnsi="Consolas" w:cs="Consolas"/>
                <w:b/>
                <w:color w:val="008000"/>
                <w:sz w:val="19"/>
                <w:szCs w:val="19"/>
              </w:rPr>
            </w:pPr>
          </w:p>
          <w:p w:rsidR="00E37A7E" w:rsidRDefault="00E37A7E" w:rsidP="0019672D">
            <w:pPr>
              <w:rPr>
                <w:rFonts w:ascii="Consolas" w:hAnsi="Consolas" w:cs="Consolas"/>
                <w:b/>
                <w:color w:val="008000"/>
                <w:sz w:val="19"/>
                <w:szCs w:val="19"/>
              </w:rPr>
            </w:pPr>
          </w:p>
          <w:p w:rsidR="0019672D" w:rsidRDefault="0019672D" w:rsidP="0019672D">
            <w:proofErr w:type="spellStart"/>
            <w:r w:rsidRPr="0019672D">
              <w:rPr>
                <w:rFonts w:ascii="Consolas" w:hAnsi="Consolas" w:cs="Consolas"/>
                <w:b/>
                <w:color w:val="008000"/>
                <w:sz w:val="19"/>
                <w:szCs w:val="19"/>
              </w:rPr>
              <w:t>FinFonction</w:t>
            </w:r>
            <w:proofErr w:type="spellEnd"/>
          </w:p>
        </w:tc>
      </w:tr>
    </w:tbl>
    <w:p w:rsidR="005E25EA" w:rsidRDefault="005E25EA" w:rsidP="004A7266"/>
    <w:p w:rsidR="00C40112" w:rsidRDefault="00276406" w:rsidP="005762D8">
      <w:pPr>
        <w:jc w:val="center"/>
        <w:rPr>
          <w:b/>
        </w:rPr>
      </w:pPr>
      <w:r w:rsidRPr="00DE6319">
        <w:rPr>
          <w:b/>
        </w:rPr>
        <w:t>FIN DU MANDAT INDIVIDUEL #1</w:t>
      </w:r>
    </w:p>
    <w:p w:rsidR="00B074D4" w:rsidRPr="00C40112" w:rsidRDefault="00C40112" w:rsidP="004A7266">
      <w:pPr>
        <w:rPr>
          <w:b/>
        </w:rPr>
      </w:pPr>
      <w:r>
        <w:rPr>
          <w:b/>
        </w:rPr>
        <w:br w:type="page"/>
      </w:r>
    </w:p>
    <w:p w:rsidR="002252B9" w:rsidRPr="004A7266" w:rsidRDefault="002252B9" w:rsidP="002252B9">
      <w:pPr>
        <w:pBdr>
          <w:bottom w:val="single" w:sz="4" w:space="1" w:color="auto"/>
        </w:pBdr>
        <w:jc w:val="center"/>
      </w:pPr>
      <w:r>
        <w:rPr>
          <w:noProof/>
          <w:lang w:eastAsia="fr-CA"/>
        </w:rPr>
        <w:lastRenderedPageBreak/>
        <w:drawing>
          <wp:inline distT="0" distB="0" distL="0" distR="0">
            <wp:extent cx="1682496" cy="40763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01745" cy="412303"/>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394"/>
      </w:tblGrid>
      <w:tr w:rsidR="002252B9" w:rsidTr="00C66C02">
        <w:tc>
          <w:tcPr>
            <w:tcW w:w="2093" w:type="dxa"/>
          </w:tcPr>
          <w:p w:rsidR="002252B9" w:rsidRDefault="002252B9" w:rsidP="00C66C02">
            <w:r w:rsidRPr="002252B9">
              <w:rPr>
                <w:b/>
              </w:rPr>
              <w:t xml:space="preserve">Mandat réalisé par :  </w:t>
            </w:r>
          </w:p>
        </w:tc>
        <w:tc>
          <w:tcPr>
            <w:tcW w:w="4394" w:type="dxa"/>
          </w:tcPr>
          <w:p w:rsidR="002252B9" w:rsidRDefault="00F26158" w:rsidP="00C66C02">
            <w:pPr>
              <w:pStyle w:val="CommentaireTableauRponse"/>
            </w:pPr>
            <w:r>
              <w:t>Jonathan Roy Noël</w:t>
            </w:r>
          </w:p>
        </w:tc>
      </w:tr>
    </w:tbl>
    <w:p w:rsidR="002252B9" w:rsidRDefault="002252B9" w:rsidP="00C14DB6"/>
    <w:p w:rsidR="00743924" w:rsidRPr="00D178A5" w:rsidRDefault="00743924" w:rsidP="00743924">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A - Analyse</w:t>
      </w:r>
    </w:p>
    <w:p w:rsidR="00743924" w:rsidRDefault="00743924" w:rsidP="00743924">
      <w:pPr>
        <w:rPr>
          <w:b/>
          <w:color w:val="0070C0"/>
        </w:rPr>
      </w:pPr>
    </w:p>
    <w:p w:rsidR="00743924" w:rsidRPr="00F413FE" w:rsidRDefault="00743924" w:rsidP="00743924">
      <w:pPr>
        <w:rPr>
          <w:b/>
          <w:color w:val="0070C0"/>
        </w:rPr>
      </w:pPr>
      <w:r w:rsidRPr="00F413FE">
        <w:rPr>
          <w:b/>
          <w:color w:val="0070C0"/>
        </w:rPr>
        <w:t>Question A1</w:t>
      </w:r>
    </w:p>
    <w:p w:rsidR="00743924" w:rsidRDefault="00743924" w:rsidP="00743924">
      <w:pPr>
        <w:tabs>
          <w:tab w:val="left" w:pos="4873"/>
        </w:tabs>
      </w:pPr>
      <w:r>
        <w:t>En s’inspirant de l’exemple donné dans le mandat commun, donnez les positions relatives des blocs suivants selon cette disposition :</w:t>
      </w:r>
    </w:p>
    <w:p w:rsidR="00743924" w:rsidRDefault="00743924" w:rsidP="00743924">
      <w:pPr>
        <w:tabs>
          <w:tab w:val="left" w:pos="4873"/>
        </w:tabs>
      </w:pPr>
    </w:p>
    <w:p w:rsidR="00743924" w:rsidRDefault="00743924" w:rsidP="00743924">
      <w:pPr>
        <w:tabs>
          <w:tab w:val="left" w:pos="4873"/>
        </w:tabs>
        <w:jc w:val="center"/>
      </w:pPr>
      <w:r>
        <w:rPr>
          <w:noProof/>
          <w:lang w:eastAsia="fr-CA"/>
        </w:rPr>
        <w:drawing>
          <wp:inline distT="0" distB="0" distL="0" distR="0">
            <wp:extent cx="1660550" cy="7681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663360" cy="769410"/>
                    </a:xfrm>
                    <a:prstGeom prst="rect">
                      <a:avLst/>
                    </a:prstGeom>
                    <a:noFill/>
                    <a:ln>
                      <a:noFill/>
                    </a:ln>
                  </pic:spPr>
                </pic:pic>
              </a:graphicData>
            </a:graphic>
          </wp:inline>
        </w:drawing>
      </w:r>
    </w:p>
    <w:p w:rsidR="00743924" w:rsidRDefault="00743924" w:rsidP="00743924">
      <w:pPr>
        <w:tabs>
          <w:tab w:val="left" w:pos="4873"/>
        </w:tabs>
        <w:jc w:val="center"/>
      </w:pPr>
    </w:p>
    <w:tbl>
      <w:tblPr>
        <w:tblStyle w:val="TableGrid"/>
        <w:tblW w:w="0" w:type="auto"/>
        <w:tblLook w:val="04A0" w:firstRow="1" w:lastRow="0" w:firstColumn="1" w:lastColumn="0" w:noHBand="0" w:noVBand="1"/>
      </w:tblPr>
      <w:tblGrid>
        <w:gridCol w:w="8630"/>
      </w:tblGrid>
      <w:tr w:rsidR="00743924" w:rsidTr="0052607F">
        <w:tc>
          <w:tcPr>
            <w:tcW w:w="8780" w:type="dxa"/>
          </w:tcPr>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ligne :</w:t>
            </w:r>
            <w:r w:rsidRPr="00F73632">
              <w:rPr>
                <w:b/>
                <w:color w:val="00B050"/>
                <w:sz w:val="20"/>
              </w:rPr>
              <w:t> </w:t>
            </w:r>
          </w:p>
          <w:p w:rsidR="00743924" w:rsidRDefault="00743924" w:rsidP="0052607F">
            <w:pPr>
              <w:pStyle w:val="CommentaireTableauRponse"/>
            </w:pPr>
            <w:proofErr w:type="spellStart"/>
            <w:proofErr w:type="gramStart"/>
            <w:r>
              <w:t>blocActifY</w:t>
            </w:r>
            <w:proofErr w:type="spellEnd"/>
            <w:r>
              <w:t>[</w:t>
            </w:r>
            <w:proofErr w:type="gramEnd"/>
            <w:r>
              <w:t xml:space="preserve">0] </w:t>
            </w:r>
            <w:r>
              <w:sym w:font="Wingdings" w:char="F0DF"/>
            </w:r>
            <w:r w:rsidR="00953DCD">
              <w:t xml:space="preserve"> 0</w:t>
            </w:r>
          </w:p>
          <w:p w:rsidR="00743924" w:rsidRDefault="00743924" w:rsidP="0052607F">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953DCD">
              <w:t>1</w:t>
            </w:r>
          </w:p>
          <w:p w:rsidR="00743924" w:rsidRDefault="00743924" w:rsidP="0052607F">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953DCD">
              <w:t>2</w:t>
            </w:r>
          </w:p>
          <w:p w:rsidR="00743924" w:rsidRDefault="00743924" w:rsidP="0052607F">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953DCD">
              <w:t>3</w:t>
            </w:r>
          </w:p>
          <w:p w:rsidR="00743924" w:rsidRDefault="00743924" w:rsidP="0052607F">
            <w:pPr>
              <w:pStyle w:val="Documentation"/>
            </w:pPr>
          </w:p>
          <w:p w:rsidR="00743924" w:rsidRDefault="00743924" w:rsidP="0052607F">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953DCD">
              <w:t>1</w:t>
            </w:r>
          </w:p>
          <w:p w:rsidR="00743924" w:rsidRDefault="00743924" w:rsidP="0052607F">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953DCD">
              <w:t>1</w:t>
            </w:r>
          </w:p>
          <w:p w:rsidR="00743924" w:rsidRDefault="00743924" w:rsidP="0052607F">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953DCD">
              <w:t>1</w:t>
            </w:r>
          </w:p>
          <w:p w:rsidR="00743924" w:rsidRDefault="00743924" w:rsidP="0052607F">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953DCD">
              <w:t>1</w:t>
            </w:r>
          </w:p>
          <w:p w:rsidR="00743924" w:rsidRDefault="00743924" w:rsidP="0052607F">
            <w:pPr>
              <w:pStyle w:val="Documentation"/>
            </w:pPr>
          </w:p>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 J » :</w:t>
            </w:r>
            <w:r w:rsidRPr="00F73632">
              <w:rPr>
                <w:b/>
                <w:color w:val="00B050"/>
                <w:sz w:val="20"/>
              </w:rPr>
              <w:t> </w:t>
            </w:r>
          </w:p>
          <w:p w:rsidR="00743924" w:rsidRDefault="00743924" w:rsidP="0052607F">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953DCD">
              <w:t>1</w:t>
            </w:r>
            <w:r>
              <w:t xml:space="preserve">  </w:t>
            </w:r>
          </w:p>
          <w:p w:rsidR="00743924" w:rsidRDefault="00743924" w:rsidP="0052607F">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953DCD">
              <w:t>2</w:t>
            </w:r>
          </w:p>
          <w:p w:rsidR="00743924" w:rsidRDefault="00743924" w:rsidP="0052607F">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C40112">
              <w:t>3</w:t>
            </w:r>
          </w:p>
          <w:p w:rsidR="00743924" w:rsidRDefault="00743924" w:rsidP="0052607F">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C40112">
              <w:t>3</w:t>
            </w:r>
          </w:p>
          <w:p w:rsidR="00743924" w:rsidRDefault="00743924" w:rsidP="0052607F">
            <w:pPr>
              <w:pStyle w:val="Documentation"/>
            </w:pPr>
          </w:p>
          <w:p w:rsidR="00743924" w:rsidRDefault="00743924" w:rsidP="0052607F">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953DCD">
              <w:t>2</w:t>
            </w:r>
          </w:p>
          <w:p w:rsidR="00743924" w:rsidRDefault="00743924" w:rsidP="0052607F">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C40112">
              <w:t>1</w:t>
            </w:r>
          </w:p>
          <w:p w:rsidR="00743924" w:rsidRDefault="00743924" w:rsidP="0052607F">
            <w:pPr>
              <w:tabs>
                <w:tab w:val="left" w:pos="4873"/>
              </w:tabs>
            </w:pPr>
          </w:p>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 Z » :</w:t>
            </w:r>
            <w:r w:rsidRPr="00F73632">
              <w:rPr>
                <w:b/>
                <w:color w:val="00B050"/>
                <w:sz w:val="20"/>
              </w:rPr>
              <w:t> </w:t>
            </w:r>
          </w:p>
          <w:p w:rsidR="00743924" w:rsidRDefault="00743924" w:rsidP="0052607F">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C40112">
              <w:t>1</w:t>
            </w:r>
            <w:r>
              <w:t xml:space="preserve">  </w:t>
            </w:r>
          </w:p>
          <w:p w:rsidR="00743924" w:rsidRDefault="00743924" w:rsidP="0052607F">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C40112">
              <w:t>2</w:t>
            </w:r>
          </w:p>
          <w:p w:rsidR="00743924" w:rsidRDefault="00743924" w:rsidP="0052607F">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C40112">
              <w:t>2</w:t>
            </w:r>
          </w:p>
          <w:p w:rsidR="00743924" w:rsidRDefault="00743924" w:rsidP="0052607F">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C40112">
              <w:t>3</w:t>
            </w:r>
          </w:p>
          <w:p w:rsidR="00743924" w:rsidRDefault="00743924" w:rsidP="0052607F">
            <w:pPr>
              <w:pStyle w:val="Documentation"/>
            </w:pPr>
          </w:p>
          <w:p w:rsidR="00743924" w:rsidRDefault="00743924" w:rsidP="0052607F">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C40112">
              <w:t>1</w:t>
            </w:r>
          </w:p>
          <w:p w:rsidR="00743924" w:rsidRDefault="00743924" w:rsidP="0052607F">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C40112">
              <w:t>1</w:t>
            </w:r>
          </w:p>
          <w:p w:rsidR="00743924" w:rsidRDefault="00743924" w:rsidP="0052607F">
            <w:pPr>
              <w:tabs>
                <w:tab w:val="left" w:pos="4873"/>
              </w:tabs>
            </w:pPr>
          </w:p>
        </w:tc>
      </w:tr>
    </w:tbl>
    <w:p w:rsidR="00743924" w:rsidRDefault="00743924" w:rsidP="00743924">
      <w:pPr>
        <w:tabs>
          <w:tab w:val="left" w:pos="4873"/>
        </w:tabs>
      </w:pPr>
    </w:p>
    <w:p w:rsidR="00743924" w:rsidRPr="00D178A5" w:rsidRDefault="00743924" w:rsidP="00743924">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B – Algorithmes</w:t>
      </w:r>
    </w:p>
    <w:p w:rsidR="00743924" w:rsidRPr="0042603E" w:rsidRDefault="00743924" w:rsidP="00743924">
      <w:pPr>
        <w:rPr>
          <w:b/>
          <w:color w:val="0070C0"/>
        </w:rPr>
      </w:pPr>
      <w:r w:rsidRPr="0042603E">
        <w:rPr>
          <w:b/>
          <w:color w:val="0070C0"/>
        </w:rPr>
        <w:t>Question B1</w:t>
      </w:r>
    </w:p>
    <w:p w:rsidR="00743924" w:rsidRPr="00F413FE" w:rsidRDefault="00743924" w:rsidP="00743924">
      <w:pPr>
        <w:tabs>
          <w:tab w:val="left" w:pos="4873"/>
        </w:tabs>
      </w:pPr>
      <w:r>
        <w:t xml:space="preserve">Écrivez la documentation, la déclaration et le pseudocode de la fonction </w:t>
      </w:r>
      <w:proofErr w:type="spellStart"/>
      <w:r w:rsidR="00A76D73">
        <w:rPr>
          <w:b/>
        </w:rPr>
        <w:t>DécalerLignes</w:t>
      </w:r>
      <w:proofErr w:type="spellEnd"/>
      <w:r>
        <w:rPr>
          <w:b/>
        </w:rPr>
        <w:t xml:space="preserve"> </w:t>
      </w:r>
      <w:r>
        <w:t>qui est appelé</w:t>
      </w:r>
      <w:r w:rsidR="00A76D73">
        <w:t>e</w:t>
      </w:r>
      <w:r>
        <w:t xml:space="preserve"> dans l’algorithme du mandat commun</w:t>
      </w:r>
      <w:r w:rsidR="00A76D73">
        <w:t> :</w:t>
      </w:r>
    </w:p>
    <w:tbl>
      <w:tblPr>
        <w:tblStyle w:val="TableGrid"/>
        <w:tblW w:w="0" w:type="auto"/>
        <w:tblLook w:val="04A0" w:firstRow="1" w:lastRow="0" w:firstColumn="1" w:lastColumn="0" w:noHBand="0" w:noVBand="1"/>
      </w:tblPr>
      <w:tblGrid>
        <w:gridCol w:w="8630"/>
      </w:tblGrid>
      <w:tr w:rsidR="00743924" w:rsidTr="00B459CC">
        <w:trPr>
          <w:trHeight w:val="598"/>
        </w:trPr>
        <w:tc>
          <w:tcPr>
            <w:tcW w:w="8780" w:type="dxa"/>
          </w:tcPr>
          <w:p w:rsidR="00743924" w:rsidRDefault="00743924" w:rsidP="0052607F">
            <w:pPr>
              <w:pStyle w:val="CommentaireTableauRponse"/>
            </w:pPr>
            <w:r>
              <w:t>//Rôle :</w:t>
            </w:r>
            <w:r w:rsidR="00C40112">
              <w:t xml:space="preserve"> Décale les lignes afin d’enlever l’espace créer à la suite de la //complétion des lignes.</w:t>
            </w:r>
          </w:p>
          <w:p w:rsidR="00743924" w:rsidRDefault="00743924" w:rsidP="0052607F">
            <w:pPr>
              <w:pStyle w:val="CommentaireTableauRponse"/>
            </w:pPr>
            <w:r>
              <w:t xml:space="preserve">//Paramètre : </w:t>
            </w:r>
            <w:proofErr w:type="spellStart"/>
            <w:r w:rsidR="00C40112">
              <w:t>ligneDeDépart</w:t>
            </w:r>
            <w:proofErr w:type="spellEnd"/>
            <w:r w:rsidR="00C40112">
              <w:t xml:space="preserve"> entier, représente la ligne de départ à décaler.</w:t>
            </w:r>
          </w:p>
          <w:p w:rsidR="00743924" w:rsidRDefault="00743924" w:rsidP="0052607F">
            <w:pPr>
              <w:pStyle w:val="CommentaireTableauRponse"/>
            </w:pPr>
            <w:r>
              <w:t>//Retour :</w:t>
            </w:r>
            <w:r w:rsidR="00C40112">
              <w:t xml:space="preserve"> Aucun</w:t>
            </w:r>
          </w:p>
          <w:p w:rsidR="00743924" w:rsidRDefault="00743924" w:rsidP="0052607F">
            <w:pPr>
              <w:pStyle w:val="CommentaireTableauRponse"/>
            </w:pPr>
          </w:p>
          <w:p w:rsidR="00743924" w:rsidRDefault="00743924" w:rsidP="0052607F">
            <w:pPr>
              <w:pStyle w:val="CommentaireTableauRponse"/>
            </w:pPr>
            <w:r>
              <w:t>//Déclaration et pseudocode de la fonction ici</w:t>
            </w:r>
          </w:p>
          <w:p w:rsidR="00743924" w:rsidRDefault="00C40112" w:rsidP="00FF675E">
            <w:pPr>
              <w:pStyle w:val="CommentaireTableauRponse"/>
            </w:pPr>
            <w:r>
              <w:t xml:space="preserve">Fonction </w:t>
            </w:r>
            <w:proofErr w:type="spellStart"/>
            <w:r>
              <w:t>DécalerLignes</w:t>
            </w:r>
            <w:proofErr w:type="spellEnd"/>
            <w:r>
              <w:t xml:space="preserve"> (</w:t>
            </w:r>
            <w:proofErr w:type="spellStart"/>
            <w:r>
              <w:t>lignedeDépart</w:t>
            </w:r>
            <w:proofErr w:type="spellEnd"/>
            <w:r>
              <w:t xml:space="preserve"> entier)</w:t>
            </w:r>
          </w:p>
          <w:p w:rsidR="00FF675E" w:rsidRDefault="00FF675E" w:rsidP="00FF675E">
            <w:pPr>
              <w:pStyle w:val="CommentaireTableauRponse"/>
            </w:pPr>
          </w:p>
          <w:p w:rsidR="00FF675E" w:rsidRDefault="00FF675E" w:rsidP="00FF675E">
            <w:pPr>
              <w:pStyle w:val="CommentaireTableauRponse"/>
            </w:pPr>
            <w:r>
              <w:t xml:space="preserve">    Pour i de </w:t>
            </w:r>
            <w:proofErr w:type="spellStart"/>
            <w:r>
              <w:t>ligneDeDépart</w:t>
            </w:r>
            <w:proofErr w:type="spellEnd"/>
            <w:r>
              <w:t xml:space="preserve"> à 0</w:t>
            </w:r>
            <w:r w:rsidR="00EA6A93">
              <w:t xml:space="preserve"> + 1</w:t>
            </w:r>
          </w:p>
          <w:p w:rsidR="00FF675E" w:rsidRDefault="00FF675E" w:rsidP="00FF675E">
            <w:pPr>
              <w:pStyle w:val="CommentaireTableauRponse"/>
            </w:pPr>
            <w:r>
              <w:t xml:space="preserve">        Pour j de 0 à Taille(</w:t>
            </w:r>
            <w:proofErr w:type="spellStart"/>
            <w:proofErr w:type="gramStart"/>
            <w:r>
              <w:t>tableauDeJeu</w:t>
            </w:r>
            <w:proofErr w:type="spellEnd"/>
            <w:r>
              <w:t>[</w:t>
            </w:r>
            <w:proofErr w:type="gramEnd"/>
            <w:r>
              <w:t>0]) – 1</w:t>
            </w:r>
          </w:p>
          <w:p w:rsidR="00FF675E" w:rsidRDefault="00FF675E" w:rsidP="00FF675E">
            <w:pPr>
              <w:pStyle w:val="CommentaireTableauRponse"/>
            </w:pPr>
            <w:r>
              <w:t xml:space="preserve">            Si </w:t>
            </w:r>
            <w:proofErr w:type="spellStart"/>
            <w:r>
              <w:t>tableauDeJeu</w:t>
            </w:r>
            <w:proofErr w:type="spellEnd"/>
            <w:r>
              <w:t xml:space="preserve">[i][j] == </w:t>
            </w:r>
            <w:proofErr w:type="spellStart"/>
            <w:r>
              <w:t>TypeBloc.Gelé</w:t>
            </w:r>
            <w:proofErr w:type="spellEnd"/>
          </w:p>
          <w:p w:rsidR="00EA6A93" w:rsidRDefault="00AC5DDA" w:rsidP="00FF675E">
            <w:pPr>
              <w:pStyle w:val="CommentaireTableauRponse"/>
              <w:rPr>
                <w:lang w:val="en-CA"/>
              </w:rPr>
            </w:pPr>
            <w:r w:rsidRPr="00B459CC">
              <w:t xml:space="preserve">                </w:t>
            </w:r>
            <w:proofErr w:type="spellStart"/>
            <w:r w:rsidR="00EA6A93" w:rsidRPr="00EA6A93">
              <w:rPr>
                <w:lang w:val="en-CA"/>
              </w:rPr>
              <w:t>tableauDeJeu</w:t>
            </w:r>
            <w:proofErr w:type="spellEnd"/>
            <w:r w:rsidR="00EA6A93" w:rsidRPr="00EA6A93">
              <w:rPr>
                <w:lang w:val="en-CA"/>
              </w:rPr>
              <w:t>[</w:t>
            </w:r>
            <w:proofErr w:type="spellStart"/>
            <w:r w:rsidR="00EA6A93" w:rsidRPr="00EA6A93">
              <w:rPr>
                <w:lang w:val="en-CA"/>
              </w:rPr>
              <w:t>i</w:t>
            </w:r>
            <w:proofErr w:type="spellEnd"/>
            <w:r w:rsidR="00EA6A93" w:rsidRPr="00EA6A93">
              <w:rPr>
                <w:lang w:val="en-CA"/>
              </w:rPr>
              <w:t xml:space="preserve">][j] </w:t>
            </w:r>
            <w:r w:rsidR="00EA6A93">
              <w:sym w:font="Wingdings" w:char="F0DF"/>
            </w:r>
            <w:r w:rsidR="00EA6A93" w:rsidRPr="00EA6A93">
              <w:rPr>
                <w:lang w:val="en-CA"/>
              </w:rPr>
              <w:t xml:space="preserve"> </w:t>
            </w:r>
            <w:proofErr w:type="spellStart"/>
            <w:proofErr w:type="gramStart"/>
            <w:r w:rsidR="00EA6A93" w:rsidRPr="00EA6A93">
              <w:rPr>
                <w:lang w:val="en-CA"/>
              </w:rPr>
              <w:t>tableauDeJeu</w:t>
            </w:r>
            <w:proofErr w:type="spellEnd"/>
            <w:r w:rsidR="00EA6A93" w:rsidRPr="00EA6A93">
              <w:rPr>
                <w:lang w:val="en-CA"/>
              </w:rPr>
              <w:t>[</w:t>
            </w:r>
            <w:proofErr w:type="spellStart"/>
            <w:proofErr w:type="gramEnd"/>
            <w:r w:rsidR="00EA6A93" w:rsidRPr="00EA6A93">
              <w:rPr>
                <w:lang w:val="en-CA"/>
              </w:rPr>
              <w:t>i</w:t>
            </w:r>
            <w:proofErr w:type="spellEnd"/>
            <w:r w:rsidR="00EA6A93" w:rsidRPr="00EA6A93">
              <w:rPr>
                <w:lang w:val="en-CA"/>
              </w:rPr>
              <w:t xml:space="preserve"> + 1][j]</w:t>
            </w:r>
          </w:p>
          <w:p w:rsidR="00AC5DDA" w:rsidRPr="00B459CC" w:rsidRDefault="00AC5DDA" w:rsidP="00FF675E">
            <w:pPr>
              <w:pStyle w:val="CommentaireTableauRponse"/>
            </w:pPr>
            <w:r>
              <w:rPr>
                <w:lang w:val="en-CA"/>
              </w:rPr>
              <w:t xml:space="preserve">            </w:t>
            </w:r>
            <w:proofErr w:type="spellStart"/>
            <w:r w:rsidRPr="00B459CC">
              <w:t>FinSi</w:t>
            </w:r>
            <w:proofErr w:type="spellEnd"/>
          </w:p>
          <w:p w:rsidR="00AC5DDA" w:rsidRPr="00B459CC" w:rsidRDefault="00AC5DDA" w:rsidP="00FF675E">
            <w:pPr>
              <w:pStyle w:val="CommentaireTableauRponse"/>
            </w:pPr>
            <w:r w:rsidRPr="00B459CC">
              <w:t xml:space="preserve">            </w:t>
            </w:r>
            <w:proofErr w:type="spellStart"/>
            <w:proofErr w:type="gramStart"/>
            <w:r w:rsidRPr="00B459CC">
              <w:t>tableauDeJeu</w:t>
            </w:r>
            <w:proofErr w:type="spellEnd"/>
            <w:r w:rsidRPr="00B459CC">
              <w:t>[</w:t>
            </w:r>
            <w:proofErr w:type="gramEnd"/>
            <w:r w:rsidRPr="00B459CC">
              <w:t xml:space="preserve">i + 1][j] </w:t>
            </w:r>
            <w:r w:rsidRPr="00AC5DDA">
              <w:rPr>
                <w:lang w:val="en-CA"/>
              </w:rPr>
              <w:sym w:font="Wingdings" w:char="F0DF"/>
            </w:r>
            <w:r w:rsidRPr="00B459CC">
              <w:t xml:space="preserve"> </w:t>
            </w:r>
            <w:proofErr w:type="spellStart"/>
            <w:r w:rsidRPr="00B459CC">
              <w:t>TypeBloc.None</w:t>
            </w:r>
            <w:proofErr w:type="spellEnd"/>
          </w:p>
          <w:p w:rsidR="00FF675E" w:rsidRDefault="00FF675E" w:rsidP="00FF675E">
            <w:pPr>
              <w:pStyle w:val="CommentaireTableauRponse"/>
            </w:pPr>
            <w:r w:rsidRPr="00B459CC">
              <w:t xml:space="preserve">        </w:t>
            </w:r>
            <w:proofErr w:type="spellStart"/>
            <w:r>
              <w:t>FinPour</w:t>
            </w:r>
            <w:proofErr w:type="spellEnd"/>
          </w:p>
          <w:p w:rsidR="00FF675E" w:rsidRDefault="00FF675E" w:rsidP="00FF675E">
            <w:pPr>
              <w:pStyle w:val="CommentaireTableauRponse"/>
            </w:pPr>
            <w:r>
              <w:t xml:space="preserve">    </w:t>
            </w:r>
            <w:proofErr w:type="spellStart"/>
            <w:r>
              <w:t>FinPour</w:t>
            </w:r>
            <w:proofErr w:type="spellEnd"/>
          </w:p>
          <w:p w:rsidR="00FF675E" w:rsidRDefault="00FF675E" w:rsidP="00FF675E">
            <w:pPr>
              <w:pStyle w:val="CommentaireTableauRponse"/>
            </w:pPr>
          </w:p>
        </w:tc>
      </w:tr>
    </w:tbl>
    <w:p w:rsidR="00743924" w:rsidRDefault="00743924" w:rsidP="00743924">
      <w:pPr>
        <w:tabs>
          <w:tab w:val="left" w:pos="4873"/>
        </w:tabs>
      </w:pPr>
    </w:p>
    <w:p w:rsidR="00743924" w:rsidRPr="00D178A5" w:rsidRDefault="00743924" w:rsidP="00743924">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C – Jeux d’essais</w:t>
      </w:r>
    </w:p>
    <w:p w:rsidR="00743924" w:rsidRDefault="00743924" w:rsidP="00743924">
      <w:r>
        <w:t xml:space="preserve">Dans cette section, nous allons tester la fonction </w:t>
      </w:r>
      <w:proofErr w:type="spellStart"/>
      <w:proofErr w:type="gramStart"/>
      <w:r w:rsidRPr="00A428A6">
        <w:rPr>
          <w:b/>
        </w:rPr>
        <w:t>BlocPeutBouger</w:t>
      </w:r>
      <w:proofErr w:type="spellEnd"/>
      <w:r>
        <w:rPr>
          <w:b/>
        </w:rPr>
        <w:t>  </w:t>
      </w:r>
      <w:r>
        <w:t>élaborée</w:t>
      </w:r>
      <w:proofErr w:type="gramEnd"/>
      <w:r>
        <w:t xml:space="preserve"> dans le mandat commun. Cette fonction est cruciale dans le jeu car nous voulons à tout prix éviter des anomalies au niveau des mouvements et rotations (bloc qui sort de la surface de jeu, qui passe </w:t>
      </w:r>
      <w:r>
        <w:lastRenderedPageBreak/>
        <w:t>au travers d’un morceau gelé, etc.). Parmi le choix des jeux d’essais à effectuer sur le bloc actif, il faudra donc considérer la proximité des limites du jeu et morceaux qui sont gelés pour bâtir de bons tests.</w:t>
      </w:r>
    </w:p>
    <w:p w:rsidR="00743924" w:rsidRDefault="00743924" w:rsidP="00743924">
      <w:r w:rsidRPr="005E25EA">
        <w:rPr>
          <w:b/>
        </w:rPr>
        <w:t>Rappel pour écrire un bon jeu d’essai</w:t>
      </w:r>
      <w:r>
        <w:t> :</w:t>
      </w:r>
    </w:p>
    <w:p w:rsidR="00743924" w:rsidRDefault="00743924" w:rsidP="00743924">
      <w:pPr>
        <w:pStyle w:val="ListParagraph"/>
        <w:numPr>
          <w:ilvl w:val="0"/>
          <w:numId w:val="12"/>
        </w:numPr>
      </w:pPr>
      <w:r>
        <w:t>Choisir un cas pertinent selon la catégorie demandée (général, particulier)</w:t>
      </w:r>
    </w:p>
    <w:p w:rsidR="00AF4F5E" w:rsidRDefault="00AF4F5E" w:rsidP="00AF4F5E">
      <w:pPr>
        <w:pStyle w:val="ListParagraph"/>
        <w:numPr>
          <w:ilvl w:val="0"/>
          <w:numId w:val="12"/>
        </w:numPr>
      </w:pPr>
      <w:r>
        <w:t>Préparer les données adéquatement à l’aide des variables partagées</w:t>
      </w:r>
    </w:p>
    <w:p w:rsidR="00743924" w:rsidRDefault="00743924" w:rsidP="00743924">
      <w:pPr>
        <w:pStyle w:val="ListParagraph"/>
        <w:numPr>
          <w:ilvl w:val="0"/>
          <w:numId w:val="12"/>
        </w:numPr>
      </w:pPr>
      <w:r>
        <w:t>Appeler la fonction à tester</w:t>
      </w:r>
    </w:p>
    <w:p w:rsidR="00743924" w:rsidRDefault="00743924" w:rsidP="00743924">
      <w:pPr>
        <w:pStyle w:val="ListParagraph"/>
        <w:numPr>
          <w:ilvl w:val="0"/>
          <w:numId w:val="12"/>
        </w:numPr>
      </w:pPr>
      <w:r>
        <w:t>Effectuer la ou les affirmations</w:t>
      </w:r>
    </w:p>
    <w:p w:rsidR="00743924" w:rsidRPr="00A428A6" w:rsidRDefault="00743924" w:rsidP="00743924">
      <w:pPr>
        <w:rPr>
          <w:b/>
          <w:color w:val="0070C0"/>
        </w:rPr>
      </w:pPr>
      <w:r w:rsidRPr="00A428A6">
        <w:rPr>
          <w:b/>
          <w:color w:val="0070C0"/>
        </w:rPr>
        <w:t xml:space="preserve">Question C1 </w:t>
      </w:r>
    </w:p>
    <w:p w:rsidR="00743924" w:rsidRDefault="00743924" w:rsidP="00743924">
      <w:r>
        <w:t xml:space="preserve">Écrire le pseudocode des jeux d’essais </w:t>
      </w:r>
      <w:r w:rsidR="00A76D73">
        <w:t>de</w:t>
      </w:r>
      <w:r>
        <w:t xml:space="preserve"> </w:t>
      </w:r>
      <w:r w:rsidRPr="00E37A7E">
        <w:rPr>
          <w:u w:val="single"/>
        </w:rPr>
        <w:t xml:space="preserve">mouvement à </w:t>
      </w:r>
      <w:r w:rsidR="00A76D73">
        <w:rPr>
          <w:u w:val="single"/>
        </w:rPr>
        <w:t>gauche</w:t>
      </w:r>
      <w:r>
        <w:t xml:space="preserve"> et </w:t>
      </w:r>
      <w:r w:rsidRPr="00E37A7E">
        <w:rPr>
          <w:u w:val="single"/>
        </w:rPr>
        <w:t xml:space="preserve">rotation </w:t>
      </w:r>
      <w:r w:rsidR="00A76D73">
        <w:rPr>
          <w:u w:val="single"/>
        </w:rPr>
        <w:t>anti</w:t>
      </w:r>
      <w:r w:rsidRPr="00E37A7E">
        <w:rPr>
          <w:u w:val="single"/>
        </w:rPr>
        <w:t>horaire</w:t>
      </w:r>
      <w:r>
        <w:t xml:space="preserve"> </w:t>
      </w:r>
      <w:r w:rsidR="00A537F7" w:rsidRPr="00A537F7">
        <w:rPr>
          <w:b/>
        </w:rPr>
        <w:t>avec un</w:t>
      </w:r>
      <w:r w:rsidRPr="00A537F7">
        <w:rPr>
          <w:b/>
        </w:rPr>
        <w:t xml:space="preserve"> </w:t>
      </w:r>
      <w:r w:rsidR="004B2EA1" w:rsidRPr="00A537F7">
        <w:rPr>
          <w:b/>
        </w:rPr>
        <w:t>bloc actif</w:t>
      </w:r>
      <w:r w:rsidR="00A537F7" w:rsidRPr="00A537F7">
        <w:rPr>
          <w:b/>
        </w:rPr>
        <w:t xml:space="preserve"> de type « ligne »</w:t>
      </w:r>
      <w:r w:rsidR="004B2EA1">
        <w:t xml:space="preserve"> en considérant les 4 étapes mentionnées ci-haut. Relire le pseudocode de la fonction pour connaître les bons paramètres à passer et revoir le mandat commun pour les variables partagées disponibles. Revoir aussi les notions de rotation afin </w:t>
      </w:r>
      <w:proofErr w:type="gramStart"/>
      <w:r w:rsidR="004B2EA1">
        <w:t>de  bien</w:t>
      </w:r>
      <w:proofErr w:type="gramEnd"/>
      <w:r w:rsidR="004B2EA1">
        <w:t xml:space="preserve"> cibler les cas intéressants dans ce genre de mouvement.</w:t>
      </w:r>
    </w:p>
    <w:tbl>
      <w:tblPr>
        <w:tblStyle w:val="TableGrid"/>
        <w:tblW w:w="0" w:type="auto"/>
        <w:tblLook w:val="04A0" w:firstRow="1" w:lastRow="0" w:firstColumn="1" w:lastColumn="0" w:noHBand="0" w:noVBand="1"/>
      </w:tblPr>
      <w:tblGrid>
        <w:gridCol w:w="8630"/>
      </w:tblGrid>
      <w:tr w:rsidR="00743924" w:rsidTr="0052607F">
        <w:tc>
          <w:tcPr>
            <w:tcW w:w="8780" w:type="dxa"/>
          </w:tcPr>
          <w:p w:rsidR="00743924" w:rsidRPr="0019672D"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 xml:space="preserve">Fonction </w:t>
            </w:r>
            <w:proofErr w:type="spellStart"/>
            <w:r w:rsidRPr="0019672D">
              <w:rPr>
                <w:rFonts w:ascii="Consolas" w:hAnsi="Consolas" w:cs="Consolas"/>
                <w:b/>
                <w:color w:val="008000"/>
                <w:sz w:val="19"/>
                <w:szCs w:val="19"/>
              </w:rPr>
              <w:t>Tester_</w:t>
            </w:r>
            <w:proofErr w:type="gramStart"/>
            <w:r w:rsidRPr="0019672D">
              <w:rPr>
                <w:rFonts w:ascii="Consolas" w:hAnsi="Consolas" w:cs="Consolas"/>
                <w:b/>
                <w:color w:val="008000"/>
                <w:sz w:val="19"/>
                <w:szCs w:val="19"/>
              </w:rPr>
              <w:t>BlocPeutBouger</w:t>
            </w:r>
            <w:proofErr w:type="spellEnd"/>
            <w:r w:rsidRPr="0019672D">
              <w:rPr>
                <w:rFonts w:ascii="Consolas" w:hAnsi="Consolas" w:cs="Consolas"/>
                <w:b/>
                <w:color w:val="008000"/>
                <w:sz w:val="19"/>
                <w:szCs w:val="19"/>
              </w:rPr>
              <w:t>(</w:t>
            </w:r>
            <w:proofErr w:type="gramEnd"/>
            <w:r w:rsidRPr="0019672D">
              <w:rPr>
                <w:rFonts w:ascii="Consolas" w:hAnsi="Consolas" w:cs="Consolas"/>
                <w:b/>
                <w:color w:val="008000"/>
                <w:sz w:val="19"/>
                <w:szCs w:val="19"/>
              </w:rPr>
              <w:t>)</w:t>
            </w:r>
          </w:p>
          <w:p w:rsidR="00743924" w:rsidRPr="0019672D"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743924"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743924" w:rsidRPr="0019672D"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1. </w:t>
            </w:r>
            <w:r w:rsidRPr="0019672D">
              <w:rPr>
                <w:rFonts w:ascii="Consolas" w:hAnsi="Consolas" w:cs="Consolas"/>
                <w:b/>
                <w:color w:val="008000"/>
                <w:sz w:val="19"/>
                <w:szCs w:val="19"/>
              </w:rPr>
              <w:t xml:space="preserve">Test </w:t>
            </w:r>
            <w:r w:rsidR="00A76D73" w:rsidRPr="00A76D73">
              <w:rPr>
                <w:rFonts w:ascii="Consolas" w:hAnsi="Consolas" w:cs="Consolas"/>
                <w:b/>
                <w:color w:val="008000"/>
                <w:sz w:val="19"/>
                <w:szCs w:val="19"/>
                <w:u w:val="single"/>
              </w:rPr>
              <w:t>mouvement à gauche</w:t>
            </w:r>
            <w:r w:rsidRPr="0019672D">
              <w:rPr>
                <w:rFonts w:ascii="Consolas" w:hAnsi="Consolas" w:cs="Consolas"/>
                <w:b/>
                <w:color w:val="008000"/>
                <w:sz w:val="19"/>
                <w:szCs w:val="19"/>
              </w:rPr>
              <w:t xml:space="preserve"> du bloc</w:t>
            </w:r>
            <w:r>
              <w:rPr>
                <w:rFonts w:ascii="Consolas" w:hAnsi="Consolas" w:cs="Consolas"/>
                <w:b/>
                <w:color w:val="008000"/>
                <w:sz w:val="19"/>
                <w:szCs w:val="19"/>
              </w:rPr>
              <w:t> actif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général pour </w:t>
            </w:r>
            <w:r w:rsidR="00A76D73">
              <w:rPr>
                <w:rFonts w:ascii="Consolas" w:hAnsi="Consolas" w:cs="Consolas"/>
                <w:b/>
                <w:color w:val="008000"/>
                <w:sz w:val="19"/>
                <w:szCs w:val="19"/>
              </w:rPr>
              <w:t>le mouvement à gauche</w:t>
            </w:r>
            <w:r>
              <w:rPr>
                <w:rFonts w:ascii="Consolas" w:hAnsi="Consolas" w:cs="Consolas"/>
                <w:b/>
                <w:color w:val="008000"/>
                <w:sz w:val="19"/>
                <w:szCs w:val="19"/>
              </w:rPr>
              <w:t> :</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#1 </w:t>
            </w:r>
            <w:r w:rsidR="004938DC">
              <w:rPr>
                <w:rFonts w:ascii="Consolas" w:hAnsi="Consolas" w:cs="Consolas"/>
                <w:b/>
                <w:color w:val="008000"/>
                <w:sz w:val="19"/>
                <w:szCs w:val="19"/>
              </w:rPr>
              <w:t>pour le mouvement à gauche</w:t>
            </w:r>
            <w:r>
              <w:rPr>
                <w:rFonts w:ascii="Consolas" w:hAnsi="Consolas" w:cs="Consolas"/>
                <w:b/>
                <w:color w:val="008000"/>
                <w:sz w:val="19"/>
                <w:szCs w:val="19"/>
              </w:rPr>
              <w:t> :</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#2 </w:t>
            </w:r>
            <w:r w:rsidR="004938DC">
              <w:rPr>
                <w:rFonts w:ascii="Consolas" w:hAnsi="Consolas" w:cs="Consolas"/>
                <w:b/>
                <w:color w:val="008000"/>
                <w:sz w:val="19"/>
                <w:szCs w:val="19"/>
              </w:rPr>
              <w:t>le mouvement à gauche</w:t>
            </w:r>
            <w:r>
              <w:rPr>
                <w:rFonts w:ascii="Consolas" w:hAnsi="Consolas" w:cs="Consolas"/>
                <w:b/>
                <w:color w:val="008000"/>
                <w:sz w:val="19"/>
                <w:szCs w:val="19"/>
              </w:rPr>
              <w:t> :</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Pr="0019672D" w:rsidRDefault="00743924" w:rsidP="0052607F">
            <w:pPr>
              <w:pStyle w:val="CommentaireTableauRponse"/>
              <w:ind w:left="426"/>
            </w:pPr>
          </w:p>
          <w:p w:rsidR="00743924" w:rsidRDefault="00743924" w:rsidP="0052607F">
            <w:pPr>
              <w:rPr>
                <w:rFonts w:ascii="Consolas" w:hAnsi="Consolas" w:cs="Consolas"/>
                <w:b/>
                <w:color w:val="008000"/>
                <w:sz w:val="19"/>
                <w:szCs w:val="19"/>
              </w:rPr>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2. </w:t>
            </w:r>
            <w:r w:rsidRPr="0019672D">
              <w:rPr>
                <w:rFonts w:ascii="Consolas" w:hAnsi="Consolas" w:cs="Consolas"/>
                <w:b/>
                <w:color w:val="008000"/>
                <w:sz w:val="19"/>
                <w:szCs w:val="19"/>
              </w:rPr>
              <w:t xml:space="preserve">Test </w:t>
            </w:r>
            <w:r w:rsidR="005762D8">
              <w:rPr>
                <w:rFonts w:ascii="Consolas" w:hAnsi="Consolas" w:cs="Consolas"/>
                <w:b/>
                <w:color w:val="008000"/>
                <w:sz w:val="19"/>
                <w:szCs w:val="19"/>
              </w:rPr>
              <w:t xml:space="preserve">de la </w:t>
            </w:r>
            <w:r w:rsidR="005762D8" w:rsidRPr="005762D8">
              <w:rPr>
                <w:rFonts w:ascii="Consolas" w:hAnsi="Consolas" w:cs="Consolas"/>
                <w:b/>
                <w:color w:val="008000"/>
                <w:sz w:val="19"/>
                <w:szCs w:val="19"/>
                <w:u w:val="single"/>
              </w:rPr>
              <w:t>rotation antihoraire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général pour </w:t>
            </w:r>
            <w:r w:rsidR="005762D8">
              <w:rPr>
                <w:rFonts w:ascii="Consolas" w:hAnsi="Consolas" w:cs="Consolas"/>
                <w:b/>
                <w:color w:val="008000"/>
                <w:sz w:val="19"/>
                <w:szCs w:val="19"/>
              </w:rPr>
              <w:t>la rotation antihoraire</w:t>
            </w:r>
            <w:r>
              <w:rPr>
                <w:rFonts w:ascii="Consolas" w:hAnsi="Consolas" w:cs="Consolas"/>
                <w:b/>
                <w:color w:val="008000"/>
                <w:sz w:val="19"/>
                <w:szCs w:val="19"/>
              </w:rPr>
              <w:t> :</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lastRenderedPageBreak/>
              <w:t xml:space="preserve">    //Jeu d’essai particulier #1 pour </w:t>
            </w:r>
            <w:r w:rsidR="005762D8">
              <w:rPr>
                <w:rFonts w:ascii="Consolas" w:hAnsi="Consolas" w:cs="Consolas"/>
                <w:b/>
                <w:color w:val="008000"/>
                <w:sz w:val="19"/>
                <w:szCs w:val="19"/>
              </w:rPr>
              <w:t>la rotation antihoraire </w:t>
            </w:r>
            <w:r>
              <w:rPr>
                <w:rFonts w:ascii="Consolas" w:hAnsi="Consolas" w:cs="Consolas"/>
                <w:b/>
                <w:color w:val="008000"/>
                <w:sz w:val="19"/>
                <w:szCs w:val="19"/>
              </w:rPr>
              <w:t>:</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#2 </w:t>
            </w:r>
            <w:r w:rsidR="005762D8">
              <w:rPr>
                <w:rFonts w:ascii="Consolas" w:hAnsi="Consolas" w:cs="Consolas"/>
                <w:b/>
                <w:color w:val="008000"/>
                <w:sz w:val="19"/>
                <w:szCs w:val="19"/>
              </w:rPr>
              <w:t>pour la rotation antihoraire </w:t>
            </w:r>
            <w:r>
              <w:rPr>
                <w:rFonts w:ascii="Consolas" w:hAnsi="Consolas" w:cs="Consolas"/>
                <w:b/>
                <w:color w:val="008000"/>
                <w:sz w:val="19"/>
                <w:szCs w:val="19"/>
              </w:rPr>
              <w:t>:</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Pr="0019672D" w:rsidRDefault="00743924" w:rsidP="0052607F">
            <w:pPr>
              <w:pStyle w:val="CommentaireTableauRponse"/>
              <w:ind w:left="426"/>
            </w:pPr>
          </w:p>
          <w:p w:rsidR="00C11AD3" w:rsidRDefault="005762D8" w:rsidP="005762D8">
            <w:pPr>
              <w:rPr>
                <w:rFonts w:ascii="Consolas" w:hAnsi="Consolas" w:cs="Consolas"/>
                <w:b/>
                <w:color w:val="008000"/>
                <w:sz w:val="19"/>
                <w:szCs w:val="19"/>
              </w:rPr>
            </w:pPr>
            <w:r>
              <w:rPr>
                <w:rFonts w:ascii="Consolas" w:hAnsi="Consolas" w:cs="Consolas"/>
                <w:b/>
                <w:color w:val="008000"/>
                <w:sz w:val="19"/>
                <w:szCs w:val="19"/>
              </w:rPr>
              <w:t xml:space="preserve">    </w:t>
            </w:r>
          </w:p>
          <w:p w:rsidR="005762D8" w:rsidRDefault="00C11AD3" w:rsidP="005762D8">
            <w:pPr>
              <w:rPr>
                <w:rFonts w:ascii="Consolas" w:hAnsi="Consolas" w:cs="Consolas"/>
                <w:b/>
                <w:color w:val="008000"/>
                <w:sz w:val="19"/>
                <w:szCs w:val="19"/>
              </w:rPr>
            </w:pPr>
            <w:r>
              <w:rPr>
                <w:rFonts w:ascii="Consolas" w:hAnsi="Consolas" w:cs="Consolas"/>
                <w:b/>
                <w:color w:val="008000"/>
                <w:sz w:val="19"/>
                <w:szCs w:val="19"/>
              </w:rPr>
              <w:t xml:space="preserve">    </w:t>
            </w:r>
            <w:r w:rsidR="005762D8">
              <w:rPr>
                <w:rFonts w:ascii="Consolas" w:hAnsi="Consolas" w:cs="Consolas"/>
                <w:b/>
                <w:color w:val="008000"/>
                <w:sz w:val="19"/>
                <w:szCs w:val="19"/>
              </w:rPr>
              <w:t>//Jeu d’essai particulier #3 pour la rotation antihoraire :</w:t>
            </w:r>
          </w:p>
          <w:p w:rsidR="005762D8" w:rsidRDefault="005762D8" w:rsidP="005762D8">
            <w:pPr>
              <w:pStyle w:val="CommentaireTableauRponse"/>
              <w:ind w:left="426"/>
            </w:pPr>
          </w:p>
          <w:p w:rsidR="005762D8" w:rsidRDefault="005762D8" w:rsidP="005762D8">
            <w:pPr>
              <w:pStyle w:val="CommentaireTableauRponse"/>
              <w:ind w:left="426"/>
            </w:pPr>
          </w:p>
          <w:p w:rsidR="005762D8" w:rsidRDefault="005762D8" w:rsidP="005762D8">
            <w:pPr>
              <w:pStyle w:val="CommentaireTableauRponse"/>
              <w:ind w:left="426"/>
            </w:pPr>
          </w:p>
          <w:p w:rsidR="005762D8" w:rsidRPr="0019672D" w:rsidRDefault="005762D8" w:rsidP="005762D8">
            <w:pPr>
              <w:pStyle w:val="CommentaireTableauRponse"/>
              <w:ind w:left="426"/>
            </w:pPr>
          </w:p>
          <w:p w:rsidR="00E93B76" w:rsidRDefault="00E93B76" w:rsidP="00E93B76">
            <w:pPr>
              <w:rPr>
                <w:rFonts w:ascii="Consolas" w:hAnsi="Consolas" w:cs="Consolas"/>
                <w:b/>
                <w:color w:val="008000"/>
                <w:sz w:val="19"/>
                <w:szCs w:val="19"/>
              </w:rPr>
            </w:pPr>
            <w:r>
              <w:rPr>
                <w:rFonts w:ascii="Consolas" w:hAnsi="Consolas" w:cs="Consolas"/>
                <w:b/>
                <w:color w:val="008000"/>
                <w:sz w:val="19"/>
                <w:szCs w:val="19"/>
              </w:rPr>
              <w:t xml:space="preserve">    //Jeu d’essai particulier #4 pour la rotation antihoraire :</w:t>
            </w:r>
          </w:p>
          <w:p w:rsidR="00E93B76" w:rsidRDefault="00E93B76" w:rsidP="00E93B76">
            <w:pPr>
              <w:pStyle w:val="CommentaireTableauRponse"/>
              <w:ind w:left="426"/>
            </w:pPr>
          </w:p>
          <w:p w:rsidR="00E93B76" w:rsidRDefault="00E93B76" w:rsidP="00E93B76">
            <w:pPr>
              <w:pStyle w:val="CommentaireTableauRponse"/>
              <w:ind w:left="426"/>
            </w:pPr>
          </w:p>
          <w:p w:rsidR="00E93B76" w:rsidRDefault="00E93B76" w:rsidP="00E93B76">
            <w:pPr>
              <w:pStyle w:val="CommentaireTableauRponse"/>
              <w:ind w:left="426"/>
            </w:pPr>
          </w:p>
          <w:p w:rsidR="00E93B76" w:rsidRPr="0019672D" w:rsidRDefault="00E93B76" w:rsidP="00E93B76">
            <w:pPr>
              <w:pStyle w:val="CommentaireTableauRponse"/>
              <w:ind w:left="426"/>
            </w:pPr>
          </w:p>
          <w:p w:rsidR="00743924" w:rsidRDefault="00743924" w:rsidP="0052607F">
            <w:pPr>
              <w:rPr>
                <w:rFonts w:ascii="Consolas" w:hAnsi="Consolas" w:cs="Consolas"/>
                <w:b/>
                <w:color w:val="008000"/>
                <w:sz w:val="19"/>
                <w:szCs w:val="19"/>
              </w:rPr>
            </w:pPr>
          </w:p>
          <w:p w:rsidR="00743924" w:rsidRDefault="00743924" w:rsidP="0052607F">
            <w:proofErr w:type="spellStart"/>
            <w:r w:rsidRPr="0019672D">
              <w:rPr>
                <w:rFonts w:ascii="Consolas" w:hAnsi="Consolas" w:cs="Consolas"/>
                <w:b/>
                <w:color w:val="008000"/>
                <w:sz w:val="19"/>
                <w:szCs w:val="19"/>
              </w:rPr>
              <w:t>FinFonction</w:t>
            </w:r>
            <w:proofErr w:type="spellEnd"/>
          </w:p>
        </w:tc>
      </w:tr>
    </w:tbl>
    <w:p w:rsidR="00743924" w:rsidRDefault="00743924" w:rsidP="00743924"/>
    <w:p w:rsidR="00DE6319" w:rsidRDefault="005762D8" w:rsidP="005762D8">
      <w:pPr>
        <w:jc w:val="center"/>
        <w:rPr>
          <w:b/>
        </w:rPr>
      </w:pPr>
      <w:r w:rsidRPr="00DE6319">
        <w:rPr>
          <w:b/>
        </w:rPr>
        <w:t>FIN DU MANDAT INDIVIDUEL #2</w:t>
      </w:r>
    </w:p>
    <w:p w:rsidR="00DE6319" w:rsidRDefault="00DE6319">
      <w:pPr>
        <w:rPr>
          <w:b/>
        </w:rPr>
      </w:pPr>
      <w:r>
        <w:rPr>
          <w:b/>
        </w:rPr>
        <w:br w:type="page"/>
      </w:r>
    </w:p>
    <w:p w:rsidR="00B07CEF" w:rsidRPr="00D178A5" w:rsidRDefault="00B07CEF" w:rsidP="00B07CEF">
      <w:pPr>
        <w:pStyle w:val="ListParagraph"/>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lastRenderedPageBreak/>
        <w:t>Modalités de remise</w:t>
      </w:r>
    </w:p>
    <w:p w:rsidR="00B07CEF" w:rsidRDefault="00B07CEF" w:rsidP="00D008AE">
      <w:pPr>
        <w:rPr>
          <w:b/>
        </w:rPr>
      </w:pPr>
    </w:p>
    <w:p w:rsidR="00C90A77" w:rsidRPr="00C90A77" w:rsidRDefault="00C90A77" w:rsidP="00C90A77">
      <w:pPr>
        <w:rPr>
          <w:color w:val="0070C0"/>
        </w:rPr>
      </w:pPr>
      <w:r w:rsidRPr="00C90A77">
        <w:rPr>
          <w:b/>
          <w:color w:val="0070C0"/>
        </w:rPr>
        <w:t>Travail pratique </w:t>
      </w:r>
    </w:p>
    <w:p w:rsidR="00D008AE" w:rsidRDefault="00D008AE" w:rsidP="00D008AE">
      <w:pPr>
        <w:pStyle w:val="ListParagraph"/>
        <w:numPr>
          <w:ilvl w:val="0"/>
          <w:numId w:val="3"/>
        </w:numPr>
      </w:pPr>
      <w:r w:rsidRPr="00B07CEF">
        <w:t xml:space="preserve">Complétez les espaces jaunes avec les réponses aux questions.  Les réponses doivent être en </w:t>
      </w:r>
      <w:r w:rsidRPr="00B07CEF">
        <w:rPr>
          <w:color w:val="00B050"/>
        </w:rPr>
        <w:t>vert</w:t>
      </w:r>
      <w:r w:rsidRPr="00B07CEF">
        <w:t xml:space="preserve"> sur </w:t>
      </w:r>
      <w:r w:rsidRPr="00B07CEF">
        <w:rPr>
          <w:color w:val="00B050"/>
          <w:shd w:val="clear" w:color="auto" w:fill="FFFF99"/>
        </w:rPr>
        <w:t>fond jaune</w:t>
      </w:r>
      <w:r w:rsidRPr="00B07CEF">
        <w:rPr>
          <w:color w:val="00B050"/>
        </w:rPr>
        <w:t xml:space="preserve"> </w:t>
      </w:r>
      <w:r w:rsidRPr="00B07CEF">
        <w:t>tel que formaté dans le document original.</w:t>
      </w:r>
    </w:p>
    <w:p w:rsidR="00B07CEF" w:rsidRPr="00B07CEF" w:rsidRDefault="00B07CEF" w:rsidP="00B07CEF">
      <w:pPr>
        <w:pStyle w:val="ListParagraph"/>
        <w:numPr>
          <w:ilvl w:val="0"/>
          <w:numId w:val="3"/>
        </w:numPr>
      </w:pPr>
      <w:r>
        <w:t>Identifiez clairement les auteurs des mandats individuels</w:t>
      </w:r>
      <w:r w:rsidR="002712CB">
        <w:t>.</w:t>
      </w:r>
    </w:p>
    <w:p w:rsidR="00D008AE" w:rsidRDefault="00D008AE" w:rsidP="00D008AE">
      <w:pPr>
        <w:pStyle w:val="ListParagraph"/>
        <w:numPr>
          <w:ilvl w:val="0"/>
          <w:numId w:val="3"/>
        </w:numPr>
      </w:pPr>
      <w:r w:rsidRPr="00B07CEF">
        <w:t xml:space="preserve">Remettre </w:t>
      </w:r>
      <w:r w:rsidR="00B07CEF" w:rsidRPr="002712CB">
        <w:rPr>
          <w:b/>
        </w:rPr>
        <w:t>UN SEUL DOCUMENT .</w:t>
      </w:r>
      <w:proofErr w:type="spellStart"/>
      <w:r w:rsidR="00B07CEF" w:rsidRPr="002712CB">
        <w:rPr>
          <w:b/>
        </w:rPr>
        <w:t>docx</w:t>
      </w:r>
      <w:proofErr w:type="spellEnd"/>
      <w:r w:rsidR="00B07CEF">
        <w:t xml:space="preserve"> par équipe</w:t>
      </w:r>
      <w:r w:rsidRPr="00B07CEF">
        <w:t xml:space="preserve"> </w:t>
      </w:r>
      <w:r w:rsidR="00B07CEF">
        <w:t xml:space="preserve">via </w:t>
      </w:r>
      <w:proofErr w:type="spellStart"/>
      <w:r w:rsidR="002712CB">
        <w:t>Omnivox</w:t>
      </w:r>
      <w:proofErr w:type="spellEnd"/>
      <w:r w:rsidR="00B07CEF">
        <w:t xml:space="preserve"> selon la modalité suivante</w:t>
      </w:r>
      <w:r w:rsidRPr="00B07CEF">
        <w:t xml:space="preserve"> : </w:t>
      </w:r>
    </w:p>
    <w:p w:rsidR="00D008AE" w:rsidRDefault="00D008AE" w:rsidP="00D008AE">
      <w:pPr>
        <w:pStyle w:val="ListParagraph"/>
        <w:numPr>
          <w:ilvl w:val="1"/>
          <w:numId w:val="3"/>
        </w:numPr>
      </w:pPr>
      <w:r w:rsidRPr="00B07CEF">
        <w:t>Nommez votre fichier XXXXXXX_</w:t>
      </w:r>
      <w:r w:rsidR="00B07CEF">
        <w:t>YYYYYYY_TP3</w:t>
      </w:r>
      <w:r w:rsidRPr="00B07CEF">
        <w:t xml:space="preserve">.docx où « XXXXXXX » </w:t>
      </w:r>
      <w:r w:rsidR="00B07CEF">
        <w:t xml:space="preserve">et « YYYYYYY » </w:t>
      </w:r>
      <w:r w:rsidRPr="00B07CEF">
        <w:t>représente</w:t>
      </w:r>
      <w:r w:rsidR="00B07CEF">
        <w:t>nt</w:t>
      </w:r>
      <w:r w:rsidRPr="00B07CEF">
        <w:t xml:space="preserve"> </w:t>
      </w:r>
      <w:r w:rsidR="00B07CEF">
        <w:t>les matricules des 2 coéquipiers</w:t>
      </w:r>
    </w:p>
    <w:p w:rsidR="00B07CEF" w:rsidRDefault="00B07CEF" w:rsidP="00B07CEF">
      <w:pPr>
        <w:pStyle w:val="ListParagraph"/>
      </w:pPr>
    </w:p>
    <w:p w:rsidR="002712CB" w:rsidRPr="00C90A77" w:rsidRDefault="006A178C" w:rsidP="00C90A77">
      <w:pPr>
        <w:rPr>
          <w:b/>
          <w:color w:val="0070C0"/>
        </w:rPr>
      </w:pPr>
      <w:r>
        <w:rPr>
          <w:b/>
          <w:color w:val="0070C0"/>
        </w:rPr>
        <w:t>Auto-Évaluation</w:t>
      </w:r>
    </w:p>
    <w:p w:rsidR="00C90A77" w:rsidRDefault="00C90A77" w:rsidP="00C90A77">
      <w:r>
        <w:t>Chaque coéquipier devra remplir le document « </w:t>
      </w:r>
      <w:r w:rsidR="006A178C">
        <w:t>AutoÉvaluation</w:t>
      </w:r>
      <w:r>
        <w:t xml:space="preserve">.docx » afin de donner son évaluation </w:t>
      </w:r>
      <w:r w:rsidR="00D90765">
        <w:t>du travail d’équipe dans le</w:t>
      </w:r>
      <w:r>
        <w:t xml:space="preserve"> mandat commun. Ce document est </w:t>
      </w:r>
      <w:r w:rsidRPr="00C90A77">
        <w:rPr>
          <w:b/>
          <w:u w:val="single"/>
        </w:rPr>
        <w:t>strictement confidentiel</w:t>
      </w:r>
      <w:r>
        <w:t xml:space="preserve"> et fera l’objet d’une remise </w:t>
      </w:r>
      <w:r w:rsidRPr="00C90A77">
        <w:rPr>
          <w:b/>
          <w:u w:val="single"/>
        </w:rPr>
        <w:t>individuelle</w:t>
      </w:r>
      <w:r>
        <w:t>. Le professeur pourra pondérer à la baisse la note du mandat commun pour un étudiant dont il a jugé la par</w:t>
      </w:r>
      <w:r w:rsidR="00EE0E9B">
        <w:t>ticipation insatisfaisante (par</w:t>
      </w:r>
      <w:r>
        <w:t xml:space="preserve"> souci d’équité).</w:t>
      </w:r>
    </w:p>
    <w:p w:rsidR="00C90A77" w:rsidRPr="00C90A77" w:rsidRDefault="00C90A77" w:rsidP="00C90A77"/>
    <w:p w:rsidR="00C90A77" w:rsidRPr="00C90A77" w:rsidRDefault="00C90A77" w:rsidP="00C90A77">
      <w:pPr>
        <w:rPr>
          <w:b/>
          <w:color w:val="0070C0"/>
        </w:rPr>
      </w:pPr>
      <w:r w:rsidRPr="00C90A77">
        <w:rPr>
          <w:b/>
          <w:color w:val="0070C0"/>
        </w:rPr>
        <w:t xml:space="preserve">Dates de </w:t>
      </w:r>
      <w:proofErr w:type="gramStart"/>
      <w:r w:rsidRPr="00C90A77">
        <w:rPr>
          <w:b/>
          <w:color w:val="0070C0"/>
        </w:rPr>
        <w:t>remise  (</w:t>
      </w:r>
      <w:proofErr w:type="gramEnd"/>
      <w:r w:rsidRPr="00C90A77">
        <w:rPr>
          <w:b/>
          <w:color w:val="0070C0"/>
        </w:rPr>
        <w:t>TP et Évaluations) :</w:t>
      </w:r>
    </w:p>
    <w:p w:rsidR="00C90A77" w:rsidRDefault="00C90A77" w:rsidP="00C90A77">
      <w:pPr>
        <w:rPr>
          <w:b/>
        </w:rPr>
      </w:pPr>
      <w:r>
        <w:rPr>
          <w:b/>
        </w:rPr>
        <w:t xml:space="preserve">       Rappels : </w:t>
      </w:r>
    </w:p>
    <w:p w:rsidR="00C90A77" w:rsidRDefault="00C90A77" w:rsidP="00C90A77">
      <w:pPr>
        <w:pStyle w:val="ListParagraph"/>
        <w:numPr>
          <w:ilvl w:val="0"/>
          <w:numId w:val="14"/>
        </w:numPr>
        <w:rPr>
          <w:b/>
        </w:rPr>
      </w:pPr>
      <w:r>
        <w:rPr>
          <w:b/>
        </w:rPr>
        <w:t>1 SEUL DOCUMENT DU</w:t>
      </w:r>
      <w:r w:rsidRPr="00C90A77">
        <w:rPr>
          <w:b/>
        </w:rPr>
        <w:t xml:space="preserve"> TP3 </w:t>
      </w:r>
      <w:r w:rsidRPr="00C90A77">
        <w:t xml:space="preserve">par équipe à remettre </w:t>
      </w:r>
      <w:r>
        <w:t>pour</w:t>
      </w:r>
      <w:r w:rsidRPr="00C90A77">
        <w:t xml:space="preserve"> l’énoncé prévu sur </w:t>
      </w:r>
      <w:proofErr w:type="spellStart"/>
      <w:r w:rsidRPr="00C90A77">
        <w:t>Omnivox</w:t>
      </w:r>
      <w:proofErr w:type="spellEnd"/>
    </w:p>
    <w:p w:rsidR="00C90A77" w:rsidRPr="00C90A77" w:rsidRDefault="00C90A77" w:rsidP="00C90A77">
      <w:pPr>
        <w:pStyle w:val="ListParagraph"/>
        <w:numPr>
          <w:ilvl w:val="0"/>
          <w:numId w:val="14"/>
        </w:numPr>
      </w:pPr>
      <w:r>
        <w:rPr>
          <w:b/>
        </w:rPr>
        <w:t xml:space="preserve">TOUS LES ÉTUDIANTS </w:t>
      </w:r>
      <w:r w:rsidRPr="00C90A77">
        <w:t xml:space="preserve">devront remettre leur </w:t>
      </w:r>
      <w:r w:rsidR="006A178C">
        <w:t>Auto-É</w:t>
      </w:r>
      <w:r w:rsidRPr="00C90A77">
        <w:t xml:space="preserve">valuation </w:t>
      </w:r>
      <w:r>
        <w:t>pour</w:t>
      </w:r>
      <w:r w:rsidRPr="00C90A77">
        <w:t xml:space="preserve"> l’énoncé prévu sur </w:t>
      </w:r>
      <w:proofErr w:type="spellStart"/>
      <w:r w:rsidRPr="00C90A77">
        <w:t>Omnivox</w:t>
      </w:r>
      <w:proofErr w:type="spellEnd"/>
    </w:p>
    <w:p w:rsidR="00C90A77" w:rsidRDefault="00C90A77" w:rsidP="00C90A77">
      <w:pPr>
        <w:pStyle w:val="ListParagraph"/>
        <w:rPr>
          <w:b/>
        </w:rPr>
      </w:pPr>
    </w:p>
    <w:p w:rsidR="00C90A77" w:rsidRPr="00C90A77" w:rsidRDefault="00C90A77" w:rsidP="00C90A77">
      <w:pPr>
        <w:pStyle w:val="ListParagraph"/>
        <w:rPr>
          <w:b/>
        </w:rPr>
      </w:pPr>
    </w:p>
    <w:p w:rsidR="00C90A77" w:rsidRDefault="00C90A77" w:rsidP="00C90A77">
      <w:pPr>
        <w:ind w:firstLine="360"/>
      </w:pPr>
      <w:r w:rsidRPr="00DE6319">
        <w:rPr>
          <w:b/>
        </w:rPr>
        <w:t>Remises du Groupe 00002</w:t>
      </w:r>
      <w:r w:rsidRPr="00B07CEF">
        <w:t xml:space="preserve"> : </w:t>
      </w:r>
      <w:r w:rsidRPr="00CE79CD">
        <w:rPr>
          <w:b/>
          <w:color w:val="FF0000"/>
        </w:rPr>
        <w:t>Lundi 28 novembre 8h</w:t>
      </w:r>
      <w:r w:rsidR="00CE79CD" w:rsidRPr="00CE79CD">
        <w:rPr>
          <w:b/>
          <w:color w:val="FF0000"/>
        </w:rPr>
        <w:t>00</w:t>
      </w:r>
    </w:p>
    <w:p w:rsidR="00C90A77" w:rsidRPr="00C90A77" w:rsidRDefault="00C90A77" w:rsidP="00C90A77">
      <w:pPr>
        <w:ind w:firstLine="360"/>
      </w:pPr>
      <w:r w:rsidRPr="00DE6319">
        <w:rPr>
          <w:b/>
        </w:rPr>
        <w:t>Remises du Groupe 00001</w:t>
      </w:r>
      <w:r>
        <w:t xml:space="preserve"> </w:t>
      </w:r>
      <w:r w:rsidRPr="00B07CEF">
        <w:t xml:space="preserve">: </w:t>
      </w:r>
      <w:r w:rsidR="00CE79CD">
        <w:rPr>
          <w:b/>
          <w:color w:val="FF0000"/>
        </w:rPr>
        <w:t>Mardi 29</w:t>
      </w:r>
      <w:r w:rsidR="00CE79CD" w:rsidRPr="00CE79CD">
        <w:rPr>
          <w:b/>
          <w:color w:val="FF0000"/>
        </w:rPr>
        <w:t xml:space="preserve"> novembre 8h00</w:t>
      </w:r>
    </w:p>
    <w:p w:rsidR="00C90A77" w:rsidRDefault="00C90A77" w:rsidP="00C90A77"/>
    <w:p w:rsidR="00C31CE2" w:rsidRDefault="00D008AE">
      <w:pPr>
        <w:rPr>
          <w:color w:val="FF0000"/>
        </w:rPr>
      </w:pPr>
      <w:r w:rsidRPr="00191A15">
        <w:rPr>
          <w:noProof/>
          <w:lang w:eastAsia="fr-CA"/>
        </w:rPr>
        <w:drawing>
          <wp:inline distT="0" distB="0" distL="0" distR="0" wp14:anchorId="1E6F306C" wp14:editId="2AA162D2">
            <wp:extent cx="315120" cy="263347"/>
            <wp:effectExtent l="0" t="0" r="8890" b="381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rPr>
        <w:t xml:space="preserve"> </w:t>
      </w:r>
      <w:r w:rsidRPr="00B932C6">
        <w:rPr>
          <w:b/>
          <w:color w:val="FF0000"/>
        </w:rPr>
        <w:t>Note </w:t>
      </w:r>
      <w:r>
        <w:rPr>
          <w:b/>
          <w:color w:val="FF0000"/>
        </w:rPr>
        <w:t xml:space="preserve">importante </w:t>
      </w:r>
      <w:r w:rsidRPr="00B932C6">
        <w:rPr>
          <w:b/>
          <w:color w:val="FF0000"/>
        </w:rPr>
        <w:t xml:space="preserve">: </w:t>
      </w:r>
      <w:r w:rsidRPr="00B932C6">
        <w:rPr>
          <w:color w:val="FF0000"/>
        </w:rPr>
        <w:t xml:space="preserve">Toutes ces </w:t>
      </w:r>
      <w:r>
        <w:rPr>
          <w:color w:val="FF0000"/>
        </w:rPr>
        <w:t>modalités so</w:t>
      </w:r>
      <w:r w:rsidRPr="00B932C6">
        <w:rPr>
          <w:color w:val="FF0000"/>
        </w:rPr>
        <w:t xml:space="preserve">nt sujettes à des </w:t>
      </w:r>
      <w:r w:rsidRPr="00B932C6">
        <w:rPr>
          <w:color w:val="FF0000"/>
          <w:u w:val="single"/>
        </w:rPr>
        <w:t>pénalités</w:t>
      </w:r>
      <w:r w:rsidRPr="00B932C6">
        <w:rPr>
          <w:color w:val="FF0000"/>
        </w:rPr>
        <w:t xml:space="preserve"> si non respectées</w:t>
      </w:r>
      <w:r>
        <w:rPr>
          <w:color w:val="FF0000"/>
        </w:rPr>
        <w:t>.</w:t>
      </w:r>
    </w:p>
    <w:p w:rsidR="003164E7" w:rsidRDefault="003164E7">
      <w:pPr>
        <w:rPr>
          <w:color w:val="FF0000"/>
        </w:rPr>
      </w:pPr>
    </w:p>
    <w:p w:rsidR="003164E7" w:rsidRPr="003164E7" w:rsidRDefault="003164E7" w:rsidP="003164E7">
      <w:pPr>
        <w:jc w:val="center"/>
        <w:rPr>
          <w:b/>
          <w:color w:val="000000" w:themeColor="text1"/>
        </w:rPr>
      </w:pPr>
      <w:r>
        <w:rPr>
          <w:color w:val="000000" w:themeColor="text1"/>
        </w:rPr>
        <w:t>BON TRAVAIL !</w:t>
      </w:r>
    </w:p>
    <w:sectPr w:rsidR="003164E7" w:rsidRPr="003164E7" w:rsidSect="00D008AE">
      <w:footerReference w:type="default" r:id="rId54"/>
      <w:pgSz w:w="12240" w:h="15840"/>
      <w:pgMar w:top="1440"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6">
      <wne:acd wne:acdName="acd0"/>
    </wne:keymap>
  </wne:keymaps>
  <wne:toolbars>
    <wne:acdManifest>
      <wne:acdEntry wne:acdName="acd0"/>
    </wne:acdManifest>
  </wne:toolbars>
  <wne:acds>
    <wne:acd wne:argValue="nfBXAGkAbgBnAGQAaQBuAGcAcwAgADM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FA4" w:rsidRDefault="008E5FA4" w:rsidP="00BD18F2">
      <w:pPr>
        <w:spacing w:after="0" w:line="240" w:lineRule="auto"/>
      </w:pPr>
      <w:r>
        <w:separator/>
      </w:r>
    </w:p>
  </w:endnote>
  <w:endnote w:type="continuationSeparator" w:id="0">
    <w:p w:rsidR="008E5FA4" w:rsidRDefault="008E5FA4" w:rsidP="00BD1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177049"/>
      <w:docPartObj>
        <w:docPartGallery w:val="Page Numbers (Bottom of Page)"/>
        <w:docPartUnique/>
      </w:docPartObj>
    </w:sdtPr>
    <w:sdtContent>
      <w:sdt>
        <w:sdtPr>
          <w:id w:val="-374237253"/>
          <w:docPartObj>
            <w:docPartGallery w:val="Page Numbers (Top of Page)"/>
            <w:docPartUnique/>
          </w:docPartObj>
        </w:sdtPr>
        <w:sdtContent>
          <w:p w:rsidR="0082219D" w:rsidRDefault="0082219D">
            <w:pPr>
              <w:pStyle w:val="Foote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B2628D">
              <w:rPr>
                <w:b/>
                <w:bCs/>
                <w:noProof/>
              </w:rPr>
              <w:t>14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B2628D">
              <w:rPr>
                <w:b/>
                <w:bCs/>
                <w:noProof/>
              </w:rPr>
              <w:t>21</w:t>
            </w:r>
            <w:r>
              <w:rPr>
                <w:b/>
                <w:bCs/>
                <w:sz w:val="24"/>
                <w:szCs w:val="24"/>
              </w:rPr>
              <w:fldChar w:fldCharType="end"/>
            </w:r>
          </w:p>
        </w:sdtContent>
      </w:sdt>
    </w:sdtContent>
  </w:sdt>
  <w:p w:rsidR="0082219D" w:rsidRDefault="00822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FA4" w:rsidRDefault="008E5FA4" w:rsidP="00BD18F2">
      <w:pPr>
        <w:spacing w:after="0" w:line="240" w:lineRule="auto"/>
      </w:pPr>
      <w:r>
        <w:separator/>
      </w:r>
    </w:p>
  </w:footnote>
  <w:footnote w:type="continuationSeparator" w:id="0">
    <w:p w:rsidR="008E5FA4" w:rsidRDefault="008E5FA4" w:rsidP="00BD18F2">
      <w:pPr>
        <w:spacing w:after="0" w:line="240" w:lineRule="auto"/>
      </w:pPr>
      <w:r>
        <w:continuationSeparator/>
      </w:r>
    </w:p>
  </w:footnote>
  <w:footnote w:id="1">
    <w:p w:rsidR="0082219D" w:rsidRDefault="0082219D">
      <w:pPr>
        <w:pStyle w:val="FootnoteText"/>
      </w:pPr>
      <w:r>
        <w:rPr>
          <w:rStyle w:val="FootnoteReference"/>
        </w:rPr>
        <w:footnoteRef/>
      </w:r>
      <w:r>
        <w:t xml:space="preserve"> Réf : Wikipédia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7677"/>
    <w:multiLevelType w:val="hybridMultilevel"/>
    <w:tmpl w:val="29D07926"/>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1" w15:restartNumberingAfterBreak="0">
    <w:nsid w:val="17392A19"/>
    <w:multiLevelType w:val="hybridMultilevel"/>
    <w:tmpl w:val="71D8FC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B002C60"/>
    <w:multiLevelType w:val="hybridMultilevel"/>
    <w:tmpl w:val="F2241850"/>
    <w:lvl w:ilvl="0" w:tplc="40BE37C2">
      <w:start w:val="1"/>
      <w:numFmt w:val="decimal"/>
      <w:pStyle w:val="QuestionExercice"/>
      <w:lvlText w:val="%1."/>
      <w:lvlJc w:val="left"/>
      <w:pPr>
        <w:ind w:left="720" w:hanging="360"/>
      </w:pPr>
      <w:rPr>
        <w:b/>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6377958"/>
    <w:multiLevelType w:val="hybridMultilevel"/>
    <w:tmpl w:val="A650DD18"/>
    <w:lvl w:ilvl="0" w:tplc="0C0C0015">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47705FF7"/>
    <w:multiLevelType w:val="hybridMultilevel"/>
    <w:tmpl w:val="95F4228A"/>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E4574A5"/>
    <w:multiLevelType w:val="hybridMultilevel"/>
    <w:tmpl w:val="16AAEB9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15C7687"/>
    <w:multiLevelType w:val="hybridMultilevel"/>
    <w:tmpl w:val="51F2120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3CD39C8"/>
    <w:multiLevelType w:val="hybridMultilevel"/>
    <w:tmpl w:val="E746F5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4255F9F"/>
    <w:multiLevelType w:val="hybridMultilevel"/>
    <w:tmpl w:val="2020E40C"/>
    <w:lvl w:ilvl="0" w:tplc="0C0C000F">
      <w:start w:val="1"/>
      <w:numFmt w:val="decimal"/>
      <w:lvlText w:val="%1."/>
      <w:lvlJc w:val="left"/>
      <w:pPr>
        <w:ind w:left="1080" w:hanging="360"/>
      </w:pPr>
      <w:rPr>
        <w:rFont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15:restartNumberingAfterBreak="0">
    <w:nsid w:val="54591BE6"/>
    <w:multiLevelType w:val="hybridMultilevel"/>
    <w:tmpl w:val="AEC0B0F8"/>
    <w:lvl w:ilvl="0" w:tplc="0C0C0011">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5D1F27BA"/>
    <w:multiLevelType w:val="hybridMultilevel"/>
    <w:tmpl w:val="DCB0DAD8"/>
    <w:lvl w:ilvl="0" w:tplc="2C9A6FD6">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1" w15:restartNumberingAfterBreak="0">
    <w:nsid w:val="657A4CD2"/>
    <w:multiLevelType w:val="hybridMultilevel"/>
    <w:tmpl w:val="A05C6E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88457E9"/>
    <w:multiLevelType w:val="hybridMultilevel"/>
    <w:tmpl w:val="16AAEB9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9E23198"/>
    <w:multiLevelType w:val="hybridMultilevel"/>
    <w:tmpl w:val="A0520DA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9EE6A9C"/>
    <w:multiLevelType w:val="hybridMultilevel"/>
    <w:tmpl w:val="E820B31A"/>
    <w:lvl w:ilvl="0" w:tplc="FEDE293A">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C1F74EE"/>
    <w:multiLevelType w:val="hybridMultilevel"/>
    <w:tmpl w:val="36D8733E"/>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num w:numId="1">
    <w:abstractNumId w:val="2"/>
  </w:num>
  <w:num w:numId="2">
    <w:abstractNumId w:val="8"/>
  </w:num>
  <w:num w:numId="3">
    <w:abstractNumId w:val="6"/>
  </w:num>
  <w:num w:numId="4">
    <w:abstractNumId w:val="13"/>
  </w:num>
  <w:num w:numId="5">
    <w:abstractNumId w:val="10"/>
  </w:num>
  <w:num w:numId="6">
    <w:abstractNumId w:val="15"/>
  </w:num>
  <w:num w:numId="7">
    <w:abstractNumId w:val="3"/>
  </w:num>
  <w:num w:numId="8">
    <w:abstractNumId w:val="9"/>
  </w:num>
  <w:num w:numId="9">
    <w:abstractNumId w:val="0"/>
  </w:num>
  <w:num w:numId="10">
    <w:abstractNumId w:val="4"/>
  </w:num>
  <w:num w:numId="11">
    <w:abstractNumId w:val="12"/>
  </w:num>
  <w:num w:numId="12">
    <w:abstractNumId w:val="5"/>
  </w:num>
  <w:num w:numId="13">
    <w:abstractNumId w:val="14"/>
  </w:num>
  <w:num w:numId="14">
    <w:abstractNumId w:val="7"/>
  </w:num>
  <w:num w:numId="15">
    <w:abstractNumId w:val="11"/>
  </w:num>
  <w:num w:numId="1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A5"/>
    <w:rsid w:val="0000163C"/>
    <w:rsid w:val="000030DB"/>
    <w:rsid w:val="00010257"/>
    <w:rsid w:val="00012DD2"/>
    <w:rsid w:val="0001631A"/>
    <w:rsid w:val="000251DC"/>
    <w:rsid w:val="0003044E"/>
    <w:rsid w:val="0003048B"/>
    <w:rsid w:val="0003508E"/>
    <w:rsid w:val="000403B7"/>
    <w:rsid w:val="00040E3B"/>
    <w:rsid w:val="00041BBD"/>
    <w:rsid w:val="0004209D"/>
    <w:rsid w:val="00042E57"/>
    <w:rsid w:val="000450D2"/>
    <w:rsid w:val="00047A77"/>
    <w:rsid w:val="00060F18"/>
    <w:rsid w:val="000641C0"/>
    <w:rsid w:val="00064517"/>
    <w:rsid w:val="0006772D"/>
    <w:rsid w:val="0007061C"/>
    <w:rsid w:val="0007169C"/>
    <w:rsid w:val="00071A08"/>
    <w:rsid w:val="000736BA"/>
    <w:rsid w:val="00076D65"/>
    <w:rsid w:val="00080F4B"/>
    <w:rsid w:val="0008481E"/>
    <w:rsid w:val="000853AE"/>
    <w:rsid w:val="0008611D"/>
    <w:rsid w:val="00086666"/>
    <w:rsid w:val="000919E1"/>
    <w:rsid w:val="00091C26"/>
    <w:rsid w:val="00095D77"/>
    <w:rsid w:val="000976A2"/>
    <w:rsid w:val="00097FE3"/>
    <w:rsid w:val="000A0139"/>
    <w:rsid w:val="000B4471"/>
    <w:rsid w:val="000B4BF6"/>
    <w:rsid w:val="000B6C1B"/>
    <w:rsid w:val="000C1D45"/>
    <w:rsid w:val="000C395F"/>
    <w:rsid w:val="000D7C3F"/>
    <w:rsid w:val="000E0752"/>
    <w:rsid w:val="000E0A64"/>
    <w:rsid w:val="000F6ADE"/>
    <w:rsid w:val="000F70CF"/>
    <w:rsid w:val="000F78BB"/>
    <w:rsid w:val="00101792"/>
    <w:rsid w:val="001019AE"/>
    <w:rsid w:val="0010642E"/>
    <w:rsid w:val="00114F7E"/>
    <w:rsid w:val="0011512D"/>
    <w:rsid w:val="00124B0E"/>
    <w:rsid w:val="00126E8E"/>
    <w:rsid w:val="00133C76"/>
    <w:rsid w:val="00141718"/>
    <w:rsid w:val="00142B2D"/>
    <w:rsid w:val="00143382"/>
    <w:rsid w:val="0014651D"/>
    <w:rsid w:val="001501BD"/>
    <w:rsid w:val="001501DF"/>
    <w:rsid w:val="00154317"/>
    <w:rsid w:val="00157887"/>
    <w:rsid w:val="00162BE2"/>
    <w:rsid w:val="0016372D"/>
    <w:rsid w:val="001646E0"/>
    <w:rsid w:val="00167281"/>
    <w:rsid w:val="00171570"/>
    <w:rsid w:val="00171776"/>
    <w:rsid w:val="00176A32"/>
    <w:rsid w:val="001822A6"/>
    <w:rsid w:val="00183636"/>
    <w:rsid w:val="00183711"/>
    <w:rsid w:val="00192E0C"/>
    <w:rsid w:val="00194717"/>
    <w:rsid w:val="00195854"/>
    <w:rsid w:val="0019672D"/>
    <w:rsid w:val="001975B5"/>
    <w:rsid w:val="001975FC"/>
    <w:rsid w:val="001A6257"/>
    <w:rsid w:val="00200377"/>
    <w:rsid w:val="00201320"/>
    <w:rsid w:val="00207883"/>
    <w:rsid w:val="00207F52"/>
    <w:rsid w:val="00210E39"/>
    <w:rsid w:val="00213C8A"/>
    <w:rsid w:val="002144D8"/>
    <w:rsid w:val="00217DC0"/>
    <w:rsid w:val="00220B30"/>
    <w:rsid w:val="00220F99"/>
    <w:rsid w:val="002232C3"/>
    <w:rsid w:val="002237ED"/>
    <w:rsid w:val="00224770"/>
    <w:rsid w:val="00224B39"/>
    <w:rsid w:val="00225226"/>
    <w:rsid w:val="002252B9"/>
    <w:rsid w:val="002256C9"/>
    <w:rsid w:val="0022613C"/>
    <w:rsid w:val="00230B98"/>
    <w:rsid w:val="00231388"/>
    <w:rsid w:val="002345B2"/>
    <w:rsid w:val="00234B3B"/>
    <w:rsid w:val="00240982"/>
    <w:rsid w:val="0024504D"/>
    <w:rsid w:val="002469CC"/>
    <w:rsid w:val="0024782C"/>
    <w:rsid w:val="0025265E"/>
    <w:rsid w:val="002538E8"/>
    <w:rsid w:val="002647CA"/>
    <w:rsid w:val="00271093"/>
    <w:rsid w:val="002712CB"/>
    <w:rsid w:val="00271421"/>
    <w:rsid w:val="00276406"/>
    <w:rsid w:val="00276EFA"/>
    <w:rsid w:val="0028155B"/>
    <w:rsid w:val="00283966"/>
    <w:rsid w:val="00285FF6"/>
    <w:rsid w:val="002862DF"/>
    <w:rsid w:val="00286863"/>
    <w:rsid w:val="0028695A"/>
    <w:rsid w:val="00286AE3"/>
    <w:rsid w:val="00290B94"/>
    <w:rsid w:val="002916D5"/>
    <w:rsid w:val="00295E86"/>
    <w:rsid w:val="002A71E2"/>
    <w:rsid w:val="002B30A4"/>
    <w:rsid w:val="002C0A9A"/>
    <w:rsid w:val="002C6F10"/>
    <w:rsid w:val="002C71E8"/>
    <w:rsid w:val="002D1F71"/>
    <w:rsid w:val="002D4355"/>
    <w:rsid w:val="002D4FB9"/>
    <w:rsid w:val="002E246A"/>
    <w:rsid w:val="002E5F55"/>
    <w:rsid w:val="002E60A0"/>
    <w:rsid w:val="002E6823"/>
    <w:rsid w:val="002F073E"/>
    <w:rsid w:val="003047B6"/>
    <w:rsid w:val="00312159"/>
    <w:rsid w:val="003164E7"/>
    <w:rsid w:val="003203B5"/>
    <w:rsid w:val="00322DF6"/>
    <w:rsid w:val="003231B4"/>
    <w:rsid w:val="0032540D"/>
    <w:rsid w:val="00336CE2"/>
    <w:rsid w:val="003374E6"/>
    <w:rsid w:val="00337E4A"/>
    <w:rsid w:val="00340267"/>
    <w:rsid w:val="00346378"/>
    <w:rsid w:val="00347C79"/>
    <w:rsid w:val="00353A14"/>
    <w:rsid w:val="00354130"/>
    <w:rsid w:val="00354784"/>
    <w:rsid w:val="00356C80"/>
    <w:rsid w:val="00361CDE"/>
    <w:rsid w:val="00361E59"/>
    <w:rsid w:val="003702D2"/>
    <w:rsid w:val="0037429A"/>
    <w:rsid w:val="00374F3F"/>
    <w:rsid w:val="00374FF5"/>
    <w:rsid w:val="00377247"/>
    <w:rsid w:val="0039345A"/>
    <w:rsid w:val="00393972"/>
    <w:rsid w:val="0039489F"/>
    <w:rsid w:val="003A1560"/>
    <w:rsid w:val="003A283B"/>
    <w:rsid w:val="003A3F08"/>
    <w:rsid w:val="003A7C18"/>
    <w:rsid w:val="003B1F77"/>
    <w:rsid w:val="003B23CD"/>
    <w:rsid w:val="003B5334"/>
    <w:rsid w:val="003C605F"/>
    <w:rsid w:val="003D5B06"/>
    <w:rsid w:val="003E0B70"/>
    <w:rsid w:val="003E1153"/>
    <w:rsid w:val="003E4D5C"/>
    <w:rsid w:val="003F1A8A"/>
    <w:rsid w:val="00405273"/>
    <w:rsid w:val="00420E44"/>
    <w:rsid w:val="0042104D"/>
    <w:rsid w:val="00423968"/>
    <w:rsid w:val="00424408"/>
    <w:rsid w:val="0042603E"/>
    <w:rsid w:val="0042697B"/>
    <w:rsid w:val="00426F22"/>
    <w:rsid w:val="00427F5B"/>
    <w:rsid w:val="00432AA5"/>
    <w:rsid w:val="00434B64"/>
    <w:rsid w:val="00435F1D"/>
    <w:rsid w:val="0044223B"/>
    <w:rsid w:val="00442978"/>
    <w:rsid w:val="00443B9F"/>
    <w:rsid w:val="004457A3"/>
    <w:rsid w:val="00452840"/>
    <w:rsid w:val="0045291D"/>
    <w:rsid w:val="00454681"/>
    <w:rsid w:val="004548CD"/>
    <w:rsid w:val="00455BE0"/>
    <w:rsid w:val="00461EC7"/>
    <w:rsid w:val="00462340"/>
    <w:rsid w:val="004655B3"/>
    <w:rsid w:val="004661EF"/>
    <w:rsid w:val="00477134"/>
    <w:rsid w:val="004816B8"/>
    <w:rsid w:val="00482020"/>
    <w:rsid w:val="00484791"/>
    <w:rsid w:val="00492DDD"/>
    <w:rsid w:val="00493270"/>
    <w:rsid w:val="004938DC"/>
    <w:rsid w:val="00494CE6"/>
    <w:rsid w:val="00496EB5"/>
    <w:rsid w:val="004A03CF"/>
    <w:rsid w:val="004A2078"/>
    <w:rsid w:val="004A2C92"/>
    <w:rsid w:val="004A7266"/>
    <w:rsid w:val="004A76D1"/>
    <w:rsid w:val="004B263F"/>
    <w:rsid w:val="004B2EA1"/>
    <w:rsid w:val="004B6888"/>
    <w:rsid w:val="004B6B4A"/>
    <w:rsid w:val="004C240D"/>
    <w:rsid w:val="004D0501"/>
    <w:rsid w:val="004D1532"/>
    <w:rsid w:val="004D63C3"/>
    <w:rsid w:val="004E0309"/>
    <w:rsid w:val="004E13C1"/>
    <w:rsid w:val="004E281C"/>
    <w:rsid w:val="004E3136"/>
    <w:rsid w:val="004E5D89"/>
    <w:rsid w:val="004F083F"/>
    <w:rsid w:val="004F10F7"/>
    <w:rsid w:val="004F5AE9"/>
    <w:rsid w:val="004F6CB9"/>
    <w:rsid w:val="004F7CFF"/>
    <w:rsid w:val="005051AC"/>
    <w:rsid w:val="0051142A"/>
    <w:rsid w:val="00512955"/>
    <w:rsid w:val="00514863"/>
    <w:rsid w:val="00517DE6"/>
    <w:rsid w:val="005222F1"/>
    <w:rsid w:val="0052607F"/>
    <w:rsid w:val="0052798A"/>
    <w:rsid w:val="00531EE3"/>
    <w:rsid w:val="00535398"/>
    <w:rsid w:val="0053591E"/>
    <w:rsid w:val="00541FED"/>
    <w:rsid w:val="00542D67"/>
    <w:rsid w:val="0055333D"/>
    <w:rsid w:val="005534D6"/>
    <w:rsid w:val="005543BF"/>
    <w:rsid w:val="005660C6"/>
    <w:rsid w:val="0056754A"/>
    <w:rsid w:val="005704EB"/>
    <w:rsid w:val="00570FBA"/>
    <w:rsid w:val="00573794"/>
    <w:rsid w:val="00574689"/>
    <w:rsid w:val="0057542E"/>
    <w:rsid w:val="005762D8"/>
    <w:rsid w:val="00580C18"/>
    <w:rsid w:val="0058234C"/>
    <w:rsid w:val="00584071"/>
    <w:rsid w:val="00592228"/>
    <w:rsid w:val="0059379C"/>
    <w:rsid w:val="00595DFB"/>
    <w:rsid w:val="005A0A2A"/>
    <w:rsid w:val="005A19E9"/>
    <w:rsid w:val="005A241D"/>
    <w:rsid w:val="005A3BEF"/>
    <w:rsid w:val="005A6896"/>
    <w:rsid w:val="005A784F"/>
    <w:rsid w:val="005B376F"/>
    <w:rsid w:val="005B3A91"/>
    <w:rsid w:val="005B4ABA"/>
    <w:rsid w:val="005B647F"/>
    <w:rsid w:val="005C1DE9"/>
    <w:rsid w:val="005C2756"/>
    <w:rsid w:val="005C5D6B"/>
    <w:rsid w:val="005C7669"/>
    <w:rsid w:val="005D4588"/>
    <w:rsid w:val="005E06FE"/>
    <w:rsid w:val="005E25EA"/>
    <w:rsid w:val="005E39B1"/>
    <w:rsid w:val="005E47C2"/>
    <w:rsid w:val="005E6DDF"/>
    <w:rsid w:val="005E7498"/>
    <w:rsid w:val="005F18BF"/>
    <w:rsid w:val="005F3118"/>
    <w:rsid w:val="006003B6"/>
    <w:rsid w:val="00605BC5"/>
    <w:rsid w:val="0060772C"/>
    <w:rsid w:val="00626DAC"/>
    <w:rsid w:val="00640504"/>
    <w:rsid w:val="00641D86"/>
    <w:rsid w:val="00647CD2"/>
    <w:rsid w:val="006520EF"/>
    <w:rsid w:val="0065442D"/>
    <w:rsid w:val="0065689B"/>
    <w:rsid w:val="00660DFA"/>
    <w:rsid w:val="00661F6E"/>
    <w:rsid w:val="0066367F"/>
    <w:rsid w:val="00665EF4"/>
    <w:rsid w:val="00666A37"/>
    <w:rsid w:val="00666BBE"/>
    <w:rsid w:val="00674D4B"/>
    <w:rsid w:val="006752FB"/>
    <w:rsid w:val="00676A8D"/>
    <w:rsid w:val="00686200"/>
    <w:rsid w:val="00690509"/>
    <w:rsid w:val="00690DB0"/>
    <w:rsid w:val="006A178C"/>
    <w:rsid w:val="006B0145"/>
    <w:rsid w:val="006B6B93"/>
    <w:rsid w:val="006B7CFB"/>
    <w:rsid w:val="006C051D"/>
    <w:rsid w:val="006C318C"/>
    <w:rsid w:val="006D0DB1"/>
    <w:rsid w:val="006D1E1E"/>
    <w:rsid w:val="006D34FE"/>
    <w:rsid w:val="006D61F1"/>
    <w:rsid w:val="006E0E9F"/>
    <w:rsid w:val="006E1848"/>
    <w:rsid w:val="006E1E60"/>
    <w:rsid w:val="006E2AC8"/>
    <w:rsid w:val="006E585F"/>
    <w:rsid w:val="006F0666"/>
    <w:rsid w:val="006F5B27"/>
    <w:rsid w:val="006F64B2"/>
    <w:rsid w:val="006F796B"/>
    <w:rsid w:val="007001D1"/>
    <w:rsid w:val="00702DE9"/>
    <w:rsid w:val="00703421"/>
    <w:rsid w:val="00703566"/>
    <w:rsid w:val="007106B6"/>
    <w:rsid w:val="00711E90"/>
    <w:rsid w:val="00724E67"/>
    <w:rsid w:val="007268A2"/>
    <w:rsid w:val="007332F0"/>
    <w:rsid w:val="00735E60"/>
    <w:rsid w:val="00740155"/>
    <w:rsid w:val="007404BD"/>
    <w:rsid w:val="00740BAE"/>
    <w:rsid w:val="00742AB2"/>
    <w:rsid w:val="00743924"/>
    <w:rsid w:val="00744CEE"/>
    <w:rsid w:val="00746B97"/>
    <w:rsid w:val="00747474"/>
    <w:rsid w:val="00751529"/>
    <w:rsid w:val="00752655"/>
    <w:rsid w:val="00763794"/>
    <w:rsid w:val="00763933"/>
    <w:rsid w:val="00765FE5"/>
    <w:rsid w:val="00766A01"/>
    <w:rsid w:val="00767319"/>
    <w:rsid w:val="0077225A"/>
    <w:rsid w:val="00773252"/>
    <w:rsid w:val="00782912"/>
    <w:rsid w:val="00782BE2"/>
    <w:rsid w:val="00785151"/>
    <w:rsid w:val="00786547"/>
    <w:rsid w:val="00787D9C"/>
    <w:rsid w:val="007953CD"/>
    <w:rsid w:val="007959DE"/>
    <w:rsid w:val="007A202B"/>
    <w:rsid w:val="007A389C"/>
    <w:rsid w:val="007A7BA9"/>
    <w:rsid w:val="007B11E7"/>
    <w:rsid w:val="007C1332"/>
    <w:rsid w:val="007C4E3D"/>
    <w:rsid w:val="007D043B"/>
    <w:rsid w:val="007D1B0E"/>
    <w:rsid w:val="007D4F18"/>
    <w:rsid w:val="007E5807"/>
    <w:rsid w:val="007E5D2D"/>
    <w:rsid w:val="007E5D7D"/>
    <w:rsid w:val="007E65E9"/>
    <w:rsid w:val="007F1A5F"/>
    <w:rsid w:val="007F3242"/>
    <w:rsid w:val="007F5BA2"/>
    <w:rsid w:val="008007F6"/>
    <w:rsid w:val="008064D7"/>
    <w:rsid w:val="00807904"/>
    <w:rsid w:val="008105FB"/>
    <w:rsid w:val="008122F2"/>
    <w:rsid w:val="008128C1"/>
    <w:rsid w:val="0082219D"/>
    <w:rsid w:val="008244F9"/>
    <w:rsid w:val="008275DB"/>
    <w:rsid w:val="00833928"/>
    <w:rsid w:val="00835B70"/>
    <w:rsid w:val="00840D8A"/>
    <w:rsid w:val="00846E9C"/>
    <w:rsid w:val="00850BFD"/>
    <w:rsid w:val="00852643"/>
    <w:rsid w:val="00852BE2"/>
    <w:rsid w:val="00855A7B"/>
    <w:rsid w:val="008568A5"/>
    <w:rsid w:val="00860993"/>
    <w:rsid w:val="00863209"/>
    <w:rsid w:val="00863C63"/>
    <w:rsid w:val="00865843"/>
    <w:rsid w:val="00873844"/>
    <w:rsid w:val="00874864"/>
    <w:rsid w:val="008768FE"/>
    <w:rsid w:val="00876B89"/>
    <w:rsid w:val="00885423"/>
    <w:rsid w:val="00885AD3"/>
    <w:rsid w:val="008907C1"/>
    <w:rsid w:val="00892984"/>
    <w:rsid w:val="0089501F"/>
    <w:rsid w:val="008A1663"/>
    <w:rsid w:val="008A3FA3"/>
    <w:rsid w:val="008A4D32"/>
    <w:rsid w:val="008B33C2"/>
    <w:rsid w:val="008B3778"/>
    <w:rsid w:val="008B6EDA"/>
    <w:rsid w:val="008C1D62"/>
    <w:rsid w:val="008C607C"/>
    <w:rsid w:val="008D035F"/>
    <w:rsid w:val="008D103F"/>
    <w:rsid w:val="008D1599"/>
    <w:rsid w:val="008D19BD"/>
    <w:rsid w:val="008D2566"/>
    <w:rsid w:val="008E45B0"/>
    <w:rsid w:val="008E518F"/>
    <w:rsid w:val="008E5FA4"/>
    <w:rsid w:val="008E6B20"/>
    <w:rsid w:val="008E6C09"/>
    <w:rsid w:val="008F33EC"/>
    <w:rsid w:val="008F5AA0"/>
    <w:rsid w:val="008F5D01"/>
    <w:rsid w:val="008F6FF8"/>
    <w:rsid w:val="00903EEA"/>
    <w:rsid w:val="009048EE"/>
    <w:rsid w:val="00907B2B"/>
    <w:rsid w:val="00910C95"/>
    <w:rsid w:val="00913224"/>
    <w:rsid w:val="0092096F"/>
    <w:rsid w:val="00924F74"/>
    <w:rsid w:val="00927621"/>
    <w:rsid w:val="0093356C"/>
    <w:rsid w:val="0094499C"/>
    <w:rsid w:val="00944D66"/>
    <w:rsid w:val="00950953"/>
    <w:rsid w:val="009526C5"/>
    <w:rsid w:val="009528D7"/>
    <w:rsid w:val="00952EA7"/>
    <w:rsid w:val="00953DCD"/>
    <w:rsid w:val="00954C10"/>
    <w:rsid w:val="0095547A"/>
    <w:rsid w:val="00956427"/>
    <w:rsid w:val="00956AD5"/>
    <w:rsid w:val="009574F4"/>
    <w:rsid w:val="00957F8D"/>
    <w:rsid w:val="00967816"/>
    <w:rsid w:val="00970259"/>
    <w:rsid w:val="00973433"/>
    <w:rsid w:val="0097534A"/>
    <w:rsid w:val="009850CF"/>
    <w:rsid w:val="00993716"/>
    <w:rsid w:val="009A70CC"/>
    <w:rsid w:val="009B2F39"/>
    <w:rsid w:val="009B6288"/>
    <w:rsid w:val="009C4AF1"/>
    <w:rsid w:val="009C5B2B"/>
    <w:rsid w:val="009D01DA"/>
    <w:rsid w:val="009D0D86"/>
    <w:rsid w:val="009D58EB"/>
    <w:rsid w:val="009D5F28"/>
    <w:rsid w:val="009D5F7C"/>
    <w:rsid w:val="009E1A8D"/>
    <w:rsid w:val="009E1C7A"/>
    <w:rsid w:val="009E34F3"/>
    <w:rsid w:val="009E6AD4"/>
    <w:rsid w:val="009F4222"/>
    <w:rsid w:val="009F4EAC"/>
    <w:rsid w:val="009F69F0"/>
    <w:rsid w:val="00A024B5"/>
    <w:rsid w:val="00A03075"/>
    <w:rsid w:val="00A131F2"/>
    <w:rsid w:val="00A30493"/>
    <w:rsid w:val="00A3309D"/>
    <w:rsid w:val="00A366BF"/>
    <w:rsid w:val="00A428A6"/>
    <w:rsid w:val="00A469ED"/>
    <w:rsid w:val="00A50061"/>
    <w:rsid w:val="00A50AE8"/>
    <w:rsid w:val="00A537F7"/>
    <w:rsid w:val="00A542D0"/>
    <w:rsid w:val="00A564D5"/>
    <w:rsid w:val="00A57908"/>
    <w:rsid w:val="00A57F12"/>
    <w:rsid w:val="00A60D4A"/>
    <w:rsid w:val="00A618B3"/>
    <w:rsid w:val="00A640A3"/>
    <w:rsid w:val="00A663A9"/>
    <w:rsid w:val="00A70A0A"/>
    <w:rsid w:val="00A718A3"/>
    <w:rsid w:val="00A71C63"/>
    <w:rsid w:val="00A72D14"/>
    <w:rsid w:val="00A72D7E"/>
    <w:rsid w:val="00A76D73"/>
    <w:rsid w:val="00A82548"/>
    <w:rsid w:val="00A8637D"/>
    <w:rsid w:val="00AA6F34"/>
    <w:rsid w:val="00AB31B2"/>
    <w:rsid w:val="00AC0677"/>
    <w:rsid w:val="00AC5DDA"/>
    <w:rsid w:val="00AD339E"/>
    <w:rsid w:val="00AD3667"/>
    <w:rsid w:val="00AD53F4"/>
    <w:rsid w:val="00AE2B16"/>
    <w:rsid w:val="00AE6FF5"/>
    <w:rsid w:val="00AE7A87"/>
    <w:rsid w:val="00AF2B2F"/>
    <w:rsid w:val="00AF4F5E"/>
    <w:rsid w:val="00B01C05"/>
    <w:rsid w:val="00B074D4"/>
    <w:rsid w:val="00B07881"/>
    <w:rsid w:val="00B07CEF"/>
    <w:rsid w:val="00B104A1"/>
    <w:rsid w:val="00B128A6"/>
    <w:rsid w:val="00B169AA"/>
    <w:rsid w:val="00B204E7"/>
    <w:rsid w:val="00B2628D"/>
    <w:rsid w:val="00B35DBE"/>
    <w:rsid w:val="00B36F73"/>
    <w:rsid w:val="00B37256"/>
    <w:rsid w:val="00B376C2"/>
    <w:rsid w:val="00B434CB"/>
    <w:rsid w:val="00B459CC"/>
    <w:rsid w:val="00B501E7"/>
    <w:rsid w:val="00B55B4A"/>
    <w:rsid w:val="00B647DC"/>
    <w:rsid w:val="00B6488D"/>
    <w:rsid w:val="00B71C87"/>
    <w:rsid w:val="00B7238C"/>
    <w:rsid w:val="00B742D7"/>
    <w:rsid w:val="00B75815"/>
    <w:rsid w:val="00B76645"/>
    <w:rsid w:val="00B77464"/>
    <w:rsid w:val="00B807F4"/>
    <w:rsid w:val="00B838F5"/>
    <w:rsid w:val="00B845BC"/>
    <w:rsid w:val="00B85D05"/>
    <w:rsid w:val="00B932C6"/>
    <w:rsid w:val="00B95699"/>
    <w:rsid w:val="00B96661"/>
    <w:rsid w:val="00BA6A94"/>
    <w:rsid w:val="00BB36D8"/>
    <w:rsid w:val="00BD18F2"/>
    <w:rsid w:val="00BD1E4C"/>
    <w:rsid w:val="00BD236E"/>
    <w:rsid w:val="00BD27B4"/>
    <w:rsid w:val="00BD5530"/>
    <w:rsid w:val="00BD65FE"/>
    <w:rsid w:val="00BE06F0"/>
    <w:rsid w:val="00BE7ED2"/>
    <w:rsid w:val="00BF04EF"/>
    <w:rsid w:val="00BF0902"/>
    <w:rsid w:val="00BF2D02"/>
    <w:rsid w:val="00BF4A10"/>
    <w:rsid w:val="00C01B5A"/>
    <w:rsid w:val="00C07232"/>
    <w:rsid w:val="00C116CA"/>
    <w:rsid w:val="00C11AD3"/>
    <w:rsid w:val="00C14DB6"/>
    <w:rsid w:val="00C1539E"/>
    <w:rsid w:val="00C20022"/>
    <w:rsid w:val="00C213F9"/>
    <w:rsid w:val="00C27439"/>
    <w:rsid w:val="00C30AF8"/>
    <w:rsid w:val="00C31CE2"/>
    <w:rsid w:val="00C348AD"/>
    <w:rsid w:val="00C35DB5"/>
    <w:rsid w:val="00C40112"/>
    <w:rsid w:val="00C40333"/>
    <w:rsid w:val="00C42195"/>
    <w:rsid w:val="00C4499B"/>
    <w:rsid w:val="00C44D79"/>
    <w:rsid w:val="00C46013"/>
    <w:rsid w:val="00C460D5"/>
    <w:rsid w:val="00C479AD"/>
    <w:rsid w:val="00C52D84"/>
    <w:rsid w:val="00C645B8"/>
    <w:rsid w:val="00C64A29"/>
    <w:rsid w:val="00C66C02"/>
    <w:rsid w:val="00C70618"/>
    <w:rsid w:val="00C72153"/>
    <w:rsid w:val="00C73FC7"/>
    <w:rsid w:val="00C9077D"/>
    <w:rsid w:val="00C90A77"/>
    <w:rsid w:val="00C918C8"/>
    <w:rsid w:val="00C94583"/>
    <w:rsid w:val="00CA2633"/>
    <w:rsid w:val="00CC0775"/>
    <w:rsid w:val="00CC3056"/>
    <w:rsid w:val="00CC477A"/>
    <w:rsid w:val="00CD6E9B"/>
    <w:rsid w:val="00CD7394"/>
    <w:rsid w:val="00CD7988"/>
    <w:rsid w:val="00CE3205"/>
    <w:rsid w:val="00CE415F"/>
    <w:rsid w:val="00CE79CD"/>
    <w:rsid w:val="00D008AE"/>
    <w:rsid w:val="00D00D10"/>
    <w:rsid w:val="00D0162D"/>
    <w:rsid w:val="00D03CD9"/>
    <w:rsid w:val="00D0670D"/>
    <w:rsid w:val="00D108C2"/>
    <w:rsid w:val="00D11CD0"/>
    <w:rsid w:val="00D126AE"/>
    <w:rsid w:val="00D1379F"/>
    <w:rsid w:val="00D13B01"/>
    <w:rsid w:val="00D1468C"/>
    <w:rsid w:val="00D178A5"/>
    <w:rsid w:val="00D206A4"/>
    <w:rsid w:val="00D22AA5"/>
    <w:rsid w:val="00D2785C"/>
    <w:rsid w:val="00D3519E"/>
    <w:rsid w:val="00D3551D"/>
    <w:rsid w:val="00D41756"/>
    <w:rsid w:val="00D6021C"/>
    <w:rsid w:val="00D618B8"/>
    <w:rsid w:val="00D61D3A"/>
    <w:rsid w:val="00D63C29"/>
    <w:rsid w:val="00D643C6"/>
    <w:rsid w:val="00D70834"/>
    <w:rsid w:val="00D743FD"/>
    <w:rsid w:val="00D81FB2"/>
    <w:rsid w:val="00D90484"/>
    <w:rsid w:val="00D9055C"/>
    <w:rsid w:val="00D90765"/>
    <w:rsid w:val="00D95CAB"/>
    <w:rsid w:val="00DA4491"/>
    <w:rsid w:val="00DB049D"/>
    <w:rsid w:val="00DB3404"/>
    <w:rsid w:val="00DB3475"/>
    <w:rsid w:val="00DB7C6D"/>
    <w:rsid w:val="00DC3928"/>
    <w:rsid w:val="00DC3FA1"/>
    <w:rsid w:val="00DC61FF"/>
    <w:rsid w:val="00DC70CC"/>
    <w:rsid w:val="00DC75AC"/>
    <w:rsid w:val="00DD10D9"/>
    <w:rsid w:val="00DE1B78"/>
    <w:rsid w:val="00DE6319"/>
    <w:rsid w:val="00DE768E"/>
    <w:rsid w:val="00DF06E6"/>
    <w:rsid w:val="00DF169A"/>
    <w:rsid w:val="00DF6283"/>
    <w:rsid w:val="00E01FE8"/>
    <w:rsid w:val="00E04CA8"/>
    <w:rsid w:val="00E05CB0"/>
    <w:rsid w:val="00E10DB3"/>
    <w:rsid w:val="00E12183"/>
    <w:rsid w:val="00E164F2"/>
    <w:rsid w:val="00E213D5"/>
    <w:rsid w:val="00E23387"/>
    <w:rsid w:val="00E2675C"/>
    <w:rsid w:val="00E26984"/>
    <w:rsid w:val="00E34AED"/>
    <w:rsid w:val="00E34E12"/>
    <w:rsid w:val="00E37A7E"/>
    <w:rsid w:val="00E419C5"/>
    <w:rsid w:val="00E41E88"/>
    <w:rsid w:val="00E64E96"/>
    <w:rsid w:val="00E67003"/>
    <w:rsid w:val="00E72CB8"/>
    <w:rsid w:val="00E73763"/>
    <w:rsid w:val="00E80A36"/>
    <w:rsid w:val="00E8242F"/>
    <w:rsid w:val="00E8259C"/>
    <w:rsid w:val="00E8544B"/>
    <w:rsid w:val="00E939E5"/>
    <w:rsid w:val="00E93B76"/>
    <w:rsid w:val="00E97820"/>
    <w:rsid w:val="00EA101A"/>
    <w:rsid w:val="00EA18BA"/>
    <w:rsid w:val="00EA2D6C"/>
    <w:rsid w:val="00EA2EB7"/>
    <w:rsid w:val="00EA6A93"/>
    <w:rsid w:val="00EB2F34"/>
    <w:rsid w:val="00EB60AE"/>
    <w:rsid w:val="00EC2F9A"/>
    <w:rsid w:val="00ED27F9"/>
    <w:rsid w:val="00ED6854"/>
    <w:rsid w:val="00EE0E9B"/>
    <w:rsid w:val="00EE240C"/>
    <w:rsid w:val="00EE381B"/>
    <w:rsid w:val="00EF0628"/>
    <w:rsid w:val="00EF2FB8"/>
    <w:rsid w:val="00EF5017"/>
    <w:rsid w:val="00EF5C93"/>
    <w:rsid w:val="00EF64AA"/>
    <w:rsid w:val="00EF6DC9"/>
    <w:rsid w:val="00EF7512"/>
    <w:rsid w:val="00F0388E"/>
    <w:rsid w:val="00F05B84"/>
    <w:rsid w:val="00F114A0"/>
    <w:rsid w:val="00F115A8"/>
    <w:rsid w:val="00F12401"/>
    <w:rsid w:val="00F15EE3"/>
    <w:rsid w:val="00F16BF1"/>
    <w:rsid w:val="00F20F64"/>
    <w:rsid w:val="00F231C7"/>
    <w:rsid w:val="00F23327"/>
    <w:rsid w:val="00F26158"/>
    <w:rsid w:val="00F30A4E"/>
    <w:rsid w:val="00F37FAA"/>
    <w:rsid w:val="00F413FE"/>
    <w:rsid w:val="00F41675"/>
    <w:rsid w:val="00F57DE0"/>
    <w:rsid w:val="00F66042"/>
    <w:rsid w:val="00F71B50"/>
    <w:rsid w:val="00F71BF3"/>
    <w:rsid w:val="00F73632"/>
    <w:rsid w:val="00F7661A"/>
    <w:rsid w:val="00F76C9A"/>
    <w:rsid w:val="00F81B76"/>
    <w:rsid w:val="00F81FF8"/>
    <w:rsid w:val="00F836ED"/>
    <w:rsid w:val="00F84ABA"/>
    <w:rsid w:val="00F85299"/>
    <w:rsid w:val="00F8658F"/>
    <w:rsid w:val="00F86C55"/>
    <w:rsid w:val="00F90139"/>
    <w:rsid w:val="00F929DC"/>
    <w:rsid w:val="00F9730E"/>
    <w:rsid w:val="00F979B2"/>
    <w:rsid w:val="00FA216D"/>
    <w:rsid w:val="00FA2185"/>
    <w:rsid w:val="00FA2DD6"/>
    <w:rsid w:val="00FB1B82"/>
    <w:rsid w:val="00FB1C4A"/>
    <w:rsid w:val="00FB357E"/>
    <w:rsid w:val="00FB578A"/>
    <w:rsid w:val="00FB6E6B"/>
    <w:rsid w:val="00FC1010"/>
    <w:rsid w:val="00FD53E9"/>
    <w:rsid w:val="00FD6244"/>
    <w:rsid w:val="00FE3F8D"/>
    <w:rsid w:val="00FE7776"/>
    <w:rsid w:val="00FF05F1"/>
    <w:rsid w:val="00FF0886"/>
    <w:rsid w:val="00FF11E0"/>
    <w:rsid w:val="00FF60C2"/>
    <w:rsid w:val="00FF675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E0A47"/>
  <w15:docId w15:val="{E39FEBF2-18F8-4ABF-BA1E-125E8B1A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E25EA"/>
  </w:style>
  <w:style w:type="paragraph" w:styleId="Heading1">
    <w:name w:val="heading 1"/>
    <w:basedOn w:val="Normal"/>
    <w:next w:val="Normal"/>
    <w:link w:val="Heading1Char"/>
    <w:uiPriority w:val="9"/>
    <w:qFormat/>
    <w:rsid w:val="004A7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72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6B89"/>
    <w:pPr>
      <w:ind w:left="720"/>
      <w:contextualSpacing/>
    </w:pPr>
  </w:style>
  <w:style w:type="table" w:styleId="TableGrid">
    <w:name w:val="Table Grid"/>
    <w:basedOn w:val="TableNormal"/>
    <w:uiPriority w:val="59"/>
    <w:rsid w:val="006F7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2FB8"/>
    <w:rPr>
      <w:color w:val="0000FF"/>
      <w:u w:val="single"/>
    </w:rPr>
  </w:style>
  <w:style w:type="paragraph" w:customStyle="1" w:styleId="QuestionExercice">
    <w:name w:val="QuestionExercice"/>
    <w:basedOn w:val="ListParagraph"/>
    <w:link w:val="QuestionExerciceCar"/>
    <w:qFormat/>
    <w:rsid w:val="00E164F2"/>
    <w:pPr>
      <w:numPr>
        <w:numId w:val="1"/>
      </w:numPr>
      <w:spacing w:before="240"/>
      <w:jc w:val="both"/>
    </w:pPr>
  </w:style>
  <w:style w:type="paragraph" w:customStyle="1" w:styleId="ReponseExercice">
    <w:name w:val="ReponseExercice"/>
    <w:basedOn w:val="Normal"/>
    <w:link w:val="ReponseExerciceCar"/>
    <w:qFormat/>
    <w:rsid w:val="00C44D79"/>
    <w:pPr>
      <w:pBdr>
        <w:top w:val="single" w:sz="4" w:space="1" w:color="auto" w:shadow="1"/>
        <w:left w:val="single" w:sz="4" w:space="4" w:color="auto" w:shadow="1"/>
        <w:bottom w:val="single" w:sz="4" w:space="1" w:color="auto" w:shadow="1"/>
        <w:right w:val="single" w:sz="4" w:space="4" w:color="auto" w:shadow="1"/>
      </w:pBdr>
      <w:ind w:left="567"/>
      <w:contextualSpacing/>
    </w:pPr>
  </w:style>
  <w:style w:type="paragraph" w:customStyle="1" w:styleId="EnteteExercice">
    <w:name w:val="EnteteExercice"/>
    <w:basedOn w:val="Normal"/>
    <w:qFormat/>
    <w:rsid w:val="009F4222"/>
    <w:pPr>
      <w:tabs>
        <w:tab w:val="left" w:pos="709"/>
      </w:tabs>
      <w:spacing w:after="0"/>
      <w:ind w:left="709" w:hanging="709"/>
    </w:pPr>
    <w:rPr>
      <w:b/>
      <w:smallCaps/>
      <w:sz w:val="28"/>
    </w:rPr>
  </w:style>
  <w:style w:type="paragraph" w:customStyle="1" w:styleId="PartieExercice">
    <w:name w:val="PartieExercice"/>
    <w:basedOn w:val="Normal"/>
    <w:qFormat/>
    <w:rsid w:val="0094499C"/>
    <w:pPr>
      <w:spacing w:before="240"/>
    </w:pPr>
    <w:rPr>
      <w:b/>
    </w:rPr>
  </w:style>
  <w:style w:type="paragraph" w:styleId="BalloonText">
    <w:name w:val="Balloon Text"/>
    <w:basedOn w:val="Normal"/>
    <w:link w:val="BalloonTextChar"/>
    <w:uiPriority w:val="99"/>
    <w:semiHidden/>
    <w:unhideWhenUsed/>
    <w:rsid w:val="009F4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22"/>
    <w:rPr>
      <w:rFonts w:ascii="Tahoma" w:hAnsi="Tahoma" w:cs="Tahoma"/>
      <w:sz w:val="16"/>
      <w:szCs w:val="16"/>
    </w:rPr>
  </w:style>
  <w:style w:type="paragraph" w:styleId="Header">
    <w:name w:val="header"/>
    <w:basedOn w:val="Normal"/>
    <w:link w:val="HeaderChar"/>
    <w:uiPriority w:val="99"/>
    <w:unhideWhenUsed/>
    <w:rsid w:val="00BD18F2"/>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18F2"/>
  </w:style>
  <w:style w:type="paragraph" w:styleId="Footer">
    <w:name w:val="footer"/>
    <w:basedOn w:val="Normal"/>
    <w:link w:val="FooterChar"/>
    <w:uiPriority w:val="99"/>
    <w:unhideWhenUsed/>
    <w:rsid w:val="00BD18F2"/>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18F2"/>
  </w:style>
  <w:style w:type="character" w:styleId="FollowedHyperlink">
    <w:name w:val="FollowedHyperlink"/>
    <w:basedOn w:val="DefaultParagraphFont"/>
    <w:uiPriority w:val="99"/>
    <w:semiHidden/>
    <w:unhideWhenUsed/>
    <w:rsid w:val="00D0162D"/>
    <w:rPr>
      <w:color w:val="800080" w:themeColor="followedHyperlink"/>
      <w:u w:val="single"/>
    </w:rPr>
  </w:style>
  <w:style w:type="paragraph" w:customStyle="1" w:styleId="Code">
    <w:name w:val="Code"/>
    <w:basedOn w:val="QuestionExercice"/>
    <w:qFormat/>
    <w:rsid w:val="00666BBE"/>
    <w:pPr>
      <w:numPr>
        <w:numId w:val="0"/>
      </w:numPr>
      <w:pBdr>
        <w:top w:val="single" w:sz="4" w:space="1" w:color="auto" w:shadow="1"/>
        <w:left w:val="single" w:sz="4" w:space="4" w:color="auto" w:shadow="1"/>
        <w:bottom w:val="single" w:sz="4" w:space="1" w:color="auto" w:shadow="1"/>
        <w:right w:val="single" w:sz="4" w:space="4" w:color="auto" w:shadow="1"/>
      </w:pBdr>
      <w:shd w:val="clear" w:color="auto" w:fill="FFFF99"/>
      <w:ind w:left="709"/>
    </w:pPr>
    <w:rPr>
      <w:rFonts w:ascii="Consolas" w:hAnsi="Consolas" w:cs="Courier New"/>
      <w:b/>
      <w:color w:val="008000"/>
      <w:sz w:val="19"/>
      <w:lang w:val="en-US"/>
    </w:rPr>
  </w:style>
  <w:style w:type="paragraph" w:customStyle="1" w:styleId="QuestionExerciceHighlight">
    <w:name w:val="QuestionExerciceHighlight"/>
    <w:basedOn w:val="QuestionExercice"/>
    <w:link w:val="QuestionExerciceHighlightCar"/>
    <w:qFormat/>
    <w:rsid w:val="00210E39"/>
    <w:rPr>
      <w:b/>
    </w:rPr>
  </w:style>
  <w:style w:type="character" w:customStyle="1" w:styleId="ListParagraphChar">
    <w:name w:val="List Paragraph Char"/>
    <w:basedOn w:val="DefaultParagraphFont"/>
    <w:link w:val="ListParagraph"/>
    <w:uiPriority w:val="34"/>
    <w:rsid w:val="00210E39"/>
  </w:style>
  <w:style w:type="character" w:customStyle="1" w:styleId="QuestionExerciceCar">
    <w:name w:val="QuestionExercice Car"/>
    <w:basedOn w:val="ListParagraphChar"/>
    <w:link w:val="QuestionExercice"/>
    <w:rsid w:val="00210E39"/>
  </w:style>
  <w:style w:type="character" w:customStyle="1" w:styleId="QuestionExerciceHighlightCar">
    <w:name w:val="QuestionExerciceHighlight Car"/>
    <w:basedOn w:val="QuestionExerciceCar"/>
    <w:link w:val="QuestionExerciceHighlight"/>
    <w:rsid w:val="00210E39"/>
    <w:rPr>
      <w:b/>
    </w:rPr>
  </w:style>
  <w:style w:type="character" w:styleId="CommentReference">
    <w:name w:val="annotation reference"/>
    <w:basedOn w:val="DefaultParagraphFont"/>
    <w:uiPriority w:val="99"/>
    <w:semiHidden/>
    <w:unhideWhenUsed/>
    <w:rsid w:val="00176A32"/>
    <w:rPr>
      <w:sz w:val="16"/>
      <w:szCs w:val="16"/>
    </w:rPr>
  </w:style>
  <w:style w:type="paragraph" w:styleId="CommentText">
    <w:name w:val="annotation text"/>
    <w:basedOn w:val="Normal"/>
    <w:link w:val="CommentTextChar"/>
    <w:uiPriority w:val="99"/>
    <w:semiHidden/>
    <w:unhideWhenUsed/>
    <w:rsid w:val="00176A32"/>
    <w:pPr>
      <w:spacing w:line="240" w:lineRule="auto"/>
    </w:pPr>
    <w:rPr>
      <w:sz w:val="20"/>
      <w:szCs w:val="20"/>
    </w:rPr>
  </w:style>
  <w:style w:type="character" w:customStyle="1" w:styleId="CommentTextChar">
    <w:name w:val="Comment Text Char"/>
    <w:basedOn w:val="DefaultParagraphFont"/>
    <w:link w:val="CommentText"/>
    <w:uiPriority w:val="99"/>
    <w:semiHidden/>
    <w:rsid w:val="00176A32"/>
    <w:rPr>
      <w:sz w:val="20"/>
      <w:szCs w:val="20"/>
    </w:rPr>
  </w:style>
  <w:style w:type="paragraph" w:styleId="CommentSubject">
    <w:name w:val="annotation subject"/>
    <w:basedOn w:val="CommentText"/>
    <w:next w:val="CommentText"/>
    <w:link w:val="CommentSubjectChar"/>
    <w:uiPriority w:val="99"/>
    <w:semiHidden/>
    <w:unhideWhenUsed/>
    <w:rsid w:val="00176A32"/>
    <w:rPr>
      <w:b/>
      <w:bCs/>
    </w:rPr>
  </w:style>
  <w:style w:type="character" w:customStyle="1" w:styleId="CommentSubjectChar">
    <w:name w:val="Comment Subject Char"/>
    <w:basedOn w:val="CommentTextChar"/>
    <w:link w:val="CommentSubject"/>
    <w:uiPriority w:val="99"/>
    <w:semiHidden/>
    <w:rsid w:val="00176A32"/>
    <w:rPr>
      <w:b/>
      <w:bCs/>
      <w:sz w:val="20"/>
      <w:szCs w:val="20"/>
    </w:rPr>
  </w:style>
  <w:style w:type="paragraph" w:customStyle="1" w:styleId="Documentation">
    <w:name w:val="_Documentation"/>
    <w:basedOn w:val="Normal"/>
    <w:link w:val="DocumentationCar"/>
    <w:qFormat/>
    <w:rsid w:val="00CC0775"/>
    <w:pPr>
      <w:spacing w:before="60" w:after="60" w:line="240" w:lineRule="auto"/>
    </w:pPr>
  </w:style>
  <w:style w:type="character" w:customStyle="1" w:styleId="DocumentationCar">
    <w:name w:val="_Documentation Car"/>
    <w:basedOn w:val="DefaultParagraphFont"/>
    <w:link w:val="Documentation"/>
    <w:rsid w:val="00CC0775"/>
  </w:style>
  <w:style w:type="paragraph" w:customStyle="1" w:styleId="ReponseValeur">
    <w:name w:val="ReponseValeur"/>
    <w:basedOn w:val="ReponseExercice"/>
    <w:link w:val="ReponseValeurCar"/>
    <w:qFormat/>
    <w:rsid w:val="00C70618"/>
    <w:pPr>
      <w:shd w:val="clear" w:color="auto" w:fill="FFFF00"/>
    </w:pPr>
    <w:rPr>
      <w:rFonts w:ascii="Consolas" w:hAnsi="Consolas" w:cs="Consolas"/>
      <w:b/>
      <w:color w:val="FF0000"/>
      <w:sz w:val="19"/>
      <w:szCs w:val="19"/>
    </w:rPr>
  </w:style>
  <w:style w:type="paragraph" w:customStyle="1" w:styleId="RponseCommentaire">
    <w:name w:val="RéponseCommentaire"/>
    <w:basedOn w:val="Normal"/>
    <w:link w:val="RponseCommentaireCar"/>
    <w:qFormat/>
    <w:rsid w:val="00993716"/>
    <w:pPr>
      <w:shd w:val="clear" w:color="auto" w:fill="FFFF00"/>
      <w:spacing w:after="0" w:line="240" w:lineRule="auto"/>
    </w:pPr>
    <w:rPr>
      <w:rFonts w:ascii="Consolas" w:hAnsi="Consolas" w:cs="Consolas"/>
      <w:b/>
      <w:color w:val="FF0000"/>
      <w:sz w:val="19"/>
      <w:szCs w:val="19"/>
    </w:rPr>
  </w:style>
  <w:style w:type="character" w:customStyle="1" w:styleId="ReponseExerciceCar">
    <w:name w:val="ReponseExercice Car"/>
    <w:basedOn w:val="DefaultParagraphFont"/>
    <w:link w:val="ReponseExercice"/>
    <w:rsid w:val="00C4499B"/>
  </w:style>
  <w:style w:type="character" w:customStyle="1" w:styleId="ReponseValeurCar">
    <w:name w:val="ReponseValeur Car"/>
    <w:basedOn w:val="ReponseExerciceCar"/>
    <w:link w:val="ReponseValeur"/>
    <w:rsid w:val="00C70618"/>
    <w:rPr>
      <w:rFonts w:ascii="Consolas" w:hAnsi="Consolas" w:cs="Consolas"/>
      <w:b/>
      <w:color w:val="FF0000"/>
      <w:sz w:val="19"/>
      <w:szCs w:val="19"/>
      <w:shd w:val="clear" w:color="auto" w:fill="FFFF00"/>
    </w:rPr>
  </w:style>
  <w:style w:type="paragraph" w:customStyle="1" w:styleId="CommentaireTableau">
    <w:name w:val="_CommentaireTableau"/>
    <w:basedOn w:val="Normal"/>
    <w:link w:val="CommentaireTableauCar"/>
    <w:qFormat/>
    <w:rsid w:val="00763933"/>
    <w:pPr>
      <w:spacing w:before="60" w:after="60" w:line="240" w:lineRule="auto"/>
    </w:pPr>
    <w:rPr>
      <w:rFonts w:ascii="Consolas" w:hAnsi="Consolas" w:cs="Consolas"/>
      <w:sz w:val="19"/>
      <w:szCs w:val="19"/>
    </w:rPr>
  </w:style>
  <w:style w:type="character" w:customStyle="1" w:styleId="RponseCommentaireCar">
    <w:name w:val="RéponseCommentaire Car"/>
    <w:basedOn w:val="DefaultParagraphFont"/>
    <w:link w:val="RponseCommentaire"/>
    <w:rsid w:val="00993716"/>
    <w:rPr>
      <w:rFonts w:ascii="Consolas" w:hAnsi="Consolas" w:cs="Consolas"/>
      <w:b/>
      <w:color w:val="FF0000"/>
      <w:sz w:val="19"/>
      <w:szCs w:val="19"/>
      <w:shd w:val="clear" w:color="auto" w:fill="FFFF00"/>
    </w:rPr>
  </w:style>
  <w:style w:type="paragraph" w:customStyle="1" w:styleId="CommentaireTableauRponse">
    <w:name w:val="_CommentaireTableauRéponse"/>
    <w:basedOn w:val="CommentaireTableau"/>
    <w:link w:val="CommentaireTableauRponseCar"/>
    <w:qFormat/>
    <w:rsid w:val="00666BBE"/>
    <w:pPr>
      <w:shd w:val="clear" w:color="auto" w:fill="FFFF99"/>
    </w:pPr>
    <w:rPr>
      <w:b/>
      <w:color w:val="008000"/>
    </w:rPr>
  </w:style>
  <w:style w:type="character" w:customStyle="1" w:styleId="CommentaireTableauCar">
    <w:name w:val="_CommentaireTableau Car"/>
    <w:basedOn w:val="DefaultParagraphFont"/>
    <w:link w:val="CommentaireTableau"/>
    <w:rsid w:val="00763933"/>
    <w:rPr>
      <w:rFonts w:ascii="Consolas" w:hAnsi="Consolas" w:cs="Consolas"/>
      <w:sz w:val="19"/>
      <w:szCs w:val="19"/>
    </w:rPr>
  </w:style>
  <w:style w:type="character" w:customStyle="1" w:styleId="CommentaireTableauRponseCar">
    <w:name w:val="_CommentaireTableauRéponse Car"/>
    <w:basedOn w:val="CommentaireTableauCar"/>
    <w:link w:val="CommentaireTableauRponse"/>
    <w:rsid w:val="00666BBE"/>
    <w:rPr>
      <w:rFonts w:ascii="Consolas" w:hAnsi="Consolas" w:cs="Consolas"/>
      <w:b/>
      <w:color w:val="008000"/>
      <w:sz w:val="19"/>
      <w:szCs w:val="19"/>
      <w:shd w:val="clear" w:color="auto" w:fill="FFFF99"/>
    </w:rPr>
  </w:style>
  <w:style w:type="paragraph" w:styleId="EndnoteText">
    <w:name w:val="endnote text"/>
    <w:basedOn w:val="Normal"/>
    <w:link w:val="EndnoteTextChar"/>
    <w:uiPriority w:val="99"/>
    <w:semiHidden/>
    <w:unhideWhenUsed/>
    <w:rsid w:val="00D008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08AE"/>
    <w:rPr>
      <w:sz w:val="20"/>
      <w:szCs w:val="20"/>
    </w:rPr>
  </w:style>
  <w:style w:type="character" w:styleId="EndnoteReference">
    <w:name w:val="endnote reference"/>
    <w:basedOn w:val="DefaultParagraphFont"/>
    <w:uiPriority w:val="99"/>
    <w:semiHidden/>
    <w:unhideWhenUsed/>
    <w:rsid w:val="00D008AE"/>
    <w:rPr>
      <w:vertAlign w:val="superscript"/>
    </w:rPr>
  </w:style>
  <w:style w:type="paragraph" w:styleId="FootnoteText">
    <w:name w:val="footnote text"/>
    <w:basedOn w:val="Normal"/>
    <w:link w:val="FootnoteTextChar"/>
    <w:uiPriority w:val="99"/>
    <w:semiHidden/>
    <w:unhideWhenUsed/>
    <w:rsid w:val="00D00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08AE"/>
    <w:rPr>
      <w:sz w:val="20"/>
      <w:szCs w:val="20"/>
    </w:rPr>
  </w:style>
  <w:style w:type="character" w:styleId="FootnoteReference">
    <w:name w:val="footnote reference"/>
    <w:basedOn w:val="DefaultParagraphFont"/>
    <w:uiPriority w:val="99"/>
    <w:semiHidden/>
    <w:unhideWhenUsed/>
    <w:rsid w:val="00D008AE"/>
    <w:rPr>
      <w:vertAlign w:val="superscript"/>
    </w:rPr>
  </w:style>
  <w:style w:type="character" w:customStyle="1" w:styleId="Heading1Char">
    <w:name w:val="Heading 1 Char"/>
    <w:basedOn w:val="DefaultParagraphFont"/>
    <w:link w:val="Heading1"/>
    <w:uiPriority w:val="9"/>
    <w:rsid w:val="004A72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726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6267">
      <w:bodyDiv w:val="1"/>
      <w:marLeft w:val="0"/>
      <w:marRight w:val="0"/>
      <w:marTop w:val="0"/>
      <w:marBottom w:val="0"/>
      <w:divBdr>
        <w:top w:val="none" w:sz="0" w:space="0" w:color="auto"/>
        <w:left w:val="none" w:sz="0" w:space="0" w:color="auto"/>
        <w:bottom w:val="none" w:sz="0" w:space="0" w:color="auto"/>
        <w:right w:val="none" w:sz="0" w:space="0" w:color="auto"/>
      </w:divBdr>
      <w:divsChild>
        <w:div w:id="1704401562">
          <w:marLeft w:val="0"/>
          <w:marRight w:val="0"/>
          <w:marTop w:val="0"/>
          <w:marBottom w:val="0"/>
          <w:divBdr>
            <w:top w:val="none" w:sz="0" w:space="0" w:color="auto"/>
            <w:left w:val="none" w:sz="0" w:space="0" w:color="auto"/>
            <w:bottom w:val="none" w:sz="0" w:space="0" w:color="auto"/>
            <w:right w:val="none" w:sz="0" w:space="0" w:color="auto"/>
          </w:divBdr>
          <w:divsChild>
            <w:div w:id="1227686329">
              <w:marLeft w:val="0"/>
              <w:marRight w:val="0"/>
              <w:marTop w:val="0"/>
              <w:marBottom w:val="0"/>
              <w:divBdr>
                <w:top w:val="none" w:sz="0" w:space="0" w:color="auto"/>
                <w:left w:val="none" w:sz="0" w:space="0" w:color="auto"/>
                <w:bottom w:val="none" w:sz="0" w:space="0" w:color="auto"/>
                <w:right w:val="none" w:sz="0" w:space="0" w:color="auto"/>
              </w:divBdr>
              <w:divsChild>
                <w:div w:id="1471053291">
                  <w:marLeft w:val="0"/>
                  <w:marRight w:val="0"/>
                  <w:marTop w:val="0"/>
                  <w:marBottom w:val="0"/>
                  <w:divBdr>
                    <w:top w:val="none" w:sz="0" w:space="0" w:color="auto"/>
                    <w:left w:val="none" w:sz="0" w:space="0" w:color="auto"/>
                    <w:bottom w:val="none" w:sz="0" w:space="0" w:color="auto"/>
                    <w:right w:val="none" w:sz="0" w:space="0" w:color="auto"/>
                  </w:divBdr>
                  <w:divsChild>
                    <w:div w:id="1590506681">
                      <w:marLeft w:val="0"/>
                      <w:marRight w:val="0"/>
                      <w:marTop w:val="0"/>
                      <w:marBottom w:val="0"/>
                      <w:divBdr>
                        <w:top w:val="none" w:sz="0" w:space="0" w:color="auto"/>
                        <w:left w:val="none" w:sz="0" w:space="0" w:color="auto"/>
                        <w:bottom w:val="none" w:sz="0" w:space="0" w:color="auto"/>
                        <w:right w:val="none" w:sz="0" w:space="0" w:color="auto"/>
                      </w:divBdr>
                    </w:div>
                    <w:div w:id="882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3808">
              <w:marLeft w:val="0"/>
              <w:marRight w:val="0"/>
              <w:marTop w:val="0"/>
              <w:marBottom w:val="0"/>
              <w:divBdr>
                <w:top w:val="none" w:sz="0" w:space="0" w:color="auto"/>
                <w:left w:val="none" w:sz="0" w:space="0" w:color="auto"/>
                <w:bottom w:val="none" w:sz="0" w:space="0" w:color="auto"/>
                <w:right w:val="none" w:sz="0" w:space="0" w:color="auto"/>
              </w:divBdr>
              <w:divsChild>
                <w:div w:id="1113549709">
                  <w:marLeft w:val="0"/>
                  <w:marRight w:val="0"/>
                  <w:marTop w:val="0"/>
                  <w:marBottom w:val="0"/>
                  <w:divBdr>
                    <w:top w:val="none" w:sz="0" w:space="0" w:color="auto"/>
                    <w:left w:val="none" w:sz="0" w:space="0" w:color="auto"/>
                    <w:bottom w:val="none" w:sz="0" w:space="0" w:color="auto"/>
                    <w:right w:val="none" w:sz="0" w:space="0" w:color="auto"/>
                  </w:divBdr>
                  <w:divsChild>
                    <w:div w:id="613444107">
                      <w:marLeft w:val="0"/>
                      <w:marRight w:val="0"/>
                      <w:marTop w:val="0"/>
                      <w:marBottom w:val="0"/>
                      <w:divBdr>
                        <w:top w:val="none" w:sz="0" w:space="0" w:color="auto"/>
                        <w:left w:val="none" w:sz="0" w:space="0" w:color="auto"/>
                        <w:bottom w:val="none" w:sz="0" w:space="0" w:color="auto"/>
                        <w:right w:val="none" w:sz="0" w:space="0" w:color="auto"/>
                      </w:divBdr>
                    </w:div>
                  </w:divsChild>
                </w:div>
                <w:div w:id="87241898">
                  <w:marLeft w:val="0"/>
                  <w:marRight w:val="0"/>
                  <w:marTop w:val="0"/>
                  <w:marBottom w:val="0"/>
                  <w:divBdr>
                    <w:top w:val="none" w:sz="0" w:space="0" w:color="auto"/>
                    <w:left w:val="none" w:sz="0" w:space="0" w:color="auto"/>
                    <w:bottom w:val="none" w:sz="0" w:space="0" w:color="auto"/>
                    <w:right w:val="none" w:sz="0" w:space="0" w:color="auto"/>
                  </w:divBdr>
                  <w:divsChild>
                    <w:div w:id="1980114309">
                      <w:marLeft w:val="0"/>
                      <w:marRight w:val="0"/>
                      <w:marTop w:val="0"/>
                      <w:marBottom w:val="0"/>
                      <w:divBdr>
                        <w:top w:val="none" w:sz="0" w:space="0" w:color="auto"/>
                        <w:left w:val="none" w:sz="0" w:space="0" w:color="auto"/>
                        <w:bottom w:val="none" w:sz="0" w:space="0" w:color="auto"/>
                        <w:right w:val="none" w:sz="0" w:space="0" w:color="auto"/>
                      </w:divBdr>
                      <w:divsChild>
                        <w:div w:id="483787721">
                          <w:marLeft w:val="0"/>
                          <w:marRight w:val="0"/>
                          <w:marTop w:val="0"/>
                          <w:marBottom w:val="0"/>
                          <w:divBdr>
                            <w:top w:val="none" w:sz="0" w:space="0" w:color="auto"/>
                            <w:left w:val="none" w:sz="0" w:space="0" w:color="auto"/>
                            <w:bottom w:val="none" w:sz="0" w:space="0" w:color="auto"/>
                            <w:right w:val="none" w:sz="0" w:space="0" w:color="auto"/>
                          </w:divBdr>
                        </w:div>
                        <w:div w:id="736367643">
                          <w:marLeft w:val="0"/>
                          <w:marRight w:val="0"/>
                          <w:marTop w:val="0"/>
                          <w:marBottom w:val="0"/>
                          <w:divBdr>
                            <w:top w:val="none" w:sz="0" w:space="0" w:color="auto"/>
                            <w:left w:val="none" w:sz="0" w:space="0" w:color="auto"/>
                            <w:bottom w:val="none" w:sz="0" w:space="0" w:color="auto"/>
                            <w:right w:val="none" w:sz="0" w:space="0" w:color="auto"/>
                          </w:divBdr>
                        </w:div>
                        <w:div w:id="5879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1.png"/><Relationship Id="rId39" Type="http://schemas.openxmlformats.org/officeDocument/2006/relationships/customXml" Target="ink/ink13.xml"/><Relationship Id="rId21" Type="http://schemas.openxmlformats.org/officeDocument/2006/relationships/customXml" Target="ink/ink4.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17.xml"/><Relationship Id="rId50" Type="http://schemas.openxmlformats.org/officeDocument/2006/relationships/image" Target="media/image24.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ustomXml" Target="ink/ink2.xml"/><Relationship Id="rId25" Type="http://schemas.openxmlformats.org/officeDocument/2006/relationships/customXml" Target="ink/ink6.xml"/><Relationship Id="rId33" Type="http://schemas.openxmlformats.org/officeDocument/2006/relationships/customXml" Target="ink/ink10.xml"/><Relationship Id="rId38" Type="http://schemas.openxmlformats.org/officeDocument/2006/relationships/image" Target="media/image17.png"/><Relationship Id="rId46" Type="http://schemas.openxmlformats.org/officeDocument/2006/relationships/image" Target="media/image21.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customXml" Target="ink/ink8.xml"/><Relationship Id="rId41" Type="http://schemas.openxmlformats.org/officeDocument/2006/relationships/customXml" Target="ink/ink14.xml"/><Relationship Id="rId54"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7.emf"/><Relationship Id="rId32" Type="http://schemas.openxmlformats.org/officeDocument/2006/relationships/image" Target="media/image14.png"/><Relationship Id="rId37" Type="http://schemas.openxmlformats.org/officeDocument/2006/relationships/customXml" Target="ink/ink12.xml"/><Relationship Id="rId40" Type="http://schemas.openxmlformats.org/officeDocument/2006/relationships/image" Target="media/image18.png"/><Relationship Id="rId45" Type="http://schemas.openxmlformats.org/officeDocument/2006/relationships/customXml" Target="ink/ink16.xml"/><Relationship Id="rId53"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3.png"/><Relationship Id="rId10" Type="http://schemas.openxmlformats.org/officeDocument/2006/relationships/image" Target="media/image2.wmf"/><Relationship Id="rId19" Type="http://schemas.openxmlformats.org/officeDocument/2006/relationships/customXml" Target="ink/ink3.xml"/><Relationship Id="rId31" Type="http://schemas.openxmlformats.org/officeDocument/2006/relationships/customXml" Target="ink/ink9.xml"/><Relationship Id="rId44" Type="http://schemas.openxmlformats.org/officeDocument/2006/relationships/image" Target="media/image20.png"/><Relationship Id="rId52" Type="http://schemas.openxmlformats.org/officeDocument/2006/relationships/image" Target="media/image2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7.xml"/><Relationship Id="rId30" Type="http://schemas.openxmlformats.org/officeDocument/2006/relationships/image" Target="media/image13.png"/><Relationship Id="rId35" Type="http://schemas.openxmlformats.org/officeDocument/2006/relationships/customXml" Target="ink/ink11.xml"/><Relationship Id="rId43" Type="http://schemas.openxmlformats.org/officeDocument/2006/relationships/customXml" Target="ink/ink15.xml"/><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5.png"/><Relationship Id="rId3" Type="http://schemas.openxmlformats.org/officeDocument/2006/relationships/numbering" Target="numbering.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42.917"/>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8024 2717,'2'0,"1"2,-1 3,0 3,0 1,-1 3,-1 0,1 1,-1 0,-1-5,1-4,0-9,0-5,0-3,0-3,0-1,0 0,0 0,0 2,0 5,0 7,0 5,0 5,0 4,0 1,0 2,-2-3,-1 0,-1-1,-1 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7.861"/>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9327 3324,'-2'-2,"-1"-4,-2 1,0-2,-2 1,2-1,0-2,2-1,0-1,2-1,1 0,0-1,0-2,0 0,1-1,-1 2,0 0,0 0,0 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7.173"/>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9757 2819,'-4'0,"-7"0,-5 0,4 0,5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6.498"/>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9295 2480,'-2'0,"-1"-2,1-3,-1-3,2-2,-3 1,-1 2,-3 1,-1 3,-3 2,0 0,3 1,6 0,5 1,6-1,1-2,3-1,-1 3,0 1,0 0,0 0,1 0,-2 2,-3 3,0-1,1 1,-2-1,2 0,-2 2,1-2,-1 2,-1 1,-2 1,0 0,1 0,-1 0,0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9.85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8952 2035,'0'3,"-2"0,-4-1,-1-1,-1-5,0-3,-2-6,0-8,-2-5,0-2,2 2,0 3,2 3,0 1,2 2,0 3,0 2,-1 1,2 0,0 0,3 1,0-2,1-1,3 3,3 3,1 4,-1 5,1 5,0 2,-2 3,-1 1,-2 0,0 1,-1-1,0 1,0-2,0 1,0 0,-2-3,-4-2,1-1,0 1,-1-2,-1 2,0 0,1 2,2 0,2 2,3-2,3-3,4-1,0-6,-2-1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7.099"/>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ignorePressure" value="1"/>
    </inkml:brush>
  </inkml:definitions>
  <inkml:trace contextRef="#ctx0" brushRef="#br0">8895 1946,'0'-2,"0"-3,2 0,4-2,1 0,3 2,2 1,0 2,-1 5,-3 4,-3 4,-1 1,-3 1,0 1,-4 0,0-1,-3-2,1-1,-2 0,-1-1,-2-1,-1-2,-1 0,-1-4,2 2,1 0,0-3,1-7,3-3,2-3,2-6,1-3,1-2,0 2,0 3,1 1,-1 0,0 1,1 0,-1 2,0 0,0 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2.111"/>
    </inkml:context>
    <inkml:brush xml:id="br0">
      <inkml:brushProperty name="width" value="0.26667" units="cm"/>
      <inkml:brushProperty name="height" value="0.53333" units="cm"/>
      <inkml:brushProperty name="color" value="#FFFF00"/>
      <inkml:brushProperty name="tip" value="rectangle"/>
      <inkml:brushProperty name="rasterOp" value="maskPen"/>
      <inkml:brushProperty name="ignorePressure" value="1"/>
    </inkml:brush>
  </inkml:definitions>
  <inkml:trace contextRef="#ctx0" brushRef="#br0">8817 1903,'-2'0,"1"0,3 0,4 0,2 2,3 1,0 0,2-1,-2 1,0 1,-3 2,0-1,0-1,0 2,0-2,-2 2,1 0,-1 0,1 0,-1 0,1 0,0-1,1 0,-1 0,2-2,1 2,2 2,0-1,0-1,-1 1,-2-1,1-1,1-1,-2 1,0-1,0 0,1 1,0 3,-1-1,-2 1,0 2,-1 1,1 1,1 1,1 3,0 0,-3 1,1-1,-1-1,-2 0,-2-1,2 2,0 0,-2 1,0-2,0 1,-2-2,1 0,-1 0,-1-1,1 1,0-1,2-1,1-2,-1 1,3-2,-1 0,2-1,2-2,-1 0,1 0,1-2,-1 2,1-1,0-1,1-1,1 0,1-1,1-3,-1-1,-2-2,0-3,-1-1,-2-2,2 1,-2 1,-1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49.933"/>
    </inkml:context>
    <inkml:brush xml:id="br0">
      <inkml:brushProperty name="width" value="0.26667" units="cm"/>
      <inkml:brushProperty name="height" value="0.53333" units="cm"/>
      <inkml:brushProperty name="color" value="#FFFF00"/>
      <inkml:brushProperty name="tip" value="rectangle"/>
      <inkml:brushProperty name="rasterOp" value="maskPen"/>
      <inkml:brushProperty name="ignorePressure" value="1"/>
    </inkml:brush>
  </inkml:definitions>
  <inkml:trace contextRef="#ctx0" brushRef="#br0">8706 2038,'2'0,"3"0,3 0,2 0,1 0,1 0,2 0,-2 0,2 0,-2-2,1-1,0 0,0 1,0 1,-1-2,1 0,-1 0,0 1,1 0,-1 1,1 1,-2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47.920"/>
    </inkml:context>
    <inkml:brush xml:id="br0">
      <inkml:brushProperty name="width" value="0.06667" units="cm"/>
      <inkml:brushProperty name="height" value="0.06667" units="cm"/>
      <inkml:brushProperty name="ignorePressure" value="1"/>
    </inkml:brush>
  </inkml:definitions>
  <inkml:trace contextRef="#ctx0" brushRef="#br0">8831 1931,'2'0,"1"2,1 1,3 0,0 1,1 0,1 2,2 2,-2 1,-2 1,-4 0,-3 0,-4 0,-2-2,-4-1,1-1,0-1,-1-1,1 0,2 3,3 1,1 2,4-1,4-2,3-2,2-2,-1-4,-1-3,-2-2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39.310"/>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8011 2775,'-3'-2,"-2"-1,-2 0,-1-1,-1 0,0 0,-2 1,0 1,-1 1,4 1,5 0,2 0,-2 0,-3 0,-1 0,-3 1,1 1,4 1,5 0,5 1,3 0,3 3,1-2,1 0,-4-4,-4 0,1 0,0 0,-3 0,-2-3,-2-1,-7 0,-3 1,2 0,5 1,5 1,5 2,3 1,2 0,-3-1,-4 0,-6-1,-4-3,0 0,5-1,-1 0,-2 2,-2 0,0-2,3 0,4 0,4 3,3 1,3 1,1 0,-3 0,-6-1,-5-1,0 0,-2 0,0-1,-2-2,-2 0,-1 0,0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36.98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9661 2849,'-2'-2,"-3"-3,-3-1,-2-1,3 1,5 1,4 1,5 4,3 4,1 1,2-1,1 1,-1-3,1 0,-3-3,-3-4,-5 0,-3-2,-4 0,-3 1,1 3,1 0,-2 2,1-1,-2-1,-1-2,2 3,3 1,5 0,2 4,3 0,2 0,-2 0,-4-1,-3-3,-3-1,-3-1,-3-1,-1-1,-1 2,3 0,6 1,3-1,-1 0,1-2,-3 0,2 1,3 3,3 2,3 3,3 0,0 1,-2-2,-6-1,-5 0,0-2,2 1,1 0,3 2,-2 0,-3-2,1 1,-2-1,-1-3,-1 0,-1-1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32.46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9098 3262,'-3'0,"-1"0,-4 0,-2 0,-4 0,-1 0,0 0,-3 0,-2 0,1 0,-1 0,-4 0,-2 0,-3 0,0 0,-3 0,-1 0,-2 0,-1 0,-2 0,1-2,0-1,2 0,0 1,1 0,1 0,1-2,0 1,0 1,3 1,3 0,0 0,2 1,3 0,3 0,3 1,1-1,1 0,1 0,-2 0,-3 0,-1 0,1 0,3-2,6-1,7-2,5 0,5 1,2-1,2 0,1 1,0 1,4 1,5 0,2-2,-3 2,-2 0,-2 1,-1 0,1 0,-3 1,2-2,-1 0,0-1,-1 1,1 0,2 2,1-1,0 1,0 0,-1 0,-2-2,1-1,-1 1,0 0,1 0,1-1,1 0,-1 0,-2 1,-1 0,-1 2,1-1,1 1,1 0,0 0,0 0,1 2,1 1,2 2,0 0,-2 2,2-2,1 2,-3 0,1 0,0 1,0-1,0-1,-1-2,1-2,-4 2,-1-1,-2-1,-1 0,0 0,0-2,-1 1,2-1,-1-1,0 1,1 0,-5 0,-5 0,-6 0,-7 0,-2 0,-6 0,0 0,0 0,-1 0,1 0,-1 0,0 0,2 0,-1 0,-1 0,0 0,-1 0,-2 0,2 0,0 0,-2 0,-1 0,-1-2,2-1,2 0,-1-1,-1 0,1 0,-1 1,-2 2,2 0,-1 0,0-1,0-1,0 1,-1 0,2 0,2 1,3 1,2 0,1 0,1 0,1 0,0 0,0 0,0 0,0 0,-1 0,1 0,-1-2,5-1,5 1,8 0,7 0,4 1,3 1,1-1,3 1,0-2,1 0,-3-1,0 1,1 0,1 2,-2-1,-1 1,-1 0,3 0,1 0,-1 1,1-1,1 0,1 0,0 0,2 0,1 0,-3 0,0 0,-3 0,-1 0,3 0,-1 0,0 0,-2 0,0 0,3 0,-1 0,-2 0,0 0,0 0,1 0,-1 0,-2 0,-2 0,-1 0,-3 0,0 0,0 0,-1 0,0 0,0 0,0 0,1 0,-1 0,1 0,-1 0,-5 0,-8 0,-4 0,-5 0,-2 0,-3 0,-1 0,-3 0,0 0,2 0,0 0,0 0,-2 0,-3 0,-2 0,1 0,-2 0,3 0,0 0,-3 0,0 0,-2 0,1-3,2 0,-4 1,-3 0,2 0,-1 1,1 1,0-3,1 1,2-1,0 1,3 0,0 0,2-2,-2 2,-1-1,0 2,2 0,2 0,2 1,3 0,1 1,2-1,1-2,2-1,4 0,5 1,5 1,1 2,2 1,4 3,4 0,3-1,6-1,0 0,0-2,-2-1,0 0,-1 2,4 1,2 0,0-2,-1 3,1 0,0-1,2-1,-2 0,1 1,1 0,0 0,0 1,-2 0,-1 2,-1-1,0 0,-3 0,-3-1,2 2,-1 0,-1-2,0-1,0-1,-1-1,-2-1,-1 0,-2 0,0 0,-2 1,1 2,-1 0,0-1,-2 1,-6 3,-8 0,-5-1,-5-1,-1-2,-2 2,2-1,0 0,1-1,-3-1,-7 0,-4-1,0 1,-3-2,-2 1,0 0,0 0,-3 0,1 0,0 0,2 0,-3 0,1 0,-2 0,1 0,-2 0,1 0,0 0,5 0,1-2,2-1,1-2,1 0,0-2,1 2,1 0,3 2,3 0,2 2,2 1,4-2,2-1,-1 1,2-2,8-2,4-1,4 2,6 1,1 2,2 0,-1 2,1 0,0 0,0 0,-2 0,4 1,0-1,1 0,0 0,0 0,2 0,1 0,0 0,1 0,2 0,-1 0,-2 0,2 0,0 0,1 0,0 0,-3 0,2 0,1 0,0 0,2 0,-2 0,0 0,-2 0,-1 0,1 0,1 0,-2 0,0 0,-3 0,-1 0,-1 0,-1 0,-1 0,-1 0,1 0,0 0,-1 0,-5 0,-6 0,-6 0,-11 2,-5 1,-3 0,1-1,-1-1,2 0,1 0,0-1,-4 0,0 0,-3-1,2 1,-2 0,4 0,-1 0,3 0,-1 0,-3 0,0 0,-1-2,-3-1,2 1,4 0,0 0,0 1,-1 1,1-1,2 1,3 0,1 1,1-1,1 0,1 0,-1-2,1-1,-2 0,-2 1,2 0,-1 1,1 1,2-2,2-1,0 0,0-1,1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20.551"/>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8886 1931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10.85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8415 2391,'0'-4,"0"-7,4 0,2 5,4 4,1 7,-2 7,-2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9.934"/>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7970 2814,'0'-4,"0"-7,5-5,1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9.259"/>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8572 3272,'0'-4,"0"-7,-4 0,-2-4,-4-3,-5 1,-5 3,-3 5,3 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8.534"/>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8845 3298,'2'0,"3"-2,3-1,-1-2,2-2,-1-2,0 0,-2 0,0-1,-5 1,-2 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18005-8B01-4A5E-9108-A72A607C5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21</Pages>
  <Words>3381</Words>
  <Characters>18597</Characters>
  <Application>Microsoft Office Word</Application>
  <DocSecurity>0</DocSecurity>
  <Lines>154</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cp:lastModifiedBy>Kevin</cp:lastModifiedBy>
  <cp:revision>8</cp:revision>
  <cp:lastPrinted>2015-10-29T11:34:00Z</cp:lastPrinted>
  <dcterms:created xsi:type="dcterms:W3CDTF">2016-11-22T15:50:00Z</dcterms:created>
  <dcterms:modified xsi:type="dcterms:W3CDTF">2016-11-27T18:41:00Z</dcterms:modified>
</cp:coreProperties>
</file>